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1416"/>
        <w:jc w:val="left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 xml:space="preserve">          </w:t>
      </w: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bidi w:val="0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00" w:type="dxa"/>
        <w:jc w:val="left"/>
        <w:tblInd w:w="-1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70"/>
        <w:gridCol w:w="4529"/>
      </w:tblGrid>
      <w:tr>
        <w:trPr/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2"/>
                <w:szCs w:val="22"/>
              </w:rPr>
              <w:t>OBRAZAC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 w:val="false"/>
                <w:bCs w:val="false"/>
                <w:sz w:val="22"/>
                <w:szCs w:val="22"/>
              </w:rPr>
              <w:t>sudjelovanja u postupku savjetovanju s javnošću o prijedlogu Smjernica</w:t>
            </w:r>
          </w:p>
          <w:p>
            <w:pPr>
              <w:pStyle w:val="Normal"/>
              <w:bidi w:val="0"/>
              <w:jc w:val="center"/>
              <w:rPr>
                <w:b/>
                <w:bCs/>
              </w:rPr>
            </w:pPr>
            <w:r>
              <w:rPr>
                <w:b w:val="false"/>
                <w:bCs w:val="false"/>
                <w:sz w:val="22"/>
                <w:szCs w:val="22"/>
              </w:rPr>
              <w:t>za organizaciju i razvoj sustava civilne zaštite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 w:val="false"/>
                <w:bCs w:val="false"/>
                <w:sz w:val="22"/>
                <w:szCs w:val="22"/>
              </w:rPr>
              <w:t>na području Općine Vela Luka za razdoblje 2026.-2029.godine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Times New Roman" w:ascii="Arial narrow" w:hAnsi="Arial narrow"/>
                <w:b w:val="false"/>
                <w:bCs w:val="false"/>
                <w:sz w:val="22"/>
                <w:szCs w:val="22"/>
              </w:rPr>
              <w:t xml:space="preserve">Smjernice </w:t>
            </w:r>
            <w:r>
              <w:rPr>
                <w:b w:val="false"/>
                <w:bCs w:val="false"/>
                <w:sz w:val="22"/>
                <w:szCs w:val="22"/>
              </w:rPr>
              <w:t xml:space="preserve">za organizaciju i razvoj sustava civilne zaštite </w:t>
            </w:r>
            <w:r>
              <w:rPr>
                <w:rFonts w:cs="Times New Roman" w:ascii="Arial narrow" w:hAnsi="Arial narrow"/>
                <w:b w:val="false"/>
                <w:bCs w:val="false"/>
                <w:color w:val="000000"/>
                <w:sz w:val="22"/>
                <w:szCs w:val="22"/>
              </w:rPr>
              <w:t>na području Općine Vela Luka za razdoblje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Arial narrow" w:hAnsi="Arial narrow"/>
                <w:b w:val="false"/>
                <w:bCs w:val="false"/>
                <w:color w:val="000000"/>
                <w:sz w:val="22"/>
                <w:szCs w:val="22"/>
              </w:rPr>
              <w:t>2026.-2029.godine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10.11.2025. god.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24.11.2025. god.</w:t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Popunjeni obrazac s prilogom potrebno je dostaviti zaključno do 24.11.2025.god. na adresu elektronske pošte:</w:t>
            </w:r>
            <w:r>
              <w:rPr>
                <w:rStyle w:val="Hyperlink"/>
                <w:rFonts w:cs="Times New Roman" w:ascii="Arial Narrow" w:hAnsi="Arial Narrow"/>
                <w:color w:val="2A6099"/>
                <w:sz w:val="20"/>
                <w:szCs w:val="20"/>
                <w:u w:val="none"/>
              </w:rPr>
              <w:t xml:space="preserve">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  <w:u w:val="single"/>
                </w:rPr>
                <w:t>savjetovanje@velaluka.hr</w:t>
              </w:r>
            </w:hyperlink>
            <w:r>
              <w:rPr>
                <w:rStyle w:val="Hyperlink"/>
                <w:rFonts w:cs="Times New Roman" w:ascii="Arial Narrow" w:hAnsi="Arial Narrow"/>
                <w:sz w:val="20"/>
                <w:szCs w:val="20"/>
                <w:u w:val="single"/>
              </w:rPr>
              <w:t xml:space="preserve"> 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 xml:space="preserve"> ili na adresu Općina Vela Luka, Obala 3 br.19, 20 270 Vela Luka.</w:t>
            </w:r>
            <w:r>
              <w:rPr>
                <w:rStyle w:val="Hyperlink"/>
                <w:rFonts w:cs="Times New Roman" w:ascii="Arial Narrow" w:hAnsi="Arial Narrow"/>
                <w:color w:val="2A6099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Kontakt osoba: Viša stručna suradnica za informiranje i održivi razvoj, Jasna Maričić, e-mail: jasna.maricic</w:t>
            </w:r>
            <w:bookmarkStart w:id="1" w:name="_GoBack_Copy_1"/>
            <w:bookmarkEnd w:id="1"/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@velaluka.hr, telefon:020/ 295 900.</w:t>
            </w:r>
          </w:p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</w:t>
            </w:r>
            <w:bookmarkStart w:id="2" w:name="_GoBack"/>
            <w:bookmarkEnd w:id="2"/>
            <w:r>
              <w:rPr>
                <w:rFonts w:cs="Times New Roman" w:ascii="Arial Narrow" w:hAnsi="Arial Narrow"/>
                <w:sz w:val="20"/>
                <w:szCs w:val="20"/>
              </w:rPr>
              <w:t xml:space="preserve">25.11.2025.god. (očekivani termin) na internetskoj stranici Općine Vela Luka na poveznici </w:t>
            </w:r>
            <w:hyperlink r:id="rId3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  <w:font w:name="Arial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http://www.velaluka.h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LibreOffice/25.2.6.2$Windows_X86_64 LibreOffice_project/729c5bfe710f5eb71ed3bbde9e06a6065e9c6c5d</Application>
  <AppVersion>15.0000</AppVersion>
  <Pages>1</Pages>
  <Words>276</Words>
  <Characters>1733</Characters>
  <CharactersWithSpaces>1998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2025-11-13T12:40:22Z</dcterms:created>
  <dc:creator/>
  <dc:description/>
  <dc:language>hr-HR</dc:language>
  <cp:lastModifiedBy/>
  <dcterms:modified xsi:type="dcterms:W3CDTF">2025-11-13T12:49:54Z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