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Na temelju članka 53. </w:t>
      </w:r>
      <w:r>
        <w:rPr>
          <w:rFonts w:ascii="Times New Roman" w:hAnsi="Times New Roman"/>
          <w:sz w:val="22"/>
          <w:szCs w:val="22"/>
        </w:rPr>
        <w:t xml:space="preserve">točke 10. </w:t>
      </w:r>
      <w:r>
        <w:rPr>
          <w:rFonts w:ascii="Times New Roman" w:hAnsi="Times New Roman"/>
          <w:sz w:val="22"/>
          <w:szCs w:val="22"/>
        </w:rPr>
        <w:t xml:space="preserve">i članka </w:t>
      </w:r>
      <w:r>
        <w:rPr>
          <w:rFonts w:ascii="Times New Roman" w:hAnsi="Times New Roman"/>
          <w:sz w:val="22"/>
          <w:szCs w:val="22"/>
        </w:rPr>
        <w:t>101. i 102.</w:t>
      </w:r>
      <w:r>
        <w:rPr>
          <w:rFonts w:ascii="Times New Roman" w:hAnsi="Times New Roman"/>
          <w:sz w:val="22"/>
          <w:szCs w:val="22"/>
        </w:rPr>
        <w:t xml:space="preserve"> Zakona o lokalnim izborima (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„Narodne novine“, broj 144/12, 121/16, 98/19, 42/20, 144/20 i 37/21, dalje : Zakon), Općinsko izborno povjerenstvo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O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pćine Vela Luka utvrdilo je i objavljuje </w:t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Style w:val="markedcontent"/>
          <w:rFonts w:cs="Times New Roman" w:ascii="Times New Roman" w:hAnsi="Times New Roman"/>
          <w:b/>
          <w:bCs/>
          <w:sz w:val="22"/>
          <w:szCs w:val="22"/>
          <w:lang w:val="hr-HR"/>
        </w:rPr>
        <w:t>KONAČNE REZULTATE IZBORA ČLANOVA OPĆINSKOG VIJEĆA OPĆINE VELA LUKA PROVEDENIH 18. SVIBNJA 2025.</w:t>
      </w:r>
    </w:p>
    <w:p>
      <w:pPr>
        <w:pStyle w:val="Normal"/>
        <w:bidi w:val="0"/>
        <w:jc w:val="center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ind w:hanging="0" w:left="0" w:right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b/>
          <w:bCs/>
          <w:sz w:val="22"/>
          <w:szCs w:val="22"/>
          <w:lang w:val="hr-HR"/>
        </w:rPr>
        <w:t>I.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Od ukupno 3.431 birača upisanih u popis birača, glasovanju je pristupilo 1.924 birača, odnosno  56,08% ,</w:t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od čega je prema glasačkim listićima glasovalo 1.924 birača, odnosno 56,08%. Važećih  glasačkih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listića</w:t>
      </w:r>
    </w:p>
    <w:p>
      <w:pPr>
        <w:pStyle w:val="Normal"/>
        <w:bidi w:val="0"/>
        <w:jc w:val="both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je bilo 1.870, odnosno 97,19%, a nevažeći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glasačkih listića je bilo 54,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odnosno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2,81%.</w:t>
      </w:r>
    </w:p>
    <w:p>
      <w:pPr>
        <w:pStyle w:val="Normal"/>
        <w:bidi w:val="0"/>
        <w:jc w:val="both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b/>
          <w:bCs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both"/>
        <w:rPr/>
      </w:pPr>
      <w:r>
        <w:rPr>
          <w:rStyle w:val="markedcontent"/>
          <w:rFonts w:cs="Times New Roman" w:ascii="Times New Roman" w:hAnsi="Times New Roman"/>
          <w:b/>
          <w:bCs/>
          <w:sz w:val="22"/>
          <w:szCs w:val="22"/>
          <w:lang w:val="hr-HR"/>
        </w:rPr>
        <w:t>II.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Pojedine kandidacijske liste dobile su sljedeći broj glasova: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ind w:hanging="0" w:left="0" w:right="-57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1. SOCIJALDEMOKRATSKA PARTIJA HRVATSKE - SDP     </w:t>
      </w:r>
      <w:r>
        <w:rPr>
          <w:rStyle w:val="markedcontent"/>
          <w:rFonts w:cs="Times New Roman" w:ascii="Times New Roman" w:hAnsi="Times New Roman"/>
          <w:b/>
          <w:bCs/>
          <w:sz w:val="22"/>
          <w:szCs w:val="22"/>
          <w:lang w:val="hr-HR"/>
        </w:rPr>
        <w:t>972 glasa  - 51,97%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HRVATSKA NARODNA STRANKA – LIBERALNI DEMOKRATI -HNS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KATARINA GUGIĆ- nositeljica kandidacijske liste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2. HRVATSKA DEMOKRATSKA ZAJEDNICA - HDZ     </w:t>
      </w:r>
      <w:r>
        <w:rPr>
          <w:rStyle w:val="markedcontent"/>
          <w:rFonts w:cs="Times New Roman" w:ascii="Times New Roman" w:hAnsi="Times New Roman"/>
          <w:b/>
          <w:bCs/>
          <w:sz w:val="22"/>
          <w:szCs w:val="22"/>
          <w:lang w:val="hr-HR"/>
        </w:rPr>
        <w:t>728 glasova  - 38,93%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HRVATSKA SOCIJALNO – LIBERALNA STRANKA – HSLS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JOZE BURMAS - nositelj kandidacijske liste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3. HRVATSKA SELJAČKA STRANKA – HSS      </w:t>
      </w:r>
      <w:r>
        <w:rPr>
          <w:rStyle w:val="markedcontent"/>
          <w:rFonts w:cs="Times New Roman" w:ascii="Times New Roman" w:hAnsi="Times New Roman"/>
          <w:b/>
          <w:bCs/>
          <w:sz w:val="22"/>
          <w:szCs w:val="22"/>
          <w:lang w:val="hr-HR"/>
        </w:rPr>
        <w:t>170 glasova - 9,09%</w:t>
      </w:r>
    </w:p>
    <w:p>
      <w:pPr>
        <w:pStyle w:val="Normal"/>
        <w:bidi w:val="0"/>
        <w:ind w:hanging="0" w:left="283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RANKO SURJAN- nositelj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kandidacijske liste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ind w:hanging="0" w:left="0" w:right="-113"/>
        <w:jc w:val="both"/>
        <w:rPr/>
      </w:pPr>
      <w:r>
        <w:rPr>
          <w:rStyle w:val="markedcontent"/>
          <w:rFonts w:cs="Times New Roman" w:ascii="Times New Roman" w:hAnsi="Times New Roman"/>
          <w:b/>
          <w:bCs/>
          <w:sz w:val="22"/>
          <w:szCs w:val="22"/>
          <w:lang w:val="hr-HR"/>
        </w:rPr>
        <w:t xml:space="preserve">III.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Kandidacijske liste koje su dobile najmanje 5% važećih glasova birača i koje na osnovi članka 84.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stavka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</w:p>
    <w:p>
      <w:pPr>
        <w:pStyle w:val="Normal"/>
        <w:tabs>
          <w:tab w:val="clear" w:pos="709"/>
          <w:tab w:val="left" w:pos="450" w:leader="none"/>
        </w:tabs>
        <w:bidi w:val="0"/>
        <w:jc w:val="both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1. Zakona sudjeluju u diobi mjesta u Općinskom vijeću Općine Vela Luka  su: </w:t>
      </w:r>
    </w:p>
    <w:p>
      <w:pPr>
        <w:pStyle w:val="Normal"/>
        <w:bidi w:val="0"/>
        <w:jc w:val="both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</w:t>
      </w:r>
    </w:p>
    <w:p>
      <w:pPr>
        <w:pStyle w:val="Normal"/>
        <w:bidi w:val="0"/>
        <w:ind w:hanging="0" w:left="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1. SOCIJALDEMOKRATSKA PARTIJA HRVATSKE - SDP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HRVATSKA NARODNA STRANKA – LIBERALNI DEMOKRATI -HNS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KATARINA GUGIĆ- nositeljica kandidacijske liste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2.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HRVATSKA DEMOKRATSKA ZAJEDNICA - HDZ 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HRVATSKA SOCIJALNO – LIBERALNA STRANKA – HSLS</w:t>
      </w:r>
    </w:p>
    <w:p>
      <w:pPr>
        <w:pStyle w:val="Normal"/>
        <w:bidi w:val="0"/>
        <w:ind w:hanging="0" w:left="-57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JOZE BURMAS - nositelj kandidacijske liste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3. HRVATSKA SELJAČKA STRANKA – HSS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RANKO SURJAN- nositelj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kandidacijske liste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ind w:hanging="0" w:left="0" w:right="-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IV. </w:t>
      </w:r>
      <w:r>
        <w:rPr>
          <w:rFonts w:ascii="Times New Roman" w:hAnsi="Times New Roman"/>
          <w:sz w:val="22"/>
          <w:szCs w:val="22"/>
        </w:rPr>
        <w:t xml:space="preserve">Na osnovi članka 84. i 85. Zakona, utvrđuje se da su pojedine kandidacijske liste dobile sljedeći broj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mjesta u Općinskom vijeću Općine Vela Luka: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1. SOCIJALDEMOKRATSKA PARTIJA HRVATSKE - SDP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HRVATSKA NARODNA STRANKA – LIBERALNI DEMOKRATI - HNS-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LD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KATARINA GUGIĆ- nositeljica kandidacijske liste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dobila je 7 mjesta te su s ove kandidacijske liste izabrani:</w:t>
      </w:r>
    </w:p>
    <w:p>
      <w:pPr>
        <w:pStyle w:val="Normal"/>
        <w:numPr>
          <w:ilvl w:val="0"/>
          <w:numId w:val="2"/>
        </w:numPr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Katarina Gugić</w:t>
      </w:r>
    </w:p>
    <w:p>
      <w:pPr>
        <w:pStyle w:val="Normal"/>
        <w:numPr>
          <w:ilvl w:val="0"/>
          <w:numId w:val="2"/>
        </w:numPr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Zoran Manestar</w:t>
      </w:r>
    </w:p>
    <w:p>
      <w:pPr>
        <w:pStyle w:val="Normal"/>
        <w:numPr>
          <w:ilvl w:val="0"/>
          <w:numId w:val="2"/>
        </w:numPr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Ivo Burmas</w:t>
      </w:r>
    </w:p>
    <w:p>
      <w:pPr>
        <w:pStyle w:val="Normal"/>
        <w:numPr>
          <w:ilvl w:val="0"/>
          <w:numId w:val="2"/>
        </w:numPr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Ivan Plantić</w:t>
      </w:r>
    </w:p>
    <w:p>
      <w:pPr>
        <w:pStyle w:val="Normal"/>
        <w:numPr>
          <w:ilvl w:val="0"/>
          <w:numId w:val="2"/>
        </w:numPr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Nino Vlašić</w:t>
      </w:r>
    </w:p>
    <w:p>
      <w:pPr>
        <w:pStyle w:val="Normal"/>
        <w:numPr>
          <w:ilvl w:val="0"/>
          <w:numId w:val="2"/>
        </w:numPr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Deni Surjan</w:t>
      </w:r>
    </w:p>
    <w:p>
      <w:pPr>
        <w:pStyle w:val="Normal"/>
        <w:numPr>
          <w:ilvl w:val="0"/>
          <w:numId w:val="2"/>
        </w:numPr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Tonko Barčot</w:t>
      </w:r>
    </w:p>
    <w:p>
      <w:pPr>
        <w:pStyle w:val="Normal"/>
        <w:bidi w:val="0"/>
        <w:ind w:hanging="0" w:left="34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2.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HRVATSKA DEMOKRATSKA ZAJEDNICA - HDZ 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HRVATSKA SOCIJALNO – LIBERALNA STRANKA – HSLS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JOZE BURMAS - nositelj kandidacijske liste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dobila je 5 mjesta te su s ove kandidacijske liste izabrani:</w:t>
      </w:r>
    </w:p>
    <w:p>
      <w:pPr>
        <w:pStyle w:val="Normal"/>
        <w:bidi w:val="0"/>
        <w:ind w:hanging="0" w:left="567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1.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Joze Burmas</w:t>
      </w:r>
    </w:p>
    <w:p>
      <w:pPr>
        <w:pStyle w:val="Normal"/>
        <w:bidi w:val="0"/>
        <w:ind w:hanging="0" w:left="567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2.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Dino Žuvela</w:t>
      </w:r>
    </w:p>
    <w:p>
      <w:pPr>
        <w:pStyle w:val="Normal"/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3.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Tino Žuvela</w:t>
      </w:r>
    </w:p>
    <w:p>
      <w:pPr>
        <w:pStyle w:val="Normal"/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4.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Denis Prižmić</w:t>
      </w:r>
    </w:p>
    <w:p>
      <w:pPr>
        <w:pStyle w:val="Normal"/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5.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Ivčica Marinović</w:t>
      </w:r>
    </w:p>
    <w:p>
      <w:pPr>
        <w:pStyle w:val="Normal"/>
        <w:bidi w:val="0"/>
        <w:ind w:hanging="0" w:left="283" w:right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3. HRVATSKA SELJAČKA STRANKA – HSS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RANKO SURJAN- nositelj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kandidacijske liste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       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dobila je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1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mjest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o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te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je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s ove kandidacijske liste izabran:</w:t>
      </w:r>
    </w:p>
    <w:p>
      <w:pPr>
        <w:pStyle w:val="Normal"/>
        <w:bidi w:val="0"/>
        <w:ind w:hanging="0" w:left="510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1. Ranko Surjan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both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Temeljem članka 78. i 79. Zakona član predstavničkog tijela lokalne samouprave ne može biti istovremeno općinski načelnik i član upravnih tijela trgovačkog društva u vlasništvu Općine. S obzirom da je na lokalnim izborima Katarina Gugić, nositeljica kandidacijske liste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SOCIJALDEMOKRATSK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E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PARTIJ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E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HRVATSKE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,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HRVATSK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E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NARODN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E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STRANK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E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– LIBERALNI DEMOKRATI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izabrana i za načelnicu Općine Vela Luka, a izabrani vijećnik Ivo Burmas obnaša funkciju člana uprave u trgovačkom društvu komunalne djelatnosti d.o.o. isti nisu u mogućnosti obnašati ujedno i dužnost općinskih vijećnika. </w:t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both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Načel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nicu Katarinu Gugić zamjenjuje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Milijana Matas (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11. s liste SDP-a i HNS-a), a člana uprave u trgovačkom društvu Komunalne djelatnosti d.o.o. Ivu Burmasa zamjenjuje Ivana Prižmić ( 8. s liste SDP-a i HNS-a),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  <w:t>tako su za članove Općinskog vijeća Općine Vela Luka izabrani slijedeći kandidati: 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lang w:val="hr-HR"/>
        </w:rPr>
        <w:t xml:space="preserve"> </w:t>
      </w:r>
    </w:p>
    <w:p>
      <w:pPr>
        <w:pStyle w:val="Normal"/>
        <w:numPr>
          <w:ilvl w:val="0"/>
          <w:numId w:val="0"/>
        </w:numPr>
        <w:bidi w:val="0"/>
        <w:ind w:hanging="0" w:left="737" w:right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Zoran Manestar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Ivan Plantić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Nino Vlašić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Deni Surjan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Tonko Barčot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Ivana Prižmić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Milijana Matas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J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oze Burmas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Dino Žuvela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  <w:tab w:val="left" w:pos="970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Tino Žuvela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  <w:tab w:val="left" w:pos="970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Denis Prižmić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  <w:tab w:val="left" w:pos="970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Ivčica Marinović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5" w:leader="none"/>
          <w:tab w:val="left" w:pos="970" w:leader="none"/>
        </w:tabs>
        <w:bidi w:val="0"/>
        <w:ind w:hanging="0" w:left="624" w:right="0"/>
        <w:jc w:val="left"/>
        <w:rPr/>
      </w:pPr>
      <w:r>
        <w:rPr>
          <w:rStyle w:val="markedcontent"/>
          <w:rFonts w:cs="Times New Roman" w:ascii="Times New Roman" w:hAnsi="Times New Roman"/>
          <w:sz w:val="22"/>
          <w:szCs w:val="22"/>
          <w:lang w:val="hr-HR"/>
        </w:rPr>
        <w:t>Ranko Surjan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  <w:t>Mandatno povjerenstvo utvrdilo je da ne postoje zapreke za obavljanj</w:t>
      </w:r>
      <w:r>
        <w:rPr>
          <w:rStyle w:val="markedcontent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  <w:t>e</w:t>
      </w:r>
      <w:r>
        <w:rPr>
          <w:rStyle w:val="markedcontent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  <w:t xml:space="preserve"> dužnosti vijećnika u  Općinskom vijeću Općine Vela Luka i predlaže Općinskom vijeću da se navedenim  vijećnicima potvrde/verificiraju mandati za članove Općinskog vijeća Općine Vela Luka. 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lang w:val="hr-HR"/>
        </w:rPr>
        <w:t xml:space="preserve"> 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2"/>
          <w:szCs w:val="22"/>
          <w:shd w:fill="FFFF00" w:val="clear"/>
        </w:rPr>
      </w:pPr>
      <w:r>
        <w:rPr>
          <w:rFonts w:ascii="Times New Roman" w:hAnsi="Times New Roman"/>
          <w:color w:val="000000"/>
          <w:sz w:val="22"/>
          <w:szCs w:val="22"/>
          <w:shd w:fill="FFFF00" w:val="clear"/>
        </w:rPr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2"/>
          <w:szCs w:val="22"/>
          <w:shd w:fill="FFFF00" w:val="clear"/>
        </w:rPr>
      </w:pPr>
      <w:r>
        <w:rPr>
          <w:rFonts w:ascii="Times New Roman" w:hAnsi="Times New Roman"/>
          <w:color w:val="000000"/>
          <w:sz w:val="22"/>
          <w:szCs w:val="22"/>
          <w:shd w:fill="FFFF00" w:val="clear"/>
        </w:rPr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2"/>
          <w:szCs w:val="22"/>
          <w:shd w:fill="FFFF00" w:val="clear"/>
        </w:rPr>
      </w:pPr>
      <w:r>
        <w:rPr>
          <w:rFonts w:ascii="Times New Roman" w:hAnsi="Times New Roman"/>
          <w:color w:val="000000"/>
          <w:sz w:val="22"/>
          <w:szCs w:val="22"/>
          <w:shd w:fill="FFFF00" w:val="clear"/>
        </w:rPr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2"/>
          <w:szCs w:val="22"/>
          <w:shd w:fill="FFFF00" w:val="clear"/>
        </w:rPr>
      </w:pPr>
      <w:r>
        <w:rPr>
          <w:rFonts w:ascii="Times New Roman" w:hAnsi="Times New Roman"/>
          <w:color w:val="000000"/>
          <w:sz w:val="22"/>
          <w:szCs w:val="22"/>
          <w:shd w:fill="FFFF00" w:val="clear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color w:val="000000"/>
          <w:sz w:val="22"/>
          <w:szCs w:val="22"/>
          <w:shd w:fill="FFFFFF" w:val="clear"/>
        </w:rPr>
        <w:t xml:space="preserve">Na temelju članka 53. </w:t>
      </w:r>
      <w:r>
        <w:rPr>
          <w:rFonts w:ascii="Times New Roman" w:hAnsi="Times New Roman"/>
          <w:color w:val="000000"/>
          <w:sz w:val="22"/>
          <w:szCs w:val="22"/>
          <w:shd w:fill="FFFFFF" w:val="clear"/>
        </w:rPr>
        <w:t xml:space="preserve">točke 10. </w:t>
      </w:r>
      <w:r>
        <w:rPr>
          <w:rFonts w:ascii="Times New Roman" w:hAnsi="Times New Roman"/>
          <w:color w:val="000000"/>
          <w:sz w:val="22"/>
          <w:szCs w:val="22"/>
          <w:shd w:fill="FFFFFF" w:val="clear"/>
        </w:rPr>
        <w:t xml:space="preserve">i članka </w:t>
      </w:r>
      <w:r>
        <w:rPr>
          <w:rFonts w:ascii="Times New Roman" w:hAnsi="Times New Roman"/>
          <w:color w:val="000000"/>
          <w:sz w:val="22"/>
          <w:szCs w:val="22"/>
          <w:shd w:fill="FFFFFF" w:val="clear"/>
        </w:rPr>
        <w:t>101. i 102.</w:t>
      </w:r>
      <w:r>
        <w:rPr>
          <w:rFonts w:ascii="Times New Roman" w:hAnsi="Times New Roman"/>
          <w:color w:val="000000"/>
          <w:sz w:val="22"/>
          <w:szCs w:val="22"/>
          <w:shd w:fill="FFFFFF" w:val="clear"/>
        </w:rPr>
        <w:t xml:space="preserve"> Zakona o lokalnim izborima (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„Narodne novine“, broj 144/12, 121/16, 98/19, 42/20, 144/20 i 37/21, dalje : Zakon), Općinsko izborno povjerenstvo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O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pćine Vela Luka utvrdilo je i objavljuje </w:t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 xml:space="preserve">REZULTATE IZBORA OPĆINSKOG NAČELNIKA OPĆINE VELA LUKA PROVEDENIH </w:t>
      </w:r>
    </w:p>
    <w:p>
      <w:pPr>
        <w:pStyle w:val="Normal"/>
        <w:bidi w:val="0"/>
        <w:jc w:val="center"/>
        <w:rPr/>
      </w:pP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>18. SVIBNJA 2025.</w:t>
      </w:r>
    </w:p>
    <w:p>
      <w:pPr>
        <w:pStyle w:val="Normal"/>
        <w:bidi w:val="0"/>
        <w:jc w:val="center"/>
        <w:rPr>
          <w:rStyle w:val="markedcontent"/>
          <w:rFonts w:ascii="Times New Roman" w:hAnsi="Times New Roman" w:cs="Times New Roman"/>
          <w:b/>
          <w:bCs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center"/>
        <w:rPr>
          <w:rStyle w:val="markedcontent"/>
          <w:rFonts w:ascii="Times New Roman" w:hAnsi="Times New Roman" w:cs="Times New Roman"/>
          <w:b/>
          <w:bCs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center"/>
        <w:rPr>
          <w:rStyle w:val="markedcontent"/>
          <w:rFonts w:ascii="Times New Roman" w:hAnsi="Times New Roman" w:cs="Times New Roman"/>
          <w:b/>
          <w:bCs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 xml:space="preserve">I.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Od ukupno 3.431 birača upisanih u popis birača, glasovanju je pristupilo 1.924 birača, odnosno 56,08% , </w:t>
      </w:r>
    </w:p>
    <w:p>
      <w:pPr>
        <w:pStyle w:val="Normal"/>
        <w:numPr>
          <w:ilvl w:val="0"/>
          <w:numId w:val="0"/>
        </w:numPr>
        <w:bidi w:val="0"/>
        <w:ind w:hanging="0" w:left="227" w:right="0"/>
        <w:jc w:val="both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od čega je prema glasačkim listićima glasovalo 1.924 birača, odnosno 56,08%. Važećih glasačkih listića je bilo 1.87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3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, odnosno 97,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35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%, a nevažeći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h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glasačkih listića je bilo 5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1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, odnosno 2,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65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%.</w:t>
      </w:r>
    </w:p>
    <w:p>
      <w:pPr>
        <w:pStyle w:val="Normal"/>
        <w:bidi w:val="0"/>
        <w:ind w:hanging="0" w:left="0" w:right="0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bidi w:val="0"/>
        <w:ind w:hanging="0" w:left="0" w:right="0"/>
        <w:jc w:val="both"/>
        <w:rPr>
          <w:rStyle w:val="markedcontent"/>
          <w:rFonts w:ascii="Times New Roman" w:hAnsi="Times New Roman" w:cs="Times New Roman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 xml:space="preserve">II.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Pojedin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i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kandid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ati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dobile su sljedeći broj glasova: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ind w:hanging="0" w:left="0" w:right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1.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Kandidatkinja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KATARINA GUGIĆ - </w:t>
      </w: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>1.082 glasa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SOCIJALDEMOKRATSKA PARTIJA HRVATSKE - SDP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HRVATSKA NARODNA STRANKA – LIBERALNI DEMOKRATI -HNS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 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2.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Kandidat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JOZE BURMAS -</w:t>
      </w: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>791 glas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HRVATSKA DEMOKRATSKA ZAJEDNICA - HDZ 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   </w:t>
      </w: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>HRVATSKA SOCIJALNO – LIBERALNA STRANKA – HSLS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color w:val="000000"/>
          <w:sz w:val="22"/>
          <w:szCs w:val="22"/>
          <w:shd w:fill="FFFFFF" w:val="clear"/>
          <w:lang w:val="hr-HR"/>
        </w:rPr>
        <w:t xml:space="preserve">    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  <w:lang w:val="hr-HR"/>
        </w:rPr>
        <w:t xml:space="preserve">III.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Na osnovi članka 94. Zakona utvrđuje se :</w:t>
      </w:r>
    </w:p>
    <w:p>
      <w:pPr>
        <w:pStyle w:val="Normal"/>
        <w:bidi w:val="0"/>
        <w:ind w:hanging="0" w:left="0" w:right="0"/>
        <w:jc w:val="both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     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za općinsku načelnicu Općine Vela Luka izabrana je </w:t>
      </w:r>
    </w:p>
    <w:p>
      <w:pPr>
        <w:pStyle w:val="Normal"/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  </w:t>
      </w:r>
    </w:p>
    <w:p>
      <w:pPr>
        <w:pStyle w:val="Normal"/>
        <w:bidi w:val="0"/>
        <w:ind w:hanging="0" w:left="0" w:right="0"/>
        <w:jc w:val="both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     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KATARINA GUGIĆ</w:t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both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both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                 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PREDSJEDNIK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OPĆINSKOG IZBORNOG POVJERENSTVA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           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OPĆINE VELA LUKA 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 xml:space="preserve">               </w:t>
      </w: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DENI FRANULOVIĆ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KLASA:012-01/25-01/002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URBROJ: 2117-21-20</w:t>
      </w:r>
    </w:p>
    <w:p>
      <w:pPr>
        <w:pStyle w:val="Normal"/>
        <w:bidi w:val="0"/>
        <w:jc w:val="left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  <w:t>Vela Luka, 19.05.2025.godine</w:t>
      </w:r>
    </w:p>
    <w:p>
      <w:pPr>
        <w:pStyle w:val="Normal"/>
        <w:bidi w:val="0"/>
        <w:jc w:val="left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center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center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FF" w:val="clear"/>
          <w:lang w:val="hr-HR"/>
        </w:rPr>
      </w:pPr>
      <w:r>
        <w:rPr/>
      </w:r>
    </w:p>
    <w:p>
      <w:pPr>
        <w:pStyle w:val="Normal"/>
        <w:bidi w:val="0"/>
        <w:jc w:val="center"/>
        <w:rPr>
          <w:rStyle w:val="markedcontent"/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00" w:val="clear"/>
          <w:lang w:val="hr-HR"/>
        </w:rPr>
      </w:pPr>
      <w:r>
        <w:rPr/>
      </w:r>
    </w:p>
    <w:sectPr>
      <w:type w:val="nextPage"/>
      <w:pgSz w:w="11906" w:h="16838"/>
      <w:pgMar w:left="1304" w:right="1025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Times New Roman" w:hAnsi="Times New Roman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Times New Roman" w:hAnsi="Times New Roman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Times New Roman" w:hAnsi="Times New Roman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Times New Roman" w:hAnsi="Times New Roman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Times New Roman" w:hAnsi="Times New Roman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Times New Roman" w:hAnsi="Times New Roman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Times New Roman" w:hAnsi="Times New Roman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Times New Roman" w:hAnsi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Times New Roman" w:hAnsi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Times New Roman" w:hAnsi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Times New Roman" w:hAnsi="Times New Roman"/>
      </w:r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Zadanifontodlomka">
    <w:name w:val="Zadani font odlomka"/>
    <w:qFormat/>
    <w:rPr/>
  </w:style>
  <w:style w:type="character" w:styleId="markedcontent">
    <w:name w:val="markedcontent"/>
    <w:basedOn w:val="Zadanifontodlomka"/>
    <w:qFormat/>
    <w:rPr/>
  </w:style>
  <w:style w:type="character" w:styleId="Simbolinumeriranja">
    <w:name w:val="Simboli numeriranja"/>
    <w:qFormat/>
    <w:rPr>
      <w:rFonts w:ascii="Times New Roman" w:hAnsi="Times New Roman"/>
      <w:sz w:val="22"/>
      <w:szCs w:val="22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LibreOffice/25.2.2.2$Windows_X86_64 LibreOffice_project/7370d4be9e3cf6031a51beef54ff3bda878e3fac</Application>
  <AppVersion>15.0000</AppVersion>
  <Pages>3</Pages>
  <Words>748</Words>
  <Characters>4321</Characters>
  <CharactersWithSpaces>5391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2025-06-03T14:28:44Z</dcterms:created>
  <dc:creator/>
  <dc:description/>
  <dc:language>hr-HR</dc:language>
  <cp:lastModifiedBy/>
  <dcterms:modified xsi:type="dcterms:W3CDTF">2025-06-04T13:49:33Z</dcterms:modified>
  <cp:revision>6</cp:revision>
  <dc:subject/>
  <dc:title/>
</cp:coreProperties>
</file>