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9"/>
      </w:tblGrid>
      <w:tr w:rsidR="00500812" w:rsidRPr="004949F6" w:rsidTr="00C56918">
        <w:trPr>
          <w:trHeight w:val="773"/>
        </w:trPr>
        <w:tc>
          <w:tcPr>
            <w:tcW w:w="9573" w:type="dxa"/>
          </w:tcPr>
          <w:p w:rsidR="007312F0" w:rsidRPr="00251D05" w:rsidRDefault="007312F0" w:rsidP="007312F0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/>
                <w:kern w:val="0"/>
                <w:lang w:eastAsia="hr-HR"/>
              </w:rPr>
            </w:pPr>
            <w:r w:rsidRPr="00251D05">
              <w:rPr>
                <w:rFonts w:eastAsia="Times New Roman"/>
                <w:b/>
                <w:bCs/>
                <w:kern w:val="0"/>
                <w:lang w:eastAsia="hr-HR"/>
              </w:rPr>
              <w:t xml:space="preserve">Natječaj za institucionalnu potporu udrugama u području </w:t>
            </w:r>
            <w:r>
              <w:rPr>
                <w:rFonts w:eastAsia="Times New Roman"/>
                <w:b/>
                <w:bCs/>
                <w:kern w:val="0"/>
                <w:lang w:eastAsia="hr-HR"/>
              </w:rPr>
              <w:t>š</w:t>
            </w:r>
            <w:r w:rsidRPr="00251D05">
              <w:rPr>
                <w:rFonts w:eastAsia="Times New Roman"/>
                <w:b/>
                <w:bCs/>
                <w:kern w:val="0"/>
                <w:lang w:eastAsia="hr-HR"/>
              </w:rPr>
              <w:t>porta </w:t>
            </w:r>
          </w:p>
          <w:p w:rsidR="00500812" w:rsidRPr="007312F0" w:rsidRDefault="007312F0" w:rsidP="007312F0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/>
                <w:kern w:val="0"/>
                <w:lang w:eastAsia="hr-HR"/>
              </w:rPr>
            </w:pPr>
            <w:r w:rsidRPr="00251D05">
              <w:rPr>
                <w:rFonts w:eastAsia="Times New Roman"/>
                <w:b/>
                <w:bCs/>
                <w:kern w:val="0"/>
                <w:lang w:eastAsia="hr-HR"/>
              </w:rPr>
              <w:t>(članicama Zajednice sportskih udruga Vele Luke) u 202</w:t>
            </w:r>
            <w:r w:rsidR="00C56918">
              <w:rPr>
                <w:rFonts w:eastAsia="Times New Roman"/>
                <w:b/>
                <w:bCs/>
                <w:kern w:val="0"/>
                <w:lang w:eastAsia="hr-HR"/>
              </w:rPr>
              <w:t>5</w:t>
            </w:r>
            <w:r w:rsidRPr="00251D05">
              <w:rPr>
                <w:rFonts w:eastAsia="Times New Roman"/>
                <w:b/>
                <w:bCs/>
                <w:kern w:val="0"/>
                <w:lang w:eastAsia="hr-HR"/>
              </w:rPr>
              <w:t>. godini</w:t>
            </w:r>
          </w:p>
        </w:tc>
      </w:tr>
    </w:tbl>
    <w:p w:rsidR="00500812" w:rsidRPr="004949F6" w:rsidRDefault="00500812" w:rsidP="00500812">
      <w:pPr>
        <w:autoSpaceDE w:val="0"/>
        <w:jc w:val="right"/>
        <w:rPr>
          <w:rFonts w:eastAsia="Times New Roman"/>
          <w:sz w:val="22"/>
          <w:szCs w:val="22"/>
        </w:rPr>
      </w:pPr>
    </w:p>
    <w:p w:rsidR="002275C0" w:rsidRPr="004949F6" w:rsidRDefault="00D163B8" w:rsidP="00500812">
      <w:pPr>
        <w:autoSpaceDE w:val="0"/>
        <w:snapToGrid w:val="0"/>
        <w:spacing w:after="120" w:line="100" w:lineRule="atLeast"/>
        <w:ind w:left="720"/>
        <w:rPr>
          <w:rFonts w:eastAsia="Times New Roman"/>
          <w:bCs/>
          <w:sz w:val="28"/>
          <w:szCs w:val="28"/>
        </w:rPr>
      </w:pPr>
      <w:r w:rsidRPr="004949F6">
        <w:rPr>
          <w:rFonts w:eastAsia="Times New Roman"/>
          <w:sz w:val="28"/>
          <w:szCs w:val="28"/>
        </w:rPr>
        <w:t xml:space="preserve">II ) </w:t>
      </w:r>
      <w:r w:rsidRPr="00C56918">
        <w:rPr>
          <w:rFonts w:eastAsia="Times New Roman"/>
          <w:sz w:val="32"/>
          <w:szCs w:val="32"/>
        </w:rPr>
        <w:t>Financijski plan 202</w:t>
      </w:r>
      <w:r w:rsidR="00C56918" w:rsidRPr="00C56918">
        <w:rPr>
          <w:rFonts w:eastAsia="Times New Roman"/>
          <w:sz w:val="32"/>
          <w:szCs w:val="32"/>
        </w:rPr>
        <w:t>5</w:t>
      </w:r>
      <w:r w:rsidR="002275C0" w:rsidRPr="004949F6">
        <w:rPr>
          <w:rFonts w:eastAsia="Times New Roman"/>
          <w:sz w:val="28"/>
          <w:szCs w:val="28"/>
        </w:rPr>
        <w:t xml:space="preserve"> – </w:t>
      </w:r>
      <w:r w:rsidR="002275C0" w:rsidRPr="004949F6">
        <w:rPr>
          <w:rFonts w:eastAsia="Times New Roman"/>
          <w:b/>
          <w:bCs/>
          <w:sz w:val="28"/>
          <w:szCs w:val="28"/>
        </w:rPr>
        <w:t>obrazac F</w:t>
      </w:r>
      <w:r w:rsidR="007312F0">
        <w:rPr>
          <w:rFonts w:eastAsia="Times New Roman"/>
          <w:b/>
          <w:bCs/>
          <w:sz w:val="28"/>
          <w:szCs w:val="28"/>
        </w:rPr>
        <w:t>Š2</w:t>
      </w:r>
      <w:r w:rsidR="00C56918">
        <w:rPr>
          <w:rFonts w:eastAsia="Times New Roman"/>
          <w:b/>
          <w:bCs/>
          <w:sz w:val="28"/>
          <w:szCs w:val="28"/>
        </w:rPr>
        <w:t>5</w:t>
      </w:r>
    </w:p>
    <w:p w:rsidR="004949F6" w:rsidRPr="004949F6" w:rsidRDefault="004949F6" w:rsidP="00500812">
      <w:pPr>
        <w:autoSpaceDE w:val="0"/>
        <w:snapToGrid w:val="0"/>
        <w:spacing w:after="120" w:line="100" w:lineRule="atLeast"/>
        <w:ind w:left="720"/>
        <w:rPr>
          <w:rFonts w:eastAsia="Times New Roman"/>
          <w:bCs/>
          <w:sz w:val="28"/>
          <w:szCs w:val="28"/>
        </w:rPr>
      </w:pPr>
      <w:r w:rsidRPr="004949F6">
        <w:rPr>
          <w:rFonts w:eastAsia="Times New Roman"/>
          <w:bCs/>
          <w:sz w:val="28"/>
          <w:szCs w:val="28"/>
        </w:rPr>
        <w:t>Udruga________________________________________________</w:t>
      </w:r>
    </w:p>
    <w:p w:rsidR="004949F6" w:rsidRPr="004949F6" w:rsidRDefault="004949F6" w:rsidP="00500812">
      <w:pPr>
        <w:autoSpaceDE w:val="0"/>
        <w:snapToGrid w:val="0"/>
        <w:spacing w:after="120" w:line="100" w:lineRule="atLeast"/>
        <w:ind w:left="720"/>
        <w:rPr>
          <w:rFonts w:eastAsia="Times New Roman"/>
          <w:bCs/>
          <w:sz w:val="28"/>
          <w:szCs w:val="28"/>
        </w:rPr>
      </w:pPr>
      <w:r w:rsidRPr="004949F6">
        <w:rPr>
          <w:rFonts w:eastAsia="Times New Roman"/>
          <w:bCs/>
          <w:sz w:val="28"/>
          <w:szCs w:val="28"/>
        </w:rPr>
        <w:t>OIB __________________________________________________</w:t>
      </w:r>
    </w:p>
    <w:p w:rsidR="002275C0" w:rsidRPr="004949F6" w:rsidRDefault="002275C0">
      <w:pPr>
        <w:jc w:val="right"/>
        <w:rPr>
          <w:sz w:val="28"/>
          <w:szCs w:val="28"/>
        </w:rPr>
      </w:pPr>
    </w:p>
    <w:tbl>
      <w:tblPr>
        <w:tblW w:w="0" w:type="auto"/>
        <w:tblInd w:w="-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8"/>
        <w:gridCol w:w="3831"/>
      </w:tblGrid>
      <w:tr w:rsidR="002275C0" w:rsidRPr="004949F6">
        <w:trPr>
          <w:trHeight w:val="284"/>
        </w:trPr>
        <w:tc>
          <w:tcPr>
            <w:tcW w:w="948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C10C6B" w:rsidP="004949F6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949F6">
              <w:rPr>
                <w:bCs/>
                <w:color w:val="000000"/>
                <w:sz w:val="28"/>
                <w:szCs w:val="28"/>
              </w:rPr>
              <w:t>FINANCIJSKI PLAN – ZA 202</w:t>
            </w:r>
            <w:r w:rsidR="00C56918">
              <w:rPr>
                <w:bCs/>
                <w:color w:val="000000"/>
                <w:sz w:val="28"/>
                <w:szCs w:val="28"/>
              </w:rPr>
              <w:t>5</w:t>
            </w:r>
            <w:r w:rsidR="002275C0" w:rsidRPr="004949F6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949F6">
              <w:rPr>
                <w:bCs/>
                <w:color w:val="000000"/>
                <w:sz w:val="28"/>
                <w:szCs w:val="28"/>
              </w:rPr>
              <w:t>PRIHODI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949F6">
              <w:rPr>
                <w:bCs/>
                <w:color w:val="000000"/>
                <w:sz w:val="28"/>
                <w:szCs w:val="28"/>
              </w:rPr>
              <w:t>IZNOS</w:t>
            </w:r>
            <w:r w:rsidR="007312F0">
              <w:rPr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7312F0">
              <w:rPr>
                <w:bCs/>
                <w:color w:val="000000"/>
                <w:sz w:val="28"/>
                <w:szCs w:val="28"/>
              </w:rPr>
              <w:t>eur</w:t>
            </w:r>
            <w:proofErr w:type="spellEnd"/>
            <w:r w:rsidR="007312F0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pStyle w:val="Style5"/>
              <w:widowControl/>
              <w:snapToGrid w:val="0"/>
              <w:spacing w:line="240" w:lineRule="auto"/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  <w:r w:rsidRPr="004949F6">
              <w:rPr>
                <w:rStyle w:val="FontStyle33"/>
                <w:rFonts w:ascii="Times New Roman" w:hAnsi="Times New Roman" w:cs="Times New Roman"/>
                <w:bCs/>
                <w:sz w:val="28"/>
                <w:szCs w:val="28"/>
              </w:rPr>
              <w:t xml:space="preserve">PRIHODI </w:t>
            </w:r>
            <w:r w:rsidRPr="004949F6">
              <w:rPr>
                <w:rStyle w:val="FontStyle30"/>
                <w:rFonts w:ascii="Times New Roman" w:hAnsi="Times New Roman" w:cs="Times New Roman"/>
                <w:b w:val="0"/>
                <w:sz w:val="28"/>
                <w:szCs w:val="28"/>
              </w:rPr>
              <w:t xml:space="preserve">IZ </w:t>
            </w:r>
            <w:r w:rsidRPr="004949F6">
              <w:rPr>
                <w:rStyle w:val="FontStyle33"/>
                <w:rFonts w:ascii="Times New Roman" w:hAnsi="Times New Roman" w:cs="Times New Roman"/>
                <w:bCs/>
                <w:sz w:val="28"/>
                <w:szCs w:val="28"/>
              </w:rPr>
              <w:t>PRORAČUNA OPĆINE</w:t>
            </w:r>
            <w:r w:rsidRPr="004949F6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 xml:space="preserve"> (ZAJEDNICE ŠPORTA </w:t>
            </w:r>
            <w:r w:rsidR="00D163B8" w:rsidRPr="004949F6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9F6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>VELE LUKE)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4949F6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pStyle w:val="Style5"/>
              <w:widowControl/>
              <w:snapToGrid w:val="0"/>
              <w:spacing w:line="240" w:lineRule="auto"/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  <w:r w:rsidRPr="004949F6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>PRIHODI IZ</w:t>
            </w:r>
            <w:r w:rsidRPr="004949F6">
              <w:rPr>
                <w:rStyle w:val="FontStyle30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949F6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>PRORAČUNA ŽUPANIJE DUBROVAČKO-NERETVANSKE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4949F6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pStyle w:val="Style5"/>
              <w:widowControl/>
              <w:snapToGrid w:val="0"/>
              <w:spacing w:line="240" w:lineRule="auto"/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  <w:r w:rsidRPr="004949F6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>PRIHODI IZ</w:t>
            </w:r>
            <w:r w:rsidRPr="004949F6">
              <w:rPr>
                <w:rStyle w:val="FontStyle30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949F6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>GOSPODARSKE DJELATNOSTI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4949F6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pStyle w:val="Style5"/>
              <w:widowControl/>
              <w:snapToGrid w:val="0"/>
              <w:spacing w:line="240" w:lineRule="auto"/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  <w:r w:rsidRPr="004949F6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>PRIHOD OD SPONZORSTVA I DONACIJA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4949F6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pStyle w:val="Style5"/>
              <w:widowControl/>
              <w:snapToGrid w:val="0"/>
              <w:spacing w:line="240" w:lineRule="auto"/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  <w:r w:rsidRPr="004949F6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>PRIHOD OD ULAZNICA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4949F6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pStyle w:val="Style5"/>
              <w:widowControl/>
              <w:snapToGrid w:val="0"/>
              <w:spacing w:line="240" w:lineRule="auto"/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  <w:r w:rsidRPr="004949F6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>PRIHOD OD ČLANARINA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4949F6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pStyle w:val="Style5"/>
              <w:widowControl/>
              <w:snapToGrid w:val="0"/>
              <w:spacing w:line="240" w:lineRule="auto"/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  <w:r w:rsidRPr="004949F6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>PRIHOD OD ZAKUPNINE OBJEKTA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4949F6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pStyle w:val="Style5"/>
              <w:widowControl/>
              <w:snapToGrid w:val="0"/>
              <w:spacing w:line="240" w:lineRule="auto"/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  <w:r w:rsidRPr="004949F6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>PRIHOD OD KAMATA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4949F6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pStyle w:val="Style5"/>
              <w:widowControl/>
              <w:snapToGrid w:val="0"/>
              <w:spacing w:line="240" w:lineRule="auto"/>
              <w:rPr>
                <w:sz w:val="28"/>
                <w:szCs w:val="28"/>
              </w:rPr>
            </w:pPr>
            <w:r w:rsidRPr="004949F6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>OSTALI PRIHODI (NAVESTI IZVORE)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4949F6">
              <w:rPr>
                <w:bCs/>
                <w:color w:val="000000"/>
                <w:sz w:val="28"/>
                <w:szCs w:val="28"/>
              </w:rPr>
              <w:t xml:space="preserve">SVEUKUPNI PRIHODI 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949F6">
              <w:rPr>
                <w:bCs/>
                <w:color w:val="000000"/>
                <w:sz w:val="28"/>
                <w:szCs w:val="28"/>
              </w:rPr>
              <w:t>RASHODI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949F6">
              <w:rPr>
                <w:bCs/>
                <w:color w:val="000000"/>
                <w:sz w:val="28"/>
                <w:szCs w:val="28"/>
              </w:rPr>
              <w:t>IZNOS</w:t>
            </w:r>
            <w:r w:rsidR="007312F0">
              <w:rPr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7312F0">
              <w:rPr>
                <w:bCs/>
                <w:color w:val="000000"/>
                <w:sz w:val="28"/>
                <w:szCs w:val="28"/>
              </w:rPr>
              <w:t>eur</w:t>
            </w:r>
            <w:proofErr w:type="spellEnd"/>
            <w:r w:rsidR="007312F0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sz w:val="28"/>
                <w:szCs w:val="28"/>
              </w:rPr>
            </w:pPr>
            <w:r w:rsidRPr="004949F6">
              <w:rPr>
                <w:sz w:val="28"/>
                <w:szCs w:val="28"/>
              </w:rPr>
              <w:t>MATERIJALNI TROŠKOVI (MATERIJAL, ENERGIJA GORIVO)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4949F6">
              <w:rPr>
                <w:bCs/>
                <w:color w:val="000000"/>
                <w:sz w:val="28"/>
                <w:szCs w:val="28"/>
              </w:rPr>
              <w:t> </w:t>
            </w:r>
          </w:p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sz w:val="28"/>
                <w:szCs w:val="28"/>
              </w:rPr>
            </w:pPr>
            <w:r w:rsidRPr="004949F6">
              <w:rPr>
                <w:sz w:val="28"/>
                <w:szCs w:val="28"/>
              </w:rPr>
              <w:t>TROŠKOVI NABAVKE SPORTSKE OPREME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4949F6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sz w:val="28"/>
                <w:szCs w:val="28"/>
              </w:rPr>
            </w:pPr>
            <w:r w:rsidRPr="004949F6">
              <w:rPr>
                <w:sz w:val="28"/>
                <w:szCs w:val="28"/>
              </w:rPr>
              <w:t>TROŠKOVI NABAVKE SPORTSKIH REKVIZITA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4949F6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sz w:val="28"/>
                <w:szCs w:val="28"/>
              </w:rPr>
            </w:pPr>
            <w:r w:rsidRPr="004949F6">
              <w:rPr>
                <w:sz w:val="28"/>
                <w:szCs w:val="28"/>
              </w:rPr>
              <w:t>TROŠKOVI ODRŽAVANJA OPREME I REKVIZITA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4949F6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sz w:val="28"/>
                <w:szCs w:val="28"/>
              </w:rPr>
            </w:pPr>
            <w:r w:rsidRPr="004949F6">
              <w:rPr>
                <w:sz w:val="28"/>
                <w:szCs w:val="28"/>
              </w:rPr>
              <w:t>TROŠKOVI ORGANIZACIJE NATJECANJA(SUCI,KOTIZACIJE, SLUŽBE)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4949F6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sz w:val="28"/>
                <w:szCs w:val="28"/>
              </w:rPr>
            </w:pPr>
            <w:r w:rsidRPr="004949F6">
              <w:rPr>
                <w:sz w:val="28"/>
                <w:szCs w:val="28"/>
              </w:rPr>
              <w:t>TROŠKOVI PRIJEVOZA NA NATJECANJA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4949F6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sz w:val="28"/>
                <w:szCs w:val="28"/>
              </w:rPr>
            </w:pPr>
            <w:r w:rsidRPr="004949F6">
              <w:rPr>
                <w:sz w:val="28"/>
                <w:szCs w:val="28"/>
              </w:rPr>
              <w:t>TROŠKOVI SMJEŠTAJA NA NATJECANJIMA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4949F6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sz w:val="28"/>
                <w:szCs w:val="28"/>
              </w:rPr>
            </w:pPr>
            <w:r w:rsidRPr="004949F6">
              <w:rPr>
                <w:sz w:val="28"/>
                <w:szCs w:val="28"/>
              </w:rPr>
              <w:t>TROŠKOVI NAKNADE CLANOVIMA (STIPENDIJE)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4949F6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sz w:val="28"/>
                <w:szCs w:val="28"/>
              </w:rPr>
            </w:pPr>
            <w:r w:rsidRPr="004949F6">
              <w:rPr>
                <w:sz w:val="28"/>
                <w:szCs w:val="28"/>
              </w:rPr>
              <w:t>TROŠKOVI POTPORE CLANOVIMA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4949F6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sz w:val="28"/>
                <w:szCs w:val="28"/>
              </w:rPr>
            </w:pPr>
            <w:r w:rsidRPr="004949F6">
              <w:rPr>
                <w:sz w:val="28"/>
                <w:szCs w:val="28"/>
              </w:rPr>
              <w:t>TROŠKOVI NAGRADA, PRIZNANJA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4949F6">
              <w:rPr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sz w:val="28"/>
                <w:szCs w:val="28"/>
              </w:rPr>
            </w:pPr>
            <w:r w:rsidRPr="004949F6">
              <w:rPr>
                <w:sz w:val="28"/>
                <w:szCs w:val="28"/>
              </w:rPr>
              <w:lastRenderedPageBreak/>
              <w:t>TROŠKOVI SLUŽBENIH PUTOVANJA (DNEVNICE, NAKNADA PUTA)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4949F6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sz w:val="28"/>
                <w:szCs w:val="28"/>
              </w:rPr>
            </w:pPr>
            <w:r w:rsidRPr="004949F6">
              <w:rPr>
                <w:sz w:val="28"/>
                <w:szCs w:val="28"/>
              </w:rPr>
              <w:t>UGOVORNE OBVEZE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4949F6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sz w:val="28"/>
                <w:szCs w:val="28"/>
              </w:rPr>
            </w:pPr>
            <w:r w:rsidRPr="004949F6">
              <w:rPr>
                <w:sz w:val="28"/>
                <w:szCs w:val="28"/>
              </w:rPr>
              <w:t>VANJSKE USLUGE (HT,VODA, STRUJA )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4949F6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sz w:val="28"/>
                <w:szCs w:val="28"/>
              </w:rPr>
            </w:pPr>
            <w:r w:rsidRPr="004949F6">
              <w:rPr>
                <w:sz w:val="28"/>
                <w:szCs w:val="28"/>
              </w:rPr>
              <w:t>BRUTO PLACA ZAPOSLENIH STRUCNIH DJELATNIKA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sz w:val="28"/>
                <w:szCs w:val="28"/>
              </w:rPr>
            </w:pPr>
            <w:r w:rsidRPr="004949F6">
              <w:rPr>
                <w:sz w:val="28"/>
                <w:szCs w:val="28"/>
              </w:rPr>
              <w:t>BRUTO NAKNADA HONORARNIH STRUCNIH DJELATNIKA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4949F6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sz w:val="28"/>
                <w:szCs w:val="28"/>
              </w:rPr>
            </w:pPr>
            <w:r w:rsidRPr="004949F6">
              <w:rPr>
                <w:sz w:val="28"/>
                <w:szCs w:val="28"/>
              </w:rPr>
              <w:t>BRUTO PLACE I NAKNADE OSTALIH DJELATNIKA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sz w:val="28"/>
                <w:szCs w:val="28"/>
              </w:rPr>
            </w:pPr>
            <w:r w:rsidRPr="004949F6">
              <w:rPr>
                <w:sz w:val="28"/>
                <w:szCs w:val="28"/>
              </w:rPr>
              <w:t>TROŠKOVI OSIGURANJA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sz w:val="28"/>
                <w:szCs w:val="28"/>
              </w:rPr>
            </w:pPr>
            <w:r w:rsidRPr="004949F6">
              <w:rPr>
                <w:sz w:val="28"/>
                <w:szCs w:val="28"/>
              </w:rPr>
              <w:t>TROŠKOVI ZDRAVSTVENIH PREGLEDA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sz w:val="28"/>
                <w:szCs w:val="28"/>
              </w:rPr>
            </w:pPr>
            <w:r w:rsidRPr="004949F6">
              <w:rPr>
                <w:sz w:val="28"/>
                <w:szCs w:val="28"/>
              </w:rPr>
              <w:t>IZDACI ZA STRUCNO OBRAZOVANJE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sz w:val="28"/>
                <w:szCs w:val="28"/>
              </w:rPr>
            </w:pPr>
            <w:r w:rsidRPr="004949F6">
              <w:rPr>
                <w:sz w:val="28"/>
                <w:szCs w:val="28"/>
              </w:rPr>
              <w:t>IZDACI ZA HRANU I PIĆE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sz w:val="28"/>
                <w:szCs w:val="28"/>
              </w:rPr>
            </w:pPr>
            <w:r w:rsidRPr="004949F6">
              <w:rPr>
                <w:sz w:val="28"/>
                <w:szCs w:val="28"/>
              </w:rPr>
              <w:t>TROŠKOVI PRIPREMA SPORTAŠA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pStyle w:val="Style5"/>
              <w:snapToGrid w:val="0"/>
              <w:spacing w:line="240" w:lineRule="auto"/>
              <w:rPr>
                <w:sz w:val="28"/>
                <w:szCs w:val="28"/>
              </w:rPr>
            </w:pPr>
            <w:r w:rsidRPr="004949F6">
              <w:rPr>
                <w:sz w:val="28"/>
                <w:szCs w:val="28"/>
              </w:rPr>
              <w:t>OSTALI TROŠKOVI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275C0" w:rsidRPr="004949F6">
        <w:trPr>
          <w:trHeight w:val="284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sz w:val="28"/>
                <w:szCs w:val="28"/>
              </w:rPr>
            </w:pPr>
            <w:r w:rsidRPr="004949F6">
              <w:rPr>
                <w:sz w:val="28"/>
                <w:szCs w:val="28"/>
              </w:rPr>
              <w:t>SVEUKUPNI RASHODI</w:t>
            </w: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:rsidR="002275C0" w:rsidRPr="004949F6" w:rsidRDefault="002275C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2275C0" w:rsidRPr="004949F6" w:rsidRDefault="002275C0">
      <w:pPr>
        <w:tabs>
          <w:tab w:val="left" w:pos="9900"/>
        </w:tabs>
      </w:pPr>
    </w:p>
    <w:p w:rsidR="002275C0" w:rsidRPr="004949F6" w:rsidRDefault="00C12B8B">
      <w:pPr>
        <w:numPr>
          <w:ilvl w:val="0"/>
          <w:numId w:val="1"/>
        </w:numPr>
        <w:rPr>
          <w:sz w:val="28"/>
          <w:szCs w:val="28"/>
        </w:rPr>
      </w:pPr>
      <w:r w:rsidRPr="004949F6">
        <w:rPr>
          <w:sz w:val="28"/>
          <w:szCs w:val="28"/>
        </w:rPr>
        <w:t xml:space="preserve">Umjesto </w:t>
      </w:r>
      <w:r w:rsidRPr="004949F6">
        <w:rPr>
          <w:b/>
          <w:sz w:val="28"/>
          <w:szCs w:val="28"/>
        </w:rPr>
        <w:t>obrasca F</w:t>
      </w:r>
      <w:r w:rsidR="007312F0">
        <w:rPr>
          <w:b/>
          <w:sz w:val="28"/>
          <w:szCs w:val="28"/>
        </w:rPr>
        <w:t>Š2</w:t>
      </w:r>
      <w:r w:rsidR="00C56918">
        <w:rPr>
          <w:b/>
          <w:sz w:val="28"/>
          <w:szCs w:val="28"/>
        </w:rPr>
        <w:t>5</w:t>
      </w:r>
      <w:r w:rsidRPr="004949F6">
        <w:rPr>
          <w:sz w:val="28"/>
          <w:szCs w:val="28"/>
        </w:rPr>
        <w:t xml:space="preserve"> </w:t>
      </w:r>
      <w:r w:rsidR="002275C0" w:rsidRPr="004949F6">
        <w:rPr>
          <w:sz w:val="28"/>
          <w:szCs w:val="28"/>
        </w:rPr>
        <w:t>može se priložiti odgovarajući propisno sastavljen, potpisan i ovjeren godi</w:t>
      </w:r>
      <w:r w:rsidRPr="004949F6">
        <w:rPr>
          <w:sz w:val="28"/>
          <w:szCs w:val="28"/>
        </w:rPr>
        <w:t>šnji financijski plan udruge ! (vidi Statut udruge)</w:t>
      </w:r>
    </w:p>
    <w:p w:rsidR="002275C0" w:rsidRPr="004949F6" w:rsidRDefault="002275C0">
      <w:pPr>
        <w:rPr>
          <w:sz w:val="28"/>
          <w:szCs w:val="28"/>
        </w:rPr>
      </w:pP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1857"/>
        <w:gridCol w:w="2091"/>
        <w:gridCol w:w="1800"/>
        <w:gridCol w:w="3740"/>
      </w:tblGrid>
      <w:tr w:rsidR="002275C0" w:rsidRPr="004949F6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C0" w:rsidRPr="004949F6" w:rsidRDefault="002275C0">
            <w:pPr>
              <w:snapToGrid w:val="0"/>
              <w:rPr>
                <w:sz w:val="28"/>
                <w:szCs w:val="28"/>
              </w:rPr>
            </w:pPr>
            <w:r w:rsidRPr="004949F6">
              <w:rPr>
                <w:sz w:val="28"/>
                <w:szCs w:val="28"/>
              </w:rPr>
              <w:t>Datum prijave:</w:t>
            </w:r>
          </w:p>
          <w:p w:rsidR="004949F6" w:rsidRPr="004949F6" w:rsidRDefault="004949F6">
            <w:pPr>
              <w:snapToGrid w:val="0"/>
              <w:rPr>
                <w:sz w:val="28"/>
                <w:szCs w:val="28"/>
              </w:rPr>
            </w:pPr>
          </w:p>
          <w:p w:rsidR="004949F6" w:rsidRPr="004949F6" w:rsidRDefault="004949F6">
            <w:pPr>
              <w:snapToGrid w:val="0"/>
              <w:rPr>
                <w:sz w:val="28"/>
                <w:szCs w:val="28"/>
              </w:rPr>
            </w:pPr>
          </w:p>
          <w:p w:rsidR="004949F6" w:rsidRPr="004949F6" w:rsidRDefault="004949F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C0" w:rsidRPr="004949F6" w:rsidRDefault="002275C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C0" w:rsidRPr="004949F6" w:rsidRDefault="002275C0">
            <w:pPr>
              <w:snapToGrid w:val="0"/>
              <w:rPr>
                <w:sz w:val="28"/>
                <w:szCs w:val="28"/>
              </w:rPr>
            </w:pPr>
            <w:r w:rsidRPr="004949F6">
              <w:rPr>
                <w:sz w:val="28"/>
                <w:szCs w:val="28"/>
              </w:rPr>
              <w:t>Potpis i pečat: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C0" w:rsidRPr="004949F6" w:rsidRDefault="002275C0">
            <w:pPr>
              <w:snapToGrid w:val="0"/>
              <w:rPr>
                <w:sz w:val="28"/>
                <w:szCs w:val="28"/>
              </w:rPr>
            </w:pPr>
          </w:p>
          <w:p w:rsidR="002275C0" w:rsidRPr="004949F6" w:rsidRDefault="002275C0">
            <w:pPr>
              <w:snapToGrid w:val="0"/>
              <w:rPr>
                <w:sz w:val="28"/>
                <w:szCs w:val="28"/>
              </w:rPr>
            </w:pPr>
          </w:p>
          <w:p w:rsidR="002275C0" w:rsidRPr="004949F6" w:rsidRDefault="002275C0">
            <w:pPr>
              <w:snapToGrid w:val="0"/>
              <w:rPr>
                <w:sz w:val="28"/>
                <w:szCs w:val="28"/>
              </w:rPr>
            </w:pPr>
          </w:p>
          <w:p w:rsidR="002275C0" w:rsidRPr="004949F6" w:rsidRDefault="002275C0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2275C0" w:rsidRPr="004949F6" w:rsidRDefault="002275C0"/>
    <w:sectPr w:rsidR="002275C0" w:rsidRPr="004949F6">
      <w:footerReference w:type="default" r:id="rId7"/>
      <w:footerReference w:type="first" r:id="rId8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01FD9" w:rsidRDefault="00601FD9">
      <w:r>
        <w:separator/>
      </w:r>
    </w:p>
  </w:endnote>
  <w:endnote w:type="continuationSeparator" w:id="0">
    <w:p w:rsidR="00601FD9" w:rsidRDefault="0060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75C0" w:rsidRDefault="002275C0">
    <w:pPr>
      <w:pStyle w:val="Podnoje"/>
    </w:pPr>
    <w:r>
      <w:fldChar w:fldCharType="begin"/>
    </w:r>
    <w:r>
      <w:instrText xml:space="preserve"> PAGE </w:instrText>
    </w:r>
    <w:r>
      <w:fldChar w:fldCharType="separate"/>
    </w:r>
    <w:r w:rsidR="004949F6">
      <w:rPr>
        <w:noProof/>
      </w:rPr>
      <w:t>1</w:t>
    </w:r>
    <w:r>
      <w:fldChar w:fldCharType="end"/>
    </w:r>
  </w:p>
  <w:p w:rsidR="002275C0" w:rsidRDefault="002275C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75C0" w:rsidRDefault="002275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01FD9" w:rsidRDefault="00601FD9">
      <w:r>
        <w:separator/>
      </w:r>
    </w:p>
  </w:footnote>
  <w:footnote w:type="continuationSeparator" w:id="0">
    <w:p w:rsidR="00601FD9" w:rsidRDefault="00601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70990081">
    <w:abstractNumId w:val="0"/>
  </w:num>
  <w:num w:numId="2" w16cid:durableId="1731147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6B"/>
    <w:rsid w:val="002275C0"/>
    <w:rsid w:val="00343B90"/>
    <w:rsid w:val="004949F6"/>
    <w:rsid w:val="004A5EC1"/>
    <w:rsid w:val="004F76D0"/>
    <w:rsid w:val="00500812"/>
    <w:rsid w:val="00553C80"/>
    <w:rsid w:val="005D38FC"/>
    <w:rsid w:val="00601FD9"/>
    <w:rsid w:val="007312F0"/>
    <w:rsid w:val="00980065"/>
    <w:rsid w:val="00C10C6B"/>
    <w:rsid w:val="00C12B8B"/>
    <w:rsid w:val="00C56918"/>
    <w:rsid w:val="00D1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DBC51E"/>
  <w15:chartTrackingRefBased/>
  <w15:docId w15:val="{E5F671DD-6AE5-42B3-99F8-7A4C8B6E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customStyle="1" w:styleId="FontStyle33">
    <w:name w:val="Font Style33"/>
    <w:rPr>
      <w:rFonts w:ascii="Arial" w:hAnsi="Arial" w:cs="Arial"/>
      <w:sz w:val="14"/>
      <w:szCs w:val="14"/>
    </w:rPr>
  </w:style>
  <w:style w:type="character" w:customStyle="1" w:styleId="FontStyle30">
    <w:name w:val="Font Style30"/>
    <w:rPr>
      <w:rFonts w:ascii="Arial" w:hAnsi="Arial" w:cs="Arial"/>
      <w:b/>
      <w:bCs/>
      <w:sz w:val="16"/>
      <w:szCs w:val="16"/>
    </w:rPr>
  </w:style>
  <w:style w:type="character" w:customStyle="1" w:styleId="ZaglavljeChar">
    <w:name w:val="Zaglavlje Char"/>
    <w:rPr>
      <w:rFonts w:eastAsia="Lucida Sans Unicode"/>
      <w:kern w:val="1"/>
      <w:sz w:val="24"/>
      <w:szCs w:val="24"/>
    </w:rPr>
  </w:style>
  <w:style w:type="character" w:customStyle="1" w:styleId="PodnojeChar">
    <w:name w:val="Podnožje Char"/>
    <w:rPr>
      <w:rFonts w:eastAsia="Lucida Sans Unicode"/>
      <w:kern w:val="1"/>
      <w:sz w:val="24"/>
      <w:szCs w:val="24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2">
    <w:name w:val="Naslov2"/>
    <w:basedOn w:val="Normal"/>
    <w:next w:val="Tijelotekst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Style5">
    <w:name w:val="Style5"/>
    <w:basedOn w:val="Normal"/>
    <w:pPr>
      <w:autoSpaceDE w:val="0"/>
      <w:spacing w:line="182" w:lineRule="exact"/>
    </w:p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500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Joković</dc:creator>
  <cp:keywords/>
  <cp:lastModifiedBy>Branko</cp:lastModifiedBy>
  <cp:revision>2</cp:revision>
  <cp:lastPrinted>1601-01-01T00:00:00Z</cp:lastPrinted>
  <dcterms:created xsi:type="dcterms:W3CDTF">2024-10-09T11:35:00Z</dcterms:created>
  <dcterms:modified xsi:type="dcterms:W3CDTF">2024-10-09T11:35:00Z</dcterms:modified>
</cp:coreProperties>
</file>