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B77C0C" w14:textId="77777777" w:rsidR="00BE4239" w:rsidRPr="00BE4239" w:rsidRDefault="00BE4239" w:rsidP="00BE4239">
      <w:pPr>
        <w:widowControl w:val="0"/>
        <w:overflowPunct w:val="0"/>
        <w:autoSpaceDE w:val="0"/>
        <w:autoSpaceDN w:val="0"/>
        <w:adjustRightInd w:val="0"/>
        <w:spacing w:after="0" w:line="240" w:lineRule="auto"/>
        <w:jc w:val="center"/>
        <w:rPr>
          <w:rFonts w:ascii="Times New Roman" w:eastAsia="Times New Roman" w:hAnsi="Times New Roman" w:cs="Times New Roman"/>
          <w:b/>
          <w:bCs/>
          <w:color w:val="808080" w:themeColor="text1" w:themeTint="7F"/>
          <w:sz w:val="36"/>
          <w:szCs w:val="36"/>
          <w:lang w:eastAsia="hr-HR"/>
        </w:rPr>
      </w:pPr>
      <w:bookmarkStart w:id="0" w:name="_Hlk104237333"/>
      <w:bookmarkEnd w:id="0"/>
      <w:r w:rsidRPr="00BE4239">
        <w:rPr>
          <w:rFonts w:ascii="Times New Roman" w:eastAsia="Times New Roman" w:hAnsi="Times New Roman" w:cs="Times New Roman"/>
          <w:b/>
          <w:bCs/>
          <w:color w:val="808080" w:themeColor="text1" w:themeTint="7F"/>
          <w:sz w:val="36"/>
          <w:szCs w:val="36"/>
          <w:lang w:eastAsia="hr-HR"/>
        </w:rPr>
        <w:t>OPĆINA VELA LUKA</w:t>
      </w:r>
    </w:p>
    <w:p w14:paraId="161E96DA" w14:textId="77777777" w:rsidR="00BE4239" w:rsidRPr="00BE4239" w:rsidRDefault="00BE4239" w:rsidP="00BE4239">
      <w:pPr>
        <w:widowControl w:val="0"/>
        <w:suppressAutoHyphens/>
        <w:autoSpaceDN w:val="0"/>
        <w:spacing w:after="0" w:line="240" w:lineRule="auto"/>
        <w:jc w:val="both"/>
        <w:rPr>
          <w:rFonts w:ascii="Times New Roman" w:eastAsia="Arial Unicode MS" w:hAnsi="Times New Roman" w:cs="Times New Roman"/>
          <w:b/>
          <w:kern w:val="3"/>
          <w:sz w:val="24"/>
          <w:szCs w:val="24"/>
          <w:lang w:eastAsia="zh-CN" w:bidi="hi-IN"/>
        </w:rPr>
      </w:pPr>
    </w:p>
    <w:p w14:paraId="2E8DEF68" w14:textId="77777777" w:rsidR="00BE4239" w:rsidRPr="00BE4239" w:rsidRDefault="00BE4239" w:rsidP="00BE4239">
      <w:pPr>
        <w:widowControl w:val="0"/>
        <w:suppressAutoHyphens/>
        <w:autoSpaceDN w:val="0"/>
        <w:spacing w:after="0" w:line="240" w:lineRule="auto"/>
        <w:jc w:val="both"/>
        <w:rPr>
          <w:rFonts w:ascii="Times New Roman" w:eastAsia="Arial Unicode MS" w:hAnsi="Times New Roman" w:cs="Times New Roman"/>
          <w:b/>
          <w:kern w:val="3"/>
          <w:sz w:val="24"/>
          <w:szCs w:val="24"/>
          <w:lang w:eastAsia="zh-CN" w:bidi="hi-IN"/>
        </w:rPr>
      </w:pPr>
    </w:p>
    <w:p w14:paraId="162623D4" w14:textId="77777777" w:rsidR="00BE4239" w:rsidRPr="00BE4239" w:rsidRDefault="00BE4239" w:rsidP="00BE4239">
      <w:pPr>
        <w:widowControl w:val="0"/>
        <w:suppressAutoHyphens/>
        <w:autoSpaceDN w:val="0"/>
        <w:spacing w:after="0" w:line="240" w:lineRule="auto"/>
        <w:jc w:val="both"/>
        <w:rPr>
          <w:rFonts w:ascii="Times New Roman" w:eastAsia="Arial Unicode MS" w:hAnsi="Times New Roman" w:cs="Times New Roman"/>
          <w:b/>
          <w:kern w:val="3"/>
          <w:sz w:val="24"/>
          <w:szCs w:val="24"/>
          <w:lang w:eastAsia="zh-CN" w:bidi="hi-IN"/>
        </w:rPr>
      </w:pPr>
    </w:p>
    <w:p w14:paraId="50393496" w14:textId="77777777" w:rsidR="00BE4239" w:rsidRPr="00BE4239" w:rsidRDefault="00BE4239" w:rsidP="00BE4239">
      <w:pPr>
        <w:widowControl w:val="0"/>
        <w:suppressAutoHyphens/>
        <w:autoSpaceDN w:val="0"/>
        <w:spacing w:after="0" w:line="240" w:lineRule="auto"/>
        <w:jc w:val="both"/>
        <w:rPr>
          <w:rFonts w:ascii="Times New Roman" w:eastAsia="Arial Unicode MS" w:hAnsi="Times New Roman" w:cs="Times New Roman"/>
          <w:b/>
          <w:kern w:val="3"/>
          <w:sz w:val="24"/>
          <w:szCs w:val="24"/>
          <w:lang w:eastAsia="zh-CN" w:bidi="hi-IN"/>
        </w:rPr>
      </w:pPr>
    </w:p>
    <w:p w14:paraId="3DA33DA7" w14:textId="77777777" w:rsidR="00BE4239" w:rsidRPr="00BE4239" w:rsidRDefault="00BE4239" w:rsidP="00BE4239">
      <w:pPr>
        <w:widowControl w:val="0"/>
        <w:suppressAutoHyphens/>
        <w:autoSpaceDN w:val="0"/>
        <w:spacing w:after="0" w:line="240" w:lineRule="auto"/>
        <w:jc w:val="both"/>
        <w:rPr>
          <w:rFonts w:ascii="Times New Roman" w:eastAsia="Arial Unicode MS" w:hAnsi="Times New Roman" w:cs="Times New Roman"/>
          <w:b/>
          <w:kern w:val="3"/>
          <w:sz w:val="24"/>
          <w:szCs w:val="24"/>
          <w:lang w:eastAsia="zh-CN" w:bidi="hi-IN"/>
        </w:rPr>
      </w:pPr>
      <w:r w:rsidRPr="00BE4239">
        <w:rPr>
          <w:rFonts w:ascii="Times New Roman" w:eastAsia="Arial Unicode MS" w:hAnsi="Times New Roman" w:cs="Times New Roman"/>
          <w:noProof/>
          <w:kern w:val="3"/>
          <w:sz w:val="24"/>
          <w:szCs w:val="24"/>
          <w:lang w:eastAsia="zh-CN" w:bidi="hi-IN"/>
        </w:rPr>
        <w:drawing>
          <wp:inline distT="0" distB="0" distL="0" distR="0" wp14:anchorId="59B97160" wp14:editId="3A3F4F7C">
            <wp:extent cx="5153025" cy="2811145"/>
            <wp:effectExtent l="0" t="0" r="9525" b="8255"/>
            <wp:docPr id="2" name="Slika 2" descr="Općina Vela Luka - Statut"/>
            <wp:cNvGraphicFramePr/>
            <a:graphic xmlns:a="http://schemas.openxmlformats.org/drawingml/2006/main">
              <a:graphicData uri="http://schemas.openxmlformats.org/drawingml/2006/picture">
                <pic:pic xmlns:pic="http://schemas.openxmlformats.org/drawingml/2006/picture">
                  <pic:nvPicPr>
                    <pic:cNvPr id="1" name="Slika 1" descr="Općina Vela Luka - Statut"/>
                    <pic:cNvPicPr/>
                  </pic:nvPicPr>
                  <pic:blipFill>
                    <a:blip r:embed="rId7"/>
                    <a:srcRect/>
                    <a:stretch>
                      <a:fillRect/>
                    </a:stretch>
                  </pic:blipFill>
                  <pic:spPr bwMode="auto">
                    <a:xfrm>
                      <a:off x="0" y="0"/>
                      <a:ext cx="5153025" cy="2811145"/>
                    </a:xfrm>
                    <a:prstGeom prst="rect">
                      <a:avLst/>
                    </a:prstGeom>
                    <a:noFill/>
                    <a:ln w="9525">
                      <a:noFill/>
                      <a:miter lim="800000"/>
                      <a:headEnd/>
                      <a:tailEnd/>
                    </a:ln>
                  </pic:spPr>
                </pic:pic>
              </a:graphicData>
            </a:graphic>
          </wp:inline>
        </w:drawing>
      </w:r>
    </w:p>
    <w:p w14:paraId="3A80FD5F" w14:textId="77777777" w:rsidR="00BE4239" w:rsidRPr="00BE4239" w:rsidRDefault="00BE4239" w:rsidP="00BE4239">
      <w:pPr>
        <w:widowControl w:val="0"/>
        <w:suppressAutoHyphens/>
        <w:autoSpaceDN w:val="0"/>
        <w:spacing w:after="0" w:line="240" w:lineRule="auto"/>
        <w:jc w:val="both"/>
        <w:rPr>
          <w:rFonts w:ascii="Times New Roman" w:eastAsia="Arial Unicode MS" w:hAnsi="Times New Roman" w:cs="Times New Roman"/>
          <w:b/>
          <w:kern w:val="3"/>
          <w:sz w:val="24"/>
          <w:szCs w:val="24"/>
          <w:lang w:eastAsia="zh-CN" w:bidi="hi-IN"/>
        </w:rPr>
      </w:pPr>
    </w:p>
    <w:p w14:paraId="0184E6DA" w14:textId="77777777" w:rsidR="00BE4239" w:rsidRPr="00BE4239" w:rsidRDefault="00BE4239" w:rsidP="00BE4239">
      <w:pPr>
        <w:widowControl w:val="0"/>
        <w:suppressAutoHyphens/>
        <w:autoSpaceDN w:val="0"/>
        <w:spacing w:after="0" w:line="240" w:lineRule="auto"/>
        <w:jc w:val="both"/>
        <w:rPr>
          <w:rFonts w:ascii="Times New Roman" w:eastAsia="Arial Unicode MS" w:hAnsi="Times New Roman" w:cs="Times New Roman"/>
          <w:b/>
          <w:kern w:val="3"/>
          <w:sz w:val="24"/>
          <w:szCs w:val="24"/>
          <w:lang w:eastAsia="zh-CN" w:bidi="hi-IN"/>
        </w:rPr>
      </w:pPr>
    </w:p>
    <w:p w14:paraId="6298FBA8" w14:textId="77777777" w:rsidR="00BE4239" w:rsidRPr="00BE4239" w:rsidRDefault="00BE4239" w:rsidP="00BE4239">
      <w:pPr>
        <w:widowControl w:val="0"/>
        <w:suppressAutoHyphens/>
        <w:autoSpaceDN w:val="0"/>
        <w:spacing w:after="0" w:line="240" w:lineRule="auto"/>
        <w:jc w:val="both"/>
        <w:rPr>
          <w:rFonts w:ascii="Times New Roman" w:eastAsia="Arial Unicode MS" w:hAnsi="Times New Roman" w:cs="Times New Roman"/>
          <w:b/>
          <w:kern w:val="3"/>
          <w:sz w:val="24"/>
          <w:szCs w:val="24"/>
          <w:lang w:eastAsia="zh-CN" w:bidi="hi-IN"/>
        </w:rPr>
      </w:pPr>
    </w:p>
    <w:p w14:paraId="21FB3A4B" w14:textId="77777777" w:rsidR="00BE4239" w:rsidRPr="00BE4239" w:rsidRDefault="00BE4239" w:rsidP="00BE4239">
      <w:pPr>
        <w:widowControl w:val="0"/>
        <w:suppressAutoHyphens/>
        <w:autoSpaceDN w:val="0"/>
        <w:spacing w:after="0" w:line="240" w:lineRule="auto"/>
        <w:jc w:val="both"/>
        <w:rPr>
          <w:rFonts w:ascii="Times New Roman" w:eastAsia="Arial Unicode MS" w:hAnsi="Times New Roman" w:cs="Times New Roman"/>
          <w:b/>
          <w:kern w:val="3"/>
          <w:sz w:val="24"/>
          <w:szCs w:val="24"/>
          <w:lang w:eastAsia="zh-CN" w:bidi="hi-IN"/>
        </w:rPr>
      </w:pPr>
    </w:p>
    <w:p w14:paraId="3DF82185" w14:textId="77777777" w:rsidR="00BE4239" w:rsidRPr="00BE4239" w:rsidRDefault="00BE4239" w:rsidP="00BE4239">
      <w:pPr>
        <w:widowControl w:val="0"/>
        <w:suppressAutoHyphens/>
        <w:autoSpaceDN w:val="0"/>
        <w:spacing w:after="0" w:line="240" w:lineRule="auto"/>
        <w:jc w:val="both"/>
        <w:rPr>
          <w:rFonts w:ascii="Times New Roman" w:eastAsia="Arial Unicode MS" w:hAnsi="Times New Roman" w:cs="Times New Roman"/>
          <w:b/>
          <w:kern w:val="3"/>
          <w:sz w:val="24"/>
          <w:szCs w:val="24"/>
          <w:lang w:eastAsia="zh-CN" w:bidi="hi-IN"/>
        </w:rPr>
      </w:pPr>
    </w:p>
    <w:p w14:paraId="732AAFB9" w14:textId="77777777" w:rsidR="00BE4239" w:rsidRPr="00BE4239" w:rsidRDefault="00BE4239" w:rsidP="00BE4239">
      <w:pPr>
        <w:widowControl w:val="0"/>
        <w:suppressAutoHyphens/>
        <w:autoSpaceDN w:val="0"/>
        <w:spacing w:after="0" w:line="240" w:lineRule="auto"/>
        <w:jc w:val="both"/>
        <w:rPr>
          <w:rFonts w:ascii="Times New Roman" w:eastAsia="Arial Unicode MS" w:hAnsi="Times New Roman" w:cs="Times New Roman"/>
          <w:b/>
          <w:kern w:val="3"/>
          <w:sz w:val="40"/>
          <w:szCs w:val="40"/>
          <w:lang w:eastAsia="zh-CN" w:bidi="hi-IN"/>
        </w:rPr>
      </w:pPr>
    </w:p>
    <w:sdt>
      <w:sdtPr>
        <w:rPr>
          <w:rFonts w:ascii="Times New Roman" w:eastAsia="Times New Roman" w:hAnsi="Times New Roman" w:cs="Times New Roman"/>
          <w:b/>
          <w:bCs/>
          <w:color w:val="1F497D"/>
          <w:sz w:val="40"/>
          <w:szCs w:val="40"/>
          <w:lang w:eastAsia="hr-HR"/>
        </w:rPr>
        <w:alias w:val="Naslov"/>
        <w:id w:val="1880360037"/>
        <w:showingPlcHdr/>
        <w:dataBinding w:prefixMappings="xmlns:ns0='http://schemas.openxmlformats.org/package/2006/metadata/core-properties' xmlns:ns1='http://purl.org/dc/elements/1.1/'" w:xpath="/ns0:coreProperties[1]/ns1:title[1]" w:storeItemID="{6C3C8BC8-F283-45AE-878A-BAB7291924A1}"/>
        <w:text/>
      </w:sdtPr>
      <w:sdtContent>
        <w:p w14:paraId="47A44631" w14:textId="77777777" w:rsidR="00BE4239" w:rsidRPr="00BE4239" w:rsidRDefault="00BE4239" w:rsidP="00BE4239">
          <w:pPr>
            <w:widowControl w:val="0"/>
            <w:overflowPunct w:val="0"/>
            <w:autoSpaceDE w:val="0"/>
            <w:autoSpaceDN w:val="0"/>
            <w:adjustRightInd w:val="0"/>
            <w:spacing w:after="0" w:line="240" w:lineRule="auto"/>
            <w:jc w:val="center"/>
            <w:rPr>
              <w:rFonts w:ascii="Times New Roman" w:eastAsia="Times New Roman" w:hAnsi="Times New Roman" w:cs="Times New Roman"/>
              <w:b/>
              <w:bCs/>
              <w:color w:val="1F497D"/>
              <w:sz w:val="40"/>
              <w:szCs w:val="40"/>
              <w:lang w:eastAsia="hr-HR"/>
            </w:rPr>
          </w:pPr>
          <w:r w:rsidRPr="00BE4239">
            <w:rPr>
              <w:rFonts w:ascii="Times New Roman" w:eastAsia="Times New Roman" w:hAnsi="Times New Roman" w:cs="Times New Roman"/>
              <w:b/>
              <w:bCs/>
              <w:color w:val="1F497D"/>
              <w:sz w:val="40"/>
              <w:szCs w:val="40"/>
              <w:lang w:eastAsia="hr-HR"/>
            </w:rPr>
            <w:t xml:space="preserve">     </w:t>
          </w:r>
        </w:p>
      </w:sdtContent>
    </w:sdt>
    <w:p w14:paraId="0425948E" w14:textId="77777777" w:rsidR="00BE4239" w:rsidRPr="00BE4239" w:rsidRDefault="00583B57" w:rsidP="00BE4239">
      <w:pPr>
        <w:widowControl w:val="0"/>
        <w:overflowPunct w:val="0"/>
        <w:autoSpaceDE w:val="0"/>
        <w:autoSpaceDN w:val="0"/>
        <w:adjustRightInd w:val="0"/>
        <w:spacing w:after="0" w:line="240" w:lineRule="auto"/>
        <w:jc w:val="center"/>
        <w:rPr>
          <w:rFonts w:ascii="Times New Roman" w:eastAsia="Times New Roman" w:hAnsi="Times New Roman" w:cs="Times New Roman"/>
          <w:b/>
          <w:bCs/>
          <w:color w:val="4F81BD"/>
          <w:sz w:val="40"/>
          <w:szCs w:val="40"/>
          <w:lang w:eastAsia="hr-HR"/>
        </w:rPr>
      </w:pPr>
      <w:sdt>
        <w:sdtPr>
          <w:rPr>
            <w:rFonts w:ascii="Times New Roman" w:eastAsia="Times New Roman" w:hAnsi="Times New Roman" w:cs="Times New Roman"/>
            <w:b/>
            <w:bCs/>
            <w:color w:val="4F81BD"/>
            <w:sz w:val="40"/>
            <w:szCs w:val="40"/>
            <w:lang w:eastAsia="hr-HR"/>
          </w:rPr>
          <w:alias w:val="Podnaslov"/>
          <w:id w:val="-342477231"/>
          <w:showingPlcHdr/>
          <w:dataBinding w:prefixMappings="xmlns:ns0='http://schemas.openxmlformats.org/package/2006/metadata/core-properties' xmlns:ns1='http://purl.org/dc/elements/1.1/'" w:xpath="/ns0:coreProperties[1]/ns1:subject[1]" w:storeItemID="{6C3C8BC8-F283-45AE-878A-BAB7291924A1}"/>
          <w:text/>
        </w:sdtPr>
        <w:sdtContent>
          <w:r w:rsidR="00BE4239" w:rsidRPr="00BE4239">
            <w:rPr>
              <w:rFonts w:ascii="Times New Roman" w:eastAsia="Times New Roman" w:hAnsi="Times New Roman" w:cs="Times New Roman"/>
              <w:b/>
              <w:bCs/>
              <w:color w:val="4F81BD"/>
              <w:sz w:val="40"/>
              <w:szCs w:val="40"/>
              <w:lang w:eastAsia="hr-HR"/>
            </w:rPr>
            <w:t xml:space="preserve">     </w:t>
          </w:r>
        </w:sdtContent>
      </w:sdt>
      <w:r w:rsidR="00BE4239" w:rsidRPr="00BE4239">
        <w:rPr>
          <w:rFonts w:ascii="Times New Roman" w:eastAsia="Arial Unicode MS" w:hAnsi="Times New Roman" w:cs="Times New Roman"/>
          <w:b/>
          <w:kern w:val="3"/>
          <w:sz w:val="40"/>
          <w:szCs w:val="40"/>
          <w:lang w:eastAsia="zh-CN" w:bidi="hi-IN"/>
        </w:rPr>
        <w:t>Izvješće o radu načelnice za razdoblje srpanj – prosinac 202</w:t>
      </w:r>
      <w:r w:rsidR="00BE4239">
        <w:rPr>
          <w:rFonts w:ascii="Times New Roman" w:eastAsia="Arial Unicode MS" w:hAnsi="Times New Roman" w:cs="Times New Roman"/>
          <w:b/>
          <w:kern w:val="3"/>
          <w:sz w:val="40"/>
          <w:szCs w:val="40"/>
          <w:lang w:eastAsia="zh-CN" w:bidi="hi-IN"/>
        </w:rPr>
        <w:t>3</w:t>
      </w:r>
      <w:r w:rsidR="00BE4239" w:rsidRPr="00BE4239">
        <w:rPr>
          <w:rFonts w:ascii="Times New Roman" w:eastAsia="Arial Unicode MS" w:hAnsi="Times New Roman" w:cs="Times New Roman"/>
          <w:b/>
          <w:kern w:val="3"/>
          <w:sz w:val="40"/>
          <w:szCs w:val="40"/>
          <w:lang w:eastAsia="zh-CN" w:bidi="hi-IN"/>
        </w:rPr>
        <w:t>.g.</w:t>
      </w:r>
    </w:p>
    <w:p w14:paraId="30C0BB64" w14:textId="77777777" w:rsidR="00BE4239" w:rsidRPr="00BE4239" w:rsidRDefault="00BE4239" w:rsidP="00BE4239">
      <w:pPr>
        <w:widowControl w:val="0"/>
        <w:suppressAutoHyphens/>
        <w:autoSpaceDN w:val="0"/>
        <w:spacing w:after="0" w:line="240" w:lineRule="auto"/>
        <w:jc w:val="center"/>
        <w:rPr>
          <w:rFonts w:ascii="Times New Roman" w:eastAsia="Arial Unicode MS" w:hAnsi="Times New Roman" w:cs="Times New Roman"/>
          <w:b/>
          <w:kern w:val="3"/>
          <w:sz w:val="24"/>
          <w:szCs w:val="24"/>
          <w:lang w:eastAsia="zh-CN" w:bidi="hi-IN"/>
        </w:rPr>
      </w:pPr>
    </w:p>
    <w:p w14:paraId="6CE1C0D2" w14:textId="77777777" w:rsidR="00BE4239" w:rsidRPr="00BE4239" w:rsidRDefault="00BE4239" w:rsidP="00BE4239">
      <w:pPr>
        <w:widowControl w:val="0"/>
        <w:suppressAutoHyphens/>
        <w:autoSpaceDN w:val="0"/>
        <w:spacing w:after="0" w:line="240" w:lineRule="auto"/>
        <w:jc w:val="right"/>
        <w:rPr>
          <w:rFonts w:ascii="Times New Roman" w:eastAsia="Arial Unicode MS" w:hAnsi="Times New Roman" w:cs="Times New Roman"/>
          <w:b/>
          <w:kern w:val="3"/>
          <w:sz w:val="24"/>
          <w:szCs w:val="24"/>
          <w:lang w:eastAsia="zh-CN" w:bidi="hi-IN"/>
        </w:rPr>
      </w:pPr>
    </w:p>
    <w:p w14:paraId="2BAF1BCC" w14:textId="77777777" w:rsidR="00BE4239" w:rsidRPr="00BE4239" w:rsidRDefault="00BE4239" w:rsidP="00BE4239">
      <w:pPr>
        <w:widowControl w:val="0"/>
        <w:suppressAutoHyphens/>
        <w:autoSpaceDN w:val="0"/>
        <w:spacing w:after="0" w:line="240" w:lineRule="auto"/>
        <w:jc w:val="right"/>
        <w:rPr>
          <w:rFonts w:ascii="Times New Roman" w:eastAsia="Arial Unicode MS" w:hAnsi="Times New Roman" w:cs="Times New Roman"/>
          <w:b/>
          <w:kern w:val="3"/>
          <w:sz w:val="24"/>
          <w:szCs w:val="24"/>
          <w:lang w:eastAsia="zh-CN" w:bidi="hi-IN"/>
        </w:rPr>
      </w:pPr>
    </w:p>
    <w:p w14:paraId="77CA1CF9" w14:textId="77777777" w:rsidR="00BE4239" w:rsidRPr="00BE4239" w:rsidRDefault="00BE4239" w:rsidP="00BE4239">
      <w:pPr>
        <w:widowControl w:val="0"/>
        <w:suppressAutoHyphens/>
        <w:autoSpaceDN w:val="0"/>
        <w:spacing w:after="0" w:line="240" w:lineRule="auto"/>
        <w:jc w:val="right"/>
        <w:rPr>
          <w:rFonts w:ascii="Times New Roman" w:eastAsia="Arial Unicode MS" w:hAnsi="Times New Roman" w:cs="Times New Roman"/>
          <w:b/>
          <w:kern w:val="3"/>
          <w:sz w:val="24"/>
          <w:szCs w:val="24"/>
          <w:lang w:eastAsia="zh-CN" w:bidi="hi-IN"/>
        </w:rPr>
      </w:pPr>
    </w:p>
    <w:p w14:paraId="1FC681AF" w14:textId="77777777" w:rsidR="00BE4239" w:rsidRPr="00BE4239" w:rsidRDefault="00BE4239" w:rsidP="00BE4239">
      <w:pPr>
        <w:widowControl w:val="0"/>
        <w:suppressAutoHyphens/>
        <w:autoSpaceDN w:val="0"/>
        <w:spacing w:after="0" w:line="240" w:lineRule="auto"/>
        <w:jc w:val="right"/>
        <w:rPr>
          <w:rFonts w:ascii="Times New Roman" w:eastAsia="Arial Unicode MS" w:hAnsi="Times New Roman" w:cs="Times New Roman"/>
          <w:b/>
          <w:kern w:val="3"/>
          <w:sz w:val="24"/>
          <w:szCs w:val="24"/>
          <w:lang w:eastAsia="zh-CN" w:bidi="hi-IN"/>
        </w:rPr>
      </w:pPr>
      <w:r w:rsidRPr="00BE4239">
        <w:rPr>
          <w:rFonts w:ascii="Times New Roman" w:eastAsia="Arial Unicode MS" w:hAnsi="Times New Roman" w:cs="Times New Roman"/>
          <w:b/>
          <w:kern w:val="3"/>
          <w:sz w:val="24"/>
          <w:szCs w:val="24"/>
          <w:lang w:eastAsia="zh-CN" w:bidi="hi-IN"/>
        </w:rPr>
        <w:t>Načelnica</w:t>
      </w:r>
    </w:p>
    <w:p w14:paraId="1D69C88E" w14:textId="77777777" w:rsidR="00BE4239" w:rsidRPr="00BE4239" w:rsidRDefault="00BE4239" w:rsidP="00BE4239">
      <w:pPr>
        <w:widowControl w:val="0"/>
        <w:suppressAutoHyphens/>
        <w:autoSpaceDN w:val="0"/>
        <w:spacing w:after="0" w:line="240" w:lineRule="auto"/>
        <w:jc w:val="right"/>
        <w:rPr>
          <w:rFonts w:ascii="Times New Roman" w:eastAsia="Arial Unicode MS" w:hAnsi="Times New Roman" w:cs="Times New Roman"/>
          <w:b/>
          <w:kern w:val="3"/>
          <w:sz w:val="24"/>
          <w:szCs w:val="24"/>
          <w:lang w:eastAsia="zh-CN" w:bidi="hi-IN"/>
        </w:rPr>
      </w:pPr>
      <w:r w:rsidRPr="00BE4239">
        <w:rPr>
          <w:rFonts w:ascii="Times New Roman" w:eastAsia="Arial Unicode MS" w:hAnsi="Times New Roman" w:cs="Times New Roman"/>
          <w:b/>
          <w:kern w:val="3"/>
          <w:sz w:val="24"/>
          <w:szCs w:val="24"/>
          <w:lang w:eastAsia="zh-CN" w:bidi="hi-IN"/>
        </w:rPr>
        <w:t xml:space="preserve">Katarina Gugić, </w:t>
      </w:r>
      <w:proofErr w:type="spellStart"/>
      <w:r w:rsidRPr="00BE4239">
        <w:rPr>
          <w:rFonts w:ascii="Times New Roman" w:eastAsia="Arial Unicode MS" w:hAnsi="Times New Roman" w:cs="Times New Roman"/>
          <w:b/>
          <w:kern w:val="3"/>
          <w:sz w:val="24"/>
          <w:szCs w:val="24"/>
          <w:lang w:eastAsia="zh-CN" w:bidi="hi-IN"/>
        </w:rPr>
        <w:t>bacc.oec</w:t>
      </w:r>
      <w:proofErr w:type="spellEnd"/>
      <w:r w:rsidRPr="00BE4239">
        <w:rPr>
          <w:rFonts w:ascii="Times New Roman" w:eastAsia="Arial Unicode MS" w:hAnsi="Times New Roman" w:cs="Times New Roman"/>
          <w:b/>
          <w:kern w:val="3"/>
          <w:sz w:val="24"/>
          <w:szCs w:val="24"/>
          <w:lang w:eastAsia="zh-CN" w:bidi="hi-IN"/>
        </w:rPr>
        <w:t>.</w:t>
      </w:r>
    </w:p>
    <w:sdt>
      <w:sdtPr>
        <w:rPr>
          <w:rFonts w:ascii="Times New Roman" w:eastAsia="Times New Roman" w:hAnsi="Times New Roman" w:cs="Times New Roman"/>
          <w:sz w:val="24"/>
          <w:szCs w:val="24"/>
          <w:lang w:eastAsia="hr-HR"/>
        </w:rPr>
        <w:alias w:val="Godina"/>
        <w:id w:val="25933081"/>
        <w:showingPlcHdr/>
        <w:dataBinding w:prefixMappings="xmlns:ns0='http://schemas.microsoft.com/office/2006/coverPageProps'" w:xpath="/ns0:CoverPageProperties[1]/ns0:PublishDate[1]" w:storeItemID="{55AF091B-3C7A-41E3-B477-F2FDAA23CFDA}"/>
        <w:date>
          <w:dateFormat w:val="yy"/>
          <w:lid w:val="hr-HR"/>
          <w:storeMappedDataAs w:val="dateTime"/>
          <w:calendar w:val="gregorian"/>
        </w:date>
      </w:sdtPr>
      <w:sdtContent>
        <w:p w14:paraId="7E3FA8FA" w14:textId="77777777" w:rsidR="00BE4239" w:rsidRPr="00BE4239" w:rsidRDefault="00BE4239" w:rsidP="00BE4239">
          <w:pPr>
            <w:widowControl w:val="0"/>
            <w:overflowPunct w:val="0"/>
            <w:autoSpaceDE w:val="0"/>
            <w:autoSpaceDN w:val="0"/>
            <w:adjustRightInd w:val="0"/>
            <w:spacing w:after="0" w:line="240" w:lineRule="auto"/>
            <w:jc w:val="right"/>
            <w:rPr>
              <w:rFonts w:ascii="Times New Roman" w:eastAsia="Times New Roman" w:hAnsi="Times New Roman" w:cs="Times New Roman"/>
              <w:sz w:val="24"/>
              <w:szCs w:val="24"/>
              <w:lang w:eastAsia="hr-HR"/>
            </w:rPr>
          </w:pPr>
          <w:r w:rsidRPr="00BE4239">
            <w:rPr>
              <w:rFonts w:ascii="Times New Roman" w:eastAsia="Times New Roman" w:hAnsi="Times New Roman" w:cs="Times New Roman"/>
              <w:sz w:val="24"/>
              <w:szCs w:val="24"/>
              <w:lang w:eastAsia="hr-HR"/>
            </w:rPr>
            <w:t xml:space="preserve">     </w:t>
          </w:r>
        </w:p>
      </w:sdtContent>
    </w:sdt>
    <w:p w14:paraId="6B428444" w14:textId="77777777" w:rsidR="00BE4239" w:rsidRPr="00BE4239" w:rsidRDefault="00BE4239" w:rsidP="00BE4239">
      <w:pPr>
        <w:widowControl w:val="0"/>
        <w:suppressAutoHyphens/>
        <w:autoSpaceDN w:val="0"/>
        <w:spacing w:after="0" w:line="240" w:lineRule="auto"/>
        <w:jc w:val="both"/>
        <w:rPr>
          <w:rFonts w:ascii="Times New Roman" w:eastAsia="Arial Unicode MS" w:hAnsi="Times New Roman" w:cs="Times New Roman"/>
          <w:b/>
          <w:kern w:val="3"/>
          <w:sz w:val="24"/>
          <w:szCs w:val="24"/>
          <w:lang w:eastAsia="zh-CN" w:bidi="hi-IN"/>
        </w:rPr>
      </w:pPr>
    </w:p>
    <w:p w14:paraId="71D911DF" w14:textId="77777777" w:rsidR="00BE4239" w:rsidRPr="00BE4239" w:rsidRDefault="00BE4239" w:rsidP="00BE4239">
      <w:pPr>
        <w:widowControl w:val="0"/>
        <w:suppressAutoHyphens/>
        <w:autoSpaceDN w:val="0"/>
        <w:spacing w:after="0" w:line="240" w:lineRule="auto"/>
        <w:jc w:val="both"/>
        <w:rPr>
          <w:rFonts w:ascii="Times New Roman" w:eastAsia="Arial Unicode MS" w:hAnsi="Times New Roman" w:cs="Times New Roman"/>
          <w:b/>
          <w:kern w:val="3"/>
          <w:sz w:val="24"/>
          <w:szCs w:val="24"/>
          <w:lang w:eastAsia="zh-CN" w:bidi="hi-IN"/>
        </w:rPr>
      </w:pPr>
    </w:p>
    <w:p w14:paraId="2F8F8AE1" w14:textId="77777777" w:rsidR="00BE4239" w:rsidRPr="00BE4239" w:rsidRDefault="00BE4239" w:rsidP="00BE4239">
      <w:pPr>
        <w:widowControl w:val="0"/>
        <w:suppressAutoHyphens/>
        <w:autoSpaceDN w:val="0"/>
        <w:spacing w:after="0" w:line="240" w:lineRule="auto"/>
        <w:jc w:val="both"/>
        <w:rPr>
          <w:rFonts w:ascii="Times New Roman" w:eastAsia="Arial Unicode MS" w:hAnsi="Times New Roman" w:cs="Times New Roman"/>
          <w:b/>
          <w:kern w:val="3"/>
          <w:sz w:val="24"/>
          <w:szCs w:val="24"/>
          <w:lang w:eastAsia="zh-CN" w:bidi="hi-IN"/>
        </w:rPr>
      </w:pPr>
    </w:p>
    <w:p w14:paraId="30CF9EC0" w14:textId="77777777" w:rsidR="00BE4239" w:rsidRPr="00BE4239" w:rsidRDefault="00BE4239" w:rsidP="00BE4239">
      <w:pPr>
        <w:widowControl w:val="0"/>
        <w:suppressAutoHyphens/>
        <w:autoSpaceDN w:val="0"/>
        <w:spacing w:after="0" w:line="240" w:lineRule="auto"/>
        <w:jc w:val="both"/>
        <w:rPr>
          <w:rFonts w:ascii="Times New Roman" w:eastAsia="Arial Unicode MS" w:hAnsi="Times New Roman" w:cs="Times New Roman"/>
          <w:b/>
          <w:kern w:val="3"/>
          <w:sz w:val="24"/>
          <w:szCs w:val="24"/>
          <w:lang w:eastAsia="zh-CN" w:bidi="hi-IN"/>
        </w:rPr>
      </w:pPr>
    </w:p>
    <w:p w14:paraId="2809EA64" w14:textId="77777777" w:rsidR="00BE4239" w:rsidRPr="00BE4239" w:rsidRDefault="00BE4239" w:rsidP="00BE4239">
      <w:pPr>
        <w:widowControl w:val="0"/>
        <w:suppressAutoHyphens/>
        <w:autoSpaceDN w:val="0"/>
        <w:spacing w:after="0" w:line="240" w:lineRule="auto"/>
        <w:jc w:val="both"/>
        <w:rPr>
          <w:rFonts w:ascii="Times New Roman" w:eastAsia="Arial Unicode MS" w:hAnsi="Times New Roman" w:cs="Times New Roman"/>
          <w:b/>
          <w:kern w:val="3"/>
          <w:sz w:val="24"/>
          <w:szCs w:val="24"/>
          <w:lang w:eastAsia="zh-CN" w:bidi="hi-IN"/>
        </w:rPr>
      </w:pPr>
    </w:p>
    <w:p w14:paraId="1F71D27A" w14:textId="77777777" w:rsidR="00BE4239" w:rsidRPr="00BE4239" w:rsidRDefault="00BE4239" w:rsidP="00BE4239">
      <w:pPr>
        <w:widowControl w:val="0"/>
        <w:suppressAutoHyphens/>
        <w:autoSpaceDN w:val="0"/>
        <w:spacing w:after="0" w:line="240" w:lineRule="auto"/>
        <w:jc w:val="both"/>
        <w:rPr>
          <w:rFonts w:ascii="Times New Roman" w:eastAsia="Arial Unicode MS" w:hAnsi="Times New Roman" w:cs="Times New Roman"/>
          <w:b/>
          <w:kern w:val="3"/>
          <w:sz w:val="24"/>
          <w:szCs w:val="24"/>
          <w:lang w:eastAsia="zh-CN" w:bidi="hi-IN"/>
        </w:rPr>
      </w:pPr>
    </w:p>
    <w:p w14:paraId="6CA4451F" w14:textId="77777777" w:rsidR="00BE4239" w:rsidRPr="00BE4239" w:rsidRDefault="00BE4239" w:rsidP="00BE4239">
      <w:pPr>
        <w:widowControl w:val="0"/>
        <w:suppressAutoHyphens/>
        <w:autoSpaceDN w:val="0"/>
        <w:spacing w:after="0" w:line="240" w:lineRule="auto"/>
        <w:jc w:val="both"/>
        <w:rPr>
          <w:rFonts w:ascii="Times New Roman" w:eastAsia="Arial Unicode MS" w:hAnsi="Times New Roman" w:cs="Times New Roman"/>
          <w:b/>
          <w:kern w:val="3"/>
          <w:sz w:val="24"/>
          <w:szCs w:val="24"/>
          <w:lang w:eastAsia="zh-CN" w:bidi="hi-IN"/>
        </w:rPr>
      </w:pPr>
    </w:p>
    <w:p w14:paraId="74FC95F1" w14:textId="77777777" w:rsidR="00BE4239" w:rsidRPr="00BE4239" w:rsidRDefault="00BE4239" w:rsidP="00BE4239">
      <w:pPr>
        <w:widowControl w:val="0"/>
        <w:suppressAutoHyphens/>
        <w:autoSpaceDN w:val="0"/>
        <w:spacing w:after="0" w:line="240" w:lineRule="auto"/>
        <w:jc w:val="both"/>
        <w:rPr>
          <w:rFonts w:ascii="Times New Roman" w:eastAsia="Arial Unicode MS" w:hAnsi="Times New Roman" w:cs="Times New Roman"/>
          <w:b/>
          <w:kern w:val="3"/>
          <w:sz w:val="24"/>
          <w:szCs w:val="24"/>
          <w:lang w:eastAsia="zh-CN" w:bidi="hi-IN"/>
        </w:rPr>
      </w:pPr>
    </w:p>
    <w:p w14:paraId="19113D1B" w14:textId="77777777" w:rsidR="00BE4239" w:rsidRPr="00BE4239" w:rsidRDefault="00BE4239" w:rsidP="00BE4239">
      <w:pPr>
        <w:widowControl w:val="0"/>
        <w:suppressAutoHyphens/>
        <w:autoSpaceDN w:val="0"/>
        <w:spacing w:after="0" w:line="240" w:lineRule="auto"/>
        <w:jc w:val="both"/>
        <w:rPr>
          <w:rFonts w:ascii="Times New Roman" w:eastAsia="Arial Unicode MS" w:hAnsi="Times New Roman" w:cs="Times New Roman"/>
          <w:b/>
          <w:kern w:val="3"/>
          <w:sz w:val="24"/>
          <w:szCs w:val="24"/>
          <w:lang w:eastAsia="zh-CN" w:bidi="hi-IN"/>
        </w:rPr>
      </w:pPr>
    </w:p>
    <w:p w14:paraId="456206B5" w14:textId="77777777" w:rsidR="00BE4239" w:rsidRPr="00BE4239" w:rsidRDefault="00BE4239" w:rsidP="00BE4239">
      <w:pPr>
        <w:widowControl w:val="0"/>
        <w:suppressAutoHyphens/>
        <w:autoSpaceDN w:val="0"/>
        <w:spacing w:after="0" w:line="240" w:lineRule="auto"/>
        <w:jc w:val="both"/>
        <w:rPr>
          <w:rFonts w:ascii="Times New Roman" w:eastAsia="Arial Unicode MS" w:hAnsi="Times New Roman" w:cs="Times New Roman"/>
          <w:b/>
          <w:kern w:val="3"/>
          <w:sz w:val="24"/>
          <w:szCs w:val="24"/>
          <w:lang w:eastAsia="zh-CN" w:bidi="hi-IN"/>
        </w:rPr>
      </w:pPr>
    </w:p>
    <w:p w14:paraId="5CA815AF" w14:textId="77777777" w:rsidR="00BE4239" w:rsidRPr="00BE4239" w:rsidRDefault="00BE4239" w:rsidP="00BE4239">
      <w:pPr>
        <w:widowControl w:val="0"/>
        <w:suppressAutoHyphens/>
        <w:autoSpaceDN w:val="0"/>
        <w:spacing w:after="0" w:line="240" w:lineRule="auto"/>
        <w:jc w:val="both"/>
        <w:rPr>
          <w:rFonts w:ascii="Times New Roman" w:eastAsia="Arial Unicode MS" w:hAnsi="Times New Roman" w:cs="Times New Roman"/>
          <w:b/>
          <w:kern w:val="3"/>
          <w:sz w:val="18"/>
          <w:szCs w:val="18"/>
          <w:lang w:eastAsia="zh-CN" w:bidi="hi-IN"/>
        </w:rPr>
      </w:pPr>
    </w:p>
    <w:p w14:paraId="3754C2CD" w14:textId="77777777" w:rsidR="00BE4239" w:rsidRPr="00BE4239" w:rsidRDefault="00BE4239" w:rsidP="00BE4239">
      <w:pPr>
        <w:autoSpaceDN w:val="0"/>
        <w:spacing w:after="200" w:line="276" w:lineRule="auto"/>
        <w:rPr>
          <w:rFonts w:ascii="Times New Roman" w:eastAsia="Arial Unicode MS" w:hAnsi="Times New Roman" w:cs="Times New Roman"/>
          <w:kern w:val="3"/>
          <w:sz w:val="24"/>
          <w:szCs w:val="24"/>
          <w:lang w:eastAsia="zh-CN" w:bidi="hi-IN"/>
        </w:rPr>
      </w:pPr>
      <w:r w:rsidRPr="00BE4239">
        <w:rPr>
          <w:rFonts w:ascii="Times New Roman" w:eastAsia="Arial Unicode MS" w:hAnsi="Times New Roman" w:cs="Times New Roman"/>
          <w:noProof/>
          <w:kern w:val="3"/>
          <w:sz w:val="24"/>
          <w:szCs w:val="24"/>
          <w:lang w:eastAsia="zh-CN" w:bidi="hi-IN"/>
        </w:rPr>
        <w:drawing>
          <wp:anchor distT="0" distB="0" distL="114935" distR="114935" simplePos="0" relativeHeight="251660288" behindDoc="0" locked="0" layoutInCell="1" allowOverlap="1" wp14:anchorId="29D91932" wp14:editId="08A86224">
            <wp:simplePos x="0" y="0"/>
            <wp:positionH relativeFrom="column">
              <wp:posOffset>12065</wp:posOffset>
            </wp:positionH>
            <wp:positionV relativeFrom="paragraph">
              <wp:posOffset>218440</wp:posOffset>
            </wp:positionV>
            <wp:extent cx="340360" cy="419100"/>
            <wp:effectExtent l="0" t="0" r="2540" b="0"/>
            <wp:wrapTopAndBottom/>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8"/>
                    <pic:cNvPicPr>
                      <a:picLocks noChangeAspect="1" noChangeArrowheads="1"/>
                    </pic:cNvPicPr>
                  </pic:nvPicPr>
                  <pic:blipFill>
                    <a:blip r:embed="rId8" cstate="print">
                      <a:extLst>
                        <a:ext uri="{28A0092B-C50C-407E-A947-70E740481C1C}">
                          <a14:useLocalDpi xmlns:a14="http://schemas.microsoft.com/office/drawing/2010/main" val="0"/>
                        </a:ext>
                      </a:extLst>
                    </a:blip>
                    <a:srcRect l="-465" t="-356" r="-465" b="-356"/>
                    <a:stretch>
                      <a:fillRect/>
                    </a:stretch>
                  </pic:blipFill>
                  <pic:spPr bwMode="auto">
                    <a:xfrm>
                      <a:off x="0" y="0"/>
                      <a:ext cx="340360" cy="41910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49C1FF59" w14:textId="77777777" w:rsidR="00BE4239" w:rsidRPr="00BE4239" w:rsidRDefault="00BE4239" w:rsidP="00BE4239">
      <w:pPr>
        <w:widowControl w:val="0"/>
        <w:suppressAutoHyphens/>
        <w:autoSpaceDN w:val="0"/>
        <w:spacing w:after="0" w:line="240" w:lineRule="auto"/>
        <w:jc w:val="both"/>
        <w:rPr>
          <w:rFonts w:ascii="Times New Roman" w:eastAsia="Arial Unicode MS" w:hAnsi="Times New Roman" w:cs="Times New Roman"/>
          <w:kern w:val="3"/>
          <w:sz w:val="24"/>
          <w:szCs w:val="24"/>
          <w:lang w:eastAsia="zh-CN" w:bidi="hi-IN"/>
        </w:rPr>
      </w:pPr>
    </w:p>
    <w:p w14:paraId="326DE11C" w14:textId="77777777" w:rsidR="00BE4239" w:rsidRPr="005902FC" w:rsidRDefault="00BE4239" w:rsidP="00BE4239">
      <w:pPr>
        <w:widowControl w:val="0"/>
        <w:suppressAutoHyphens/>
        <w:autoSpaceDN w:val="0"/>
        <w:spacing w:after="0" w:line="240" w:lineRule="auto"/>
        <w:rPr>
          <w:rFonts w:ascii="Times New Roman" w:eastAsia="Arial Unicode MS" w:hAnsi="Times New Roman" w:cs="Times New Roman"/>
          <w:kern w:val="3"/>
          <w:sz w:val="24"/>
          <w:szCs w:val="24"/>
          <w:lang w:eastAsia="zh-CN" w:bidi="hi-IN"/>
        </w:rPr>
      </w:pPr>
      <w:r w:rsidRPr="005902FC">
        <w:rPr>
          <w:rFonts w:ascii="Times New Roman" w:eastAsia="Arial Unicode MS" w:hAnsi="Times New Roman" w:cs="Times New Roman"/>
          <w:kern w:val="3"/>
          <w:sz w:val="24"/>
          <w:szCs w:val="24"/>
          <w:lang w:eastAsia="zh-CN" w:bidi="hi-IN"/>
        </w:rPr>
        <w:t>REPUBLIKA HRVATSKA</w:t>
      </w:r>
    </w:p>
    <w:p w14:paraId="3C61B89A" w14:textId="77777777" w:rsidR="00BE4239" w:rsidRPr="005902FC" w:rsidRDefault="00BE4239" w:rsidP="00BE4239">
      <w:pPr>
        <w:widowControl w:val="0"/>
        <w:suppressAutoHyphens/>
        <w:autoSpaceDN w:val="0"/>
        <w:spacing w:after="0" w:line="240" w:lineRule="auto"/>
        <w:rPr>
          <w:rFonts w:ascii="Times New Roman" w:eastAsia="Arial Unicode MS" w:hAnsi="Times New Roman" w:cs="Times New Roman"/>
          <w:kern w:val="3"/>
          <w:sz w:val="24"/>
          <w:szCs w:val="24"/>
          <w:lang w:eastAsia="zh-CN" w:bidi="hi-IN"/>
        </w:rPr>
      </w:pPr>
      <w:r w:rsidRPr="005902FC">
        <w:rPr>
          <w:rFonts w:ascii="Times New Roman" w:eastAsia="Arial Unicode MS" w:hAnsi="Times New Roman" w:cs="Times New Roman"/>
          <w:kern w:val="3"/>
          <w:sz w:val="24"/>
          <w:szCs w:val="24"/>
          <w:lang w:eastAsia="zh-CN" w:bidi="hi-IN"/>
        </w:rPr>
        <w:t>DUBROVAČKO-NERETVANSKA ŽUPANIJA</w:t>
      </w:r>
    </w:p>
    <w:p w14:paraId="0BF3C616" w14:textId="77777777" w:rsidR="00BE4239" w:rsidRPr="005902FC" w:rsidRDefault="00BE4239" w:rsidP="00BE4239">
      <w:pPr>
        <w:widowControl w:val="0"/>
        <w:suppressAutoHyphens/>
        <w:autoSpaceDN w:val="0"/>
        <w:spacing w:after="0" w:line="240" w:lineRule="auto"/>
        <w:rPr>
          <w:rFonts w:ascii="Times New Roman" w:eastAsia="Arial Unicode MS" w:hAnsi="Times New Roman" w:cs="Times New Roman"/>
          <w:kern w:val="3"/>
          <w:sz w:val="24"/>
          <w:szCs w:val="24"/>
          <w:lang w:eastAsia="zh-CN" w:bidi="hi-IN"/>
        </w:rPr>
      </w:pPr>
      <w:r w:rsidRPr="005902FC">
        <w:rPr>
          <w:rFonts w:ascii="Times New Roman" w:eastAsia="Arial Unicode MS" w:hAnsi="Times New Roman" w:cs="Times New Roman"/>
          <w:kern w:val="3"/>
          <w:sz w:val="24"/>
          <w:szCs w:val="24"/>
          <w:lang w:eastAsia="zh-CN" w:bidi="hi-IN"/>
        </w:rPr>
        <w:t>OPĆINA VELA LUKA</w:t>
      </w:r>
    </w:p>
    <w:p w14:paraId="2203012D" w14:textId="77777777" w:rsidR="00BE4239" w:rsidRPr="005902FC" w:rsidRDefault="00BE4239" w:rsidP="00BE4239">
      <w:pPr>
        <w:widowControl w:val="0"/>
        <w:suppressAutoHyphens/>
        <w:autoSpaceDN w:val="0"/>
        <w:spacing w:after="0" w:line="240" w:lineRule="auto"/>
        <w:rPr>
          <w:rFonts w:ascii="Times New Roman" w:eastAsia="Arial Unicode MS" w:hAnsi="Times New Roman" w:cs="Times New Roman"/>
          <w:bCs/>
          <w:kern w:val="3"/>
          <w:sz w:val="24"/>
          <w:szCs w:val="24"/>
          <w:lang w:eastAsia="zh-CN" w:bidi="hi-IN"/>
        </w:rPr>
      </w:pPr>
      <w:r w:rsidRPr="005902FC">
        <w:rPr>
          <w:rFonts w:ascii="Times New Roman" w:eastAsia="Arial Unicode MS" w:hAnsi="Times New Roman" w:cs="Times New Roman"/>
          <w:bCs/>
          <w:kern w:val="3"/>
          <w:sz w:val="24"/>
          <w:szCs w:val="24"/>
          <w:lang w:eastAsia="zh-CN" w:bidi="hi-IN"/>
        </w:rPr>
        <w:t>Načelnica</w:t>
      </w:r>
    </w:p>
    <w:p w14:paraId="6850E440" w14:textId="77777777" w:rsidR="00BE4239" w:rsidRPr="005902FC" w:rsidRDefault="00BE4239" w:rsidP="00BE4239">
      <w:pPr>
        <w:widowControl w:val="0"/>
        <w:suppressAutoHyphens/>
        <w:autoSpaceDN w:val="0"/>
        <w:spacing w:after="0" w:line="240" w:lineRule="auto"/>
        <w:rPr>
          <w:rFonts w:ascii="Times New Roman" w:eastAsia="Arial Unicode MS" w:hAnsi="Times New Roman" w:cs="Times New Roman"/>
          <w:b/>
          <w:bCs/>
          <w:kern w:val="3"/>
          <w:sz w:val="24"/>
          <w:szCs w:val="24"/>
          <w:lang w:eastAsia="zh-CN" w:bidi="hi-IN"/>
        </w:rPr>
      </w:pPr>
    </w:p>
    <w:p w14:paraId="02516157" w14:textId="0C545E7E" w:rsidR="00BE4239" w:rsidRPr="005902FC" w:rsidRDefault="00BE4239" w:rsidP="00BE4239">
      <w:pPr>
        <w:widowControl w:val="0"/>
        <w:suppressAutoHyphens/>
        <w:autoSpaceDN w:val="0"/>
        <w:spacing w:after="0" w:line="240" w:lineRule="auto"/>
        <w:rPr>
          <w:rFonts w:ascii="Times New Roman" w:eastAsia="Arial Unicode MS" w:hAnsi="Times New Roman" w:cs="Times New Roman"/>
          <w:bCs/>
          <w:kern w:val="3"/>
          <w:sz w:val="24"/>
          <w:szCs w:val="24"/>
          <w:lang w:eastAsia="zh-CN" w:bidi="hi-IN"/>
        </w:rPr>
      </w:pPr>
      <w:r w:rsidRPr="005902FC">
        <w:rPr>
          <w:rFonts w:ascii="Times New Roman" w:eastAsia="Arial Unicode MS" w:hAnsi="Times New Roman" w:cs="Times New Roman"/>
          <w:bCs/>
          <w:kern w:val="3"/>
          <w:sz w:val="24"/>
          <w:szCs w:val="24"/>
          <w:lang w:eastAsia="zh-CN" w:bidi="hi-IN"/>
        </w:rPr>
        <w:t xml:space="preserve">KLASA: </w:t>
      </w:r>
      <w:r w:rsidR="00AD4901" w:rsidRPr="005902FC">
        <w:rPr>
          <w:rFonts w:ascii="Times New Roman" w:eastAsia="Arial Unicode MS" w:hAnsi="Times New Roman" w:cs="Times New Roman"/>
          <w:bCs/>
          <w:kern w:val="3"/>
          <w:sz w:val="24"/>
          <w:szCs w:val="24"/>
          <w:lang w:eastAsia="zh-CN" w:bidi="hi-IN"/>
        </w:rPr>
        <w:t>024-01/24-01/006</w:t>
      </w:r>
    </w:p>
    <w:p w14:paraId="07100446" w14:textId="3FD969D0" w:rsidR="00BE4239" w:rsidRPr="005902FC" w:rsidRDefault="00BE4239" w:rsidP="00BE4239">
      <w:pPr>
        <w:widowControl w:val="0"/>
        <w:suppressAutoHyphens/>
        <w:autoSpaceDN w:val="0"/>
        <w:spacing w:after="0" w:line="240" w:lineRule="auto"/>
        <w:rPr>
          <w:rFonts w:ascii="Times New Roman" w:eastAsia="Arial Unicode MS" w:hAnsi="Times New Roman" w:cs="Times New Roman"/>
          <w:b/>
          <w:bCs/>
          <w:kern w:val="3"/>
          <w:sz w:val="24"/>
          <w:szCs w:val="24"/>
          <w:lang w:eastAsia="zh-CN" w:bidi="hi-IN"/>
        </w:rPr>
      </w:pPr>
      <w:r w:rsidRPr="005902FC">
        <w:rPr>
          <w:rFonts w:ascii="Times New Roman" w:eastAsia="Arial Unicode MS" w:hAnsi="Times New Roman" w:cs="Times New Roman"/>
          <w:bCs/>
          <w:kern w:val="3"/>
          <w:sz w:val="24"/>
          <w:szCs w:val="24"/>
          <w:lang w:eastAsia="zh-CN" w:bidi="hi-IN"/>
        </w:rPr>
        <w:t>URBROJ:</w:t>
      </w:r>
      <w:r w:rsidR="00AD4901" w:rsidRPr="005902FC">
        <w:rPr>
          <w:rFonts w:ascii="Times New Roman" w:eastAsia="Arial Unicode MS" w:hAnsi="Times New Roman" w:cs="Times New Roman"/>
          <w:bCs/>
          <w:kern w:val="3"/>
          <w:sz w:val="24"/>
          <w:szCs w:val="24"/>
          <w:lang w:eastAsia="zh-CN" w:bidi="hi-IN"/>
        </w:rPr>
        <w:t>2117-21-01</w:t>
      </w:r>
      <w:r w:rsidRPr="005902FC">
        <w:rPr>
          <w:rFonts w:ascii="Times New Roman" w:eastAsia="Arial Unicode MS" w:hAnsi="Times New Roman" w:cs="Times New Roman"/>
          <w:bCs/>
          <w:kern w:val="3"/>
          <w:sz w:val="24"/>
          <w:szCs w:val="24"/>
          <w:lang w:eastAsia="zh-CN" w:bidi="hi-IN"/>
        </w:rPr>
        <w:t xml:space="preserve"> </w:t>
      </w:r>
    </w:p>
    <w:p w14:paraId="0C80B7B8" w14:textId="77777777" w:rsidR="00BE4239" w:rsidRPr="005902FC" w:rsidRDefault="00BE4239" w:rsidP="00BE4239">
      <w:pPr>
        <w:widowControl w:val="0"/>
        <w:suppressAutoHyphens/>
        <w:autoSpaceDN w:val="0"/>
        <w:spacing w:after="0" w:line="240" w:lineRule="auto"/>
        <w:rPr>
          <w:rFonts w:ascii="Times New Roman" w:eastAsia="Arial Unicode MS" w:hAnsi="Times New Roman" w:cs="Times New Roman"/>
          <w:bCs/>
          <w:kern w:val="3"/>
          <w:sz w:val="24"/>
          <w:szCs w:val="24"/>
          <w:lang w:eastAsia="zh-CN" w:bidi="hi-IN"/>
        </w:rPr>
      </w:pPr>
      <w:r w:rsidRPr="005902FC">
        <w:rPr>
          <w:rFonts w:ascii="Times New Roman" w:eastAsia="Arial Unicode MS" w:hAnsi="Times New Roman" w:cs="Times New Roman"/>
          <w:bCs/>
          <w:kern w:val="3"/>
          <w:sz w:val="24"/>
          <w:szCs w:val="24"/>
          <w:lang w:eastAsia="zh-CN" w:bidi="hi-IN"/>
        </w:rPr>
        <w:t>Vela Luka, 29.ožujka 2024.g.</w:t>
      </w:r>
    </w:p>
    <w:p w14:paraId="4114C07C" w14:textId="77777777" w:rsidR="00BE4239" w:rsidRPr="005902FC" w:rsidRDefault="00BE4239" w:rsidP="00BE4239">
      <w:pPr>
        <w:widowControl w:val="0"/>
        <w:suppressAutoHyphens/>
        <w:autoSpaceDN w:val="0"/>
        <w:spacing w:after="0" w:line="240" w:lineRule="auto"/>
        <w:jc w:val="both"/>
        <w:rPr>
          <w:rFonts w:ascii="Times New Roman" w:eastAsia="Arial Unicode MS" w:hAnsi="Times New Roman" w:cs="Times New Roman"/>
          <w:kern w:val="3"/>
          <w:sz w:val="24"/>
          <w:szCs w:val="24"/>
          <w:lang w:eastAsia="zh-CN" w:bidi="hi-IN"/>
        </w:rPr>
      </w:pPr>
    </w:p>
    <w:p w14:paraId="54293DE6" w14:textId="77777777" w:rsidR="00BE4239" w:rsidRPr="005902FC" w:rsidRDefault="00BE4239" w:rsidP="00BE4239">
      <w:pPr>
        <w:widowControl w:val="0"/>
        <w:suppressAutoHyphens/>
        <w:autoSpaceDN w:val="0"/>
        <w:spacing w:after="0" w:line="240" w:lineRule="auto"/>
        <w:jc w:val="both"/>
        <w:rPr>
          <w:rFonts w:ascii="Times New Roman" w:eastAsia="Arial Unicode MS" w:hAnsi="Times New Roman" w:cs="Times New Roman"/>
          <w:kern w:val="3"/>
          <w:sz w:val="24"/>
          <w:szCs w:val="24"/>
          <w:lang w:eastAsia="zh-CN" w:bidi="hi-IN"/>
        </w:rPr>
      </w:pPr>
      <w:r w:rsidRPr="005902FC">
        <w:rPr>
          <w:rFonts w:ascii="Times New Roman" w:eastAsia="Arial Unicode MS" w:hAnsi="Times New Roman" w:cs="Times New Roman"/>
          <w:kern w:val="3"/>
          <w:sz w:val="24"/>
          <w:szCs w:val="24"/>
          <w:lang w:eastAsia="zh-CN" w:bidi="hi-IN"/>
        </w:rPr>
        <w:t>Temeljem članka 35. b Zakona o lokalnoj i područnoj (regionalnoj) samoupravi (NN 33/01, 129/05, 109/07, 125/08, 36/09, 150/11, 144/12, 19/13, 137/15, 123/17 i 98/19, 144/20), te članka 41. Statuta Općine Vela Luka (SG 11/2021), podnosim</w:t>
      </w:r>
    </w:p>
    <w:p w14:paraId="4D38863B" w14:textId="77777777" w:rsidR="00BE4239" w:rsidRPr="005902FC" w:rsidRDefault="00BE4239" w:rsidP="00BE4239">
      <w:pPr>
        <w:widowControl w:val="0"/>
        <w:suppressAutoHyphens/>
        <w:autoSpaceDN w:val="0"/>
        <w:spacing w:after="0" w:line="240" w:lineRule="auto"/>
        <w:jc w:val="both"/>
        <w:rPr>
          <w:rFonts w:ascii="Times New Roman" w:eastAsia="Arial Unicode MS" w:hAnsi="Times New Roman" w:cs="Times New Roman"/>
          <w:kern w:val="3"/>
          <w:sz w:val="24"/>
          <w:szCs w:val="24"/>
          <w:lang w:eastAsia="zh-CN" w:bidi="hi-IN"/>
        </w:rPr>
      </w:pPr>
    </w:p>
    <w:p w14:paraId="0C8271EF" w14:textId="77777777" w:rsidR="00BE4239" w:rsidRPr="005902FC" w:rsidRDefault="00BE4239" w:rsidP="00BE4239">
      <w:pPr>
        <w:widowControl w:val="0"/>
        <w:suppressAutoHyphens/>
        <w:autoSpaceDN w:val="0"/>
        <w:spacing w:after="0" w:line="240" w:lineRule="auto"/>
        <w:jc w:val="both"/>
        <w:rPr>
          <w:rFonts w:ascii="Times New Roman" w:eastAsia="Arial Unicode MS" w:hAnsi="Times New Roman" w:cs="Times New Roman"/>
          <w:kern w:val="3"/>
          <w:sz w:val="24"/>
          <w:szCs w:val="24"/>
          <w:lang w:eastAsia="zh-CN" w:bidi="hi-IN"/>
        </w:rPr>
      </w:pPr>
    </w:p>
    <w:p w14:paraId="035991E7" w14:textId="77777777" w:rsidR="00BE4239" w:rsidRPr="005902FC" w:rsidRDefault="00BE4239" w:rsidP="00BE4239">
      <w:pPr>
        <w:widowControl w:val="0"/>
        <w:suppressAutoHyphens/>
        <w:autoSpaceDN w:val="0"/>
        <w:spacing w:after="0" w:line="240" w:lineRule="auto"/>
        <w:jc w:val="center"/>
        <w:rPr>
          <w:rFonts w:ascii="Times New Roman" w:eastAsia="Arial Unicode MS" w:hAnsi="Times New Roman" w:cs="Times New Roman"/>
          <w:b/>
          <w:bCs/>
          <w:kern w:val="3"/>
          <w:sz w:val="24"/>
          <w:szCs w:val="24"/>
          <w:u w:val="single"/>
          <w:lang w:eastAsia="zh-CN" w:bidi="hi-IN"/>
        </w:rPr>
      </w:pPr>
      <w:bookmarkStart w:id="1" w:name="_Hlk84236308"/>
      <w:r w:rsidRPr="005902FC">
        <w:rPr>
          <w:rFonts w:ascii="Times New Roman" w:eastAsia="Arial Unicode MS" w:hAnsi="Times New Roman" w:cs="Times New Roman"/>
          <w:b/>
          <w:bCs/>
          <w:kern w:val="3"/>
          <w:sz w:val="24"/>
          <w:szCs w:val="24"/>
          <w:u w:val="single"/>
          <w:lang w:eastAsia="zh-CN" w:bidi="hi-IN"/>
        </w:rPr>
        <w:t xml:space="preserve"> IZVJEŠĆE O RADU NAČELNICE</w:t>
      </w:r>
    </w:p>
    <w:p w14:paraId="1E3F079D" w14:textId="77777777" w:rsidR="00BE4239" w:rsidRPr="005902FC" w:rsidRDefault="00BE4239" w:rsidP="00BE4239">
      <w:pPr>
        <w:widowControl w:val="0"/>
        <w:suppressAutoHyphens/>
        <w:autoSpaceDN w:val="0"/>
        <w:spacing w:after="0" w:line="240" w:lineRule="auto"/>
        <w:jc w:val="center"/>
        <w:rPr>
          <w:rFonts w:ascii="Times New Roman" w:eastAsia="Arial Unicode MS" w:hAnsi="Times New Roman" w:cs="Times New Roman"/>
          <w:b/>
          <w:bCs/>
          <w:kern w:val="3"/>
          <w:sz w:val="24"/>
          <w:szCs w:val="24"/>
          <w:u w:val="single"/>
          <w:lang w:eastAsia="zh-CN" w:bidi="hi-IN"/>
        </w:rPr>
      </w:pPr>
      <w:r w:rsidRPr="005902FC">
        <w:rPr>
          <w:rFonts w:ascii="Times New Roman" w:eastAsia="Arial Unicode MS" w:hAnsi="Times New Roman" w:cs="Times New Roman"/>
          <w:b/>
          <w:bCs/>
          <w:kern w:val="3"/>
          <w:sz w:val="24"/>
          <w:szCs w:val="24"/>
          <w:u w:val="single"/>
          <w:lang w:eastAsia="zh-CN" w:bidi="hi-IN"/>
        </w:rPr>
        <w:t>za razdoblje srpanj – prosinac 2023. g.</w:t>
      </w:r>
    </w:p>
    <w:bookmarkEnd w:id="1"/>
    <w:p w14:paraId="7313CA74" w14:textId="77777777" w:rsidR="00BE4239" w:rsidRPr="005902FC" w:rsidRDefault="00BE4239" w:rsidP="00BE4239">
      <w:pPr>
        <w:widowControl w:val="0"/>
        <w:suppressAutoHyphens/>
        <w:autoSpaceDN w:val="0"/>
        <w:spacing w:after="0" w:line="240" w:lineRule="auto"/>
        <w:jc w:val="center"/>
        <w:rPr>
          <w:rFonts w:ascii="Times New Roman" w:eastAsia="Arial Unicode MS" w:hAnsi="Times New Roman" w:cs="Times New Roman"/>
          <w:b/>
          <w:bCs/>
          <w:kern w:val="3"/>
          <w:sz w:val="24"/>
          <w:szCs w:val="24"/>
          <w:lang w:eastAsia="zh-CN" w:bidi="hi-IN"/>
        </w:rPr>
      </w:pPr>
    </w:p>
    <w:p w14:paraId="594ABBBA" w14:textId="77777777" w:rsidR="00BE4239" w:rsidRPr="005902FC" w:rsidRDefault="00BE4239" w:rsidP="00BE4239">
      <w:pPr>
        <w:widowControl w:val="0"/>
        <w:suppressAutoHyphens/>
        <w:autoSpaceDN w:val="0"/>
        <w:spacing w:after="0" w:line="240" w:lineRule="auto"/>
        <w:jc w:val="center"/>
        <w:rPr>
          <w:rFonts w:ascii="Times New Roman" w:eastAsia="Arial Unicode MS" w:hAnsi="Times New Roman" w:cs="Times New Roman"/>
          <w:b/>
          <w:bCs/>
          <w:kern w:val="3"/>
          <w:sz w:val="24"/>
          <w:szCs w:val="24"/>
          <w:lang w:eastAsia="zh-CN" w:bidi="hi-IN"/>
        </w:rPr>
      </w:pPr>
      <w:r w:rsidRPr="005902FC">
        <w:rPr>
          <w:rFonts w:ascii="Times New Roman" w:eastAsia="Arial Unicode MS" w:hAnsi="Times New Roman" w:cs="Times New Roman"/>
          <w:b/>
          <w:bCs/>
          <w:kern w:val="3"/>
          <w:sz w:val="24"/>
          <w:szCs w:val="24"/>
          <w:lang w:eastAsia="zh-CN" w:bidi="hi-IN"/>
        </w:rPr>
        <w:t>1.UVOD</w:t>
      </w:r>
    </w:p>
    <w:p w14:paraId="2310A484" w14:textId="77777777" w:rsidR="00BE4239" w:rsidRPr="005902FC" w:rsidRDefault="00BE4239" w:rsidP="00BE4239">
      <w:pPr>
        <w:widowControl w:val="0"/>
        <w:suppressAutoHyphens/>
        <w:autoSpaceDN w:val="0"/>
        <w:spacing w:after="0" w:line="240" w:lineRule="auto"/>
        <w:jc w:val="both"/>
        <w:rPr>
          <w:rFonts w:ascii="Times New Roman" w:eastAsia="Arial Unicode MS" w:hAnsi="Times New Roman" w:cs="Times New Roman"/>
          <w:kern w:val="3"/>
          <w:sz w:val="24"/>
          <w:szCs w:val="24"/>
          <w:lang w:eastAsia="zh-CN" w:bidi="hi-IN"/>
        </w:rPr>
      </w:pPr>
      <w:r w:rsidRPr="005902FC">
        <w:rPr>
          <w:rFonts w:ascii="Times New Roman" w:eastAsia="Arial Unicode MS" w:hAnsi="Times New Roman" w:cs="Times New Roman"/>
          <w:kern w:val="3"/>
          <w:sz w:val="24"/>
          <w:szCs w:val="24"/>
          <w:lang w:eastAsia="zh-CN" w:bidi="hi-IN"/>
        </w:rPr>
        <w:t xml:space="preserve">U svom radu  i djelovanju Načelnica je ograničena ovlastima  propisanim, u prvom redu, Zakonom o lokalnoj i područnoj (regionalnoj) samoupravi, ali i čl. 41. Statuta Općine Vela Luka. </w:t>
      </w:r>
      <w:r w:rsidRPr="005902FC">
        <w:rPr>
          <w:rFonts w:ascii="Times New Roman" w:eastAsia="Times New Roman" w:hAnsi="Times New Roman" w:cs="Times New Roman"/>
          <w:kern w:val="3"/>
          <w:sz w:val="24"/>
          <w:szCs w:val="24"/>
          <w:lang w:eastAsia="zh-CN" w:bidi="hi-IN"/>
        </w:rPr>
        <w:t>Odredbama Zakona o lokalnoj i područnoj (regionalnoj) samoupravi (NN 33/01, 60/01, 129/05, 109/07, 125/08, 36/09, 36/09, 150/11, 144/12, 19/13, 137/15, 123/17, 98/19, 144/20) određeno je da n</w:t>
      </w:r>
      <w:r w:rsidRPr="005902FC">
        <w:rPr>
          <w:rFonts w:ascii="Times New Roman" w:eastAsia="Arial Unicode MS" w:hAnsi="Times New Roman" w:cs="Times New Roman"/>
          <w:kern w:val="3"/>
          <w:sz w:val="24"/>
          <w:szCs w:val="24"/>
          <w:lang w:eastAsia="zh-CN" w:bidi="hi-IN"/>
        </w:rPr>
        <w:t>eposredno izabrana načelnica</w:t>
      </w:r>
      <w:r w:rsidRPr="005902FC">
        <w:rPr>
          <w:rFonts w:ascii="Times New Roman" w:eastAsia="Times New Roman" w:hAnsi="Times New Roman" w:cs="Times New Roman"/>
          <w:kern w:val="3"/>
          <w:sz w:val="24"/>
          <w:szCs w:val="24"/>
          <w:lang w:eastAsia="zh-CN" w:bidi="hi-IN"/>
        </w:rPr>
        <w:t xml:space="preserve"> predstavlja izvršno tijelo jedinice lokalne samouprave, zastupa jedinicu lokalne samouprave</w:t>
      </w:r>
      <w:r w:rsidRPr="005902FC">
        <w:rPr>
          <w:rFonts w:ascii="Times New Roman" w:eastAsia="Arial Unicode MS" w:hAnsi="Times New Roman" w:cs="Times New Roman"/>
          <w:kern w:val="3"/>
          <w:sz w:val="24"/>
          <w:szCs w:val="24"/>
          <w:lang w:eastAsia="zh-CN" w:bidi="hi-IN"/>
        </w:rPr>
        <w:t xml:space="preserve"> </w:t>
      </w:r>
      <w:r w:rsidRPr="005902FC">
        <w:rPr>
          <w:rFonts w:ascii="Times New Roman" w:eastAsia="Times New Roman" w:hAnsi="Times New Roman" w:cs="Times New Roman"/>
          <w:kern w:val="3"/>
          <w:sz w:val="24"/>
          <w:szCs w:val="24"/>
          <w:lang w:eastAsia="zh-CN" w:bidi="hi-IN"/>
        </w:rPr>
        <w:t xml:space="preserve">te je stoga on </w:t>
      </w:r>
      <w:r w:rsidRPr="005902FC">
        <w:rPr>
          <w:rFonts w:ascii="Times New Roman" w:eastAsia="Arial Unicode MS" w:hAnsi="Times New Roman" w:cs="Times New Roman"/>
          <w:kern w:val="3"/>
          <w:sz w:val="24"/>
          <w:szCs w:val="24"/>
          <w:lang w:eastAsia="zh-CN" w:bidi="hi-IN"/>
        </w:rPr>
        <w:t>potpisnik svih ugovora koje Općina</w:t>
      </w:r>
      <w:r w:rsidRPr="005902FC">
        <w:rPr>
          <w:rFonts w:ascii="Times New Roman" w:eastAsia="Times New Roman" w:hAnsi="Times New Roman" w:cs="Times New Roman"/>
          <w:kern w:val="3"/>
          <w:sz w:val="24"/>
          <w:szCs w:val="24"/>
          <w:lang w:eastAsia="zh-CN" w:bidi="hi-IN"/>
        </w:rPr>
        <w:t xml:space="preserve"> zaključuje s pravnim i fizičkim osobama.</w:t>
      </w:r>
    </w:p>
    <w:p w14:paraId="50841C8A" w14:textId="77777777" w:rsidR="00BE4239" w:rsidRPr="005902FC" w:rsidRDefault="00BE4239" w:rsidP="00BE4239">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val="en-GB" w:eastAsia="hr-HR"/>
        </w:rPr>
      </w:pPr>
      <w:bookmarkStart w:id="2" w:name="_Hlk84458196"/>
      <w:proofErr w:type="spellStart"/>
      <w:r w:rsidRPr="005902FC">
        <w:rPr>
          <w:rFonts w:ascii="Times New Roman" w:eastAsia="Times New Roman" w:hAnsi="Times New Roman" w:cs="Times New Roman"/>
          <w:sz w:val="24"/>
          <w:szCs w:val="24"/>
          <w:lang w:val="en-GB" w:eastAsia="hr-HR"/>
        </w:rPr>
        <w:t>Sukladno</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zakonskim</w:t>
      </w:r>
      <w:proofErr w:type="spellEnd"/>
      <w:r w:rsidRPr="005902FC">
        <w:rPr>
          <w:rFonts w:ascii="Times New Roman" w:eastAsia="Times New Roman" w:hAnsi="Times New Roman" w:cs="Times New Roman"/>
          <w:sz w:val="24"/>
          <w:szCs w:val="24"/>
          <w:lang w:val="en-GB" w:eastAsia="hr-HR"/>
        </w:rPr>
        <w:t xml:space="preserve"> i </w:t>
      </w:r>
      <w:proofErr w:type="spellStart"/>
      <w:r w:rsidRPr="005902FC">
        <w:rPr>
          <w:rFonts w:ascii="Times New Roman" w:eastAsia="Times New Roman" w:hAnsi="Times New Roman" w:cs="Times New Roman"/>
          <w:sz w:val="24"/>
          <w:szCs w:val="24"/>
          <w:lang w:val="en-GB" w:eastAsia="hr-HR"/>
        </w:rPr>
        <w:t>statutarnim</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obvezama</w:t>
      </w:r>
      <w:proofErr w:type="spellEnd"/>
      <w:r w:rsidRPr="005902FC">
        <w:rPr>
          <w:rFonts w:ascii="Times New Roman" w:eastAsia="Times New Roman" w:hAnsi="Times New Roman" w:cs="Times New Roman"/>
          <w:sz w:val="24"/>
          <w:szCs w:val="24"/>
          <w:lang w:val="en-GB" w:eastAsia="hr-HR"/>
        </w:rPr>
        <w:t xml:space="preserve">, Načelnica </w:t>
      </w:r>
      <w:proofErr w:type="spellStart"/>
      <w:r w:rsidRPr="005902FC">
        <w:rPr>
          <w:rFonts w:ascii="Times New Roman" w:eastAsia="Times New Roman" w:hAnsi="Times New Roman" w:cs="Times New Roman"/>
          <w:sz w:val="24"/>
          <w:szCs w:val="24"/>
          <w:lang w:val="en-GB" w:eastAsia="hr-HR"/>
        </w:rPr>
        <w:t>dva</w:t>
      </w:r>
      <w:proofErr w:type="spellEnd"/>
      <w:r w:rsidRPr="005902FC">
        <w:rPr>
          <w:rFonts w:ascii="Times New Roman" w:eastAsia="Times New Roman" w:hAnsi="Times New Roman" w:cs="Times New Roman"/>
          <w:sz w:val="24"/>
          <w:szCs w:val="24"/>
          <w:lang w:val="en-GB" w:eastAsia="hr-HR"/>
        </w:rPr>
        <w:t xml:space="preserve"> puta </w:t>
      </w:r>
      <w:proofErr w:type="spellStart"/>
      <w:r w:rsidRPr="005902FC">
        <w:rPr>
          <w:rFonts w:ascii="Times New Roman" w:eastAsia="Times New Roman" w:hAnsi="Times New Roman" w:cs="Times New Roman"/>
          <w:sz w:val="24"/>
          <w:szCs w:val="24"/>
          <w:lang w:val="en-GB" w:eastAsia="hr-HR"/>
        </w:rPr>
        <w:t>godišnje</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podnosi</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Općinskom</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vijeću</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izvješće</w:t>
      </w:r>
      <w:proofErr w:type="spellEnd"/>
      <w:r w:rsidRPr="005902FC">
        <w:rPr>
          <w:rFonts w:ascii="Times New Roman" w:eastAsia="Times New Roman" w:hAnsi="Times New Roman" w:cs="Times New Roman"/>
          <w:sz w:val="24"/>
          <w:szCs w:val="24"/>
          <w:lang w:val="en-GB" w:eastAsia="hr-HR"/>
        </w:rPr>
        <w:t xml:space="preserve"> o </w:t>
      </w:r>
      <w:proofErr w:type="spellStart"/>
      <w:r w:rsidRPr="005902FC">
        <w:rPr>
          <w:rFonts w:ascii="Times New Roman" w:eastAsia="Times New Roman" w:hAnsi="Times New Roman" w:cs="Times New Roman"/>
          <w:sz w:val="24"/>
          <w:szCs w:val="24"/>
          <w:lang w:val="en-GB" w:eastAsia="hr-HR"/>
        </w:rPr>
        <w:t>svom</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radu</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Izvješće</w:t>
      </w:r>
      <w:proofErr w:type="spellEnd"/>
      <w:r w:rsidRPr="005902FC">
        <w:rPr>
          <w:rFonts w:ascii="Times New Roman" w:eastAsia="Times New Roman" w:hAnsi="Times New Roman" w:cs="Times New Roman"/>
          <w:sz w:val="24"/>
          <w:szCs w:val="24"/>
          <w:lang w:val="en-GB" w:eastAsia="hr-HR"/>
        </w:rPr>
        <w:t xml:space="preserve"> se </w:t>
      </w:r>
      <w:proofErr w:type="spellStart"/>
      <w:r w:rsidRPr="005902FC">
        <w:rPr>
          <w:rFonts w:ascii="Times New Roman" w:eastAsia="Times New Roman" w:hAnsi="Times New Roman" w:cs="Times New Roman"/>
          <w:sz w:val="24"/>
          <w:szCs w:val="24"/>
          <w:lang w:val="en-GB" w:eastAsia="hr-HR"/>
        </w:rPr>
        <w:t>podnosi</w:t>
      </w:r>
      <w:proofErr w:type="spellEnd"/>
      <w:r w:rsidRPr="005902FC">
        <w:rPr>
          <w:rFonts w:ascii="Times New Roman" w:eastAsia="Times New Roman" w:hAnsi="Times New Roman" w:cs="Times New Roman"/>
          <w:sz w:val="24"/>
          <w:szCs w:val="24"/>
          <w:lang w:val="en-GB" w:eastAsia="hr-HR"/>
        </w:rPr>
        <w:t xml:space="preserve"> u </w:t>
      </w:r>
      <w:proofErr w:type="spellStart"/>
      <w:r w:rsidRPr="005902FC">
        <w:rPr>
          <w:rFonts w:ascii="Times New Roman" w:eastAsia="Times New Roman" w:hAnsi="Times New Roman" w:cs="Times New Roman"/>
          <w:sz w:val="24"/>
          <w:szCs w:val="24"/>
          <w:lang w:val="en-GB" w:eastAsia="hr-HR"/>
        </w:rPr>
        <w:t>uobičajenoj</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formi</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budući</w:t>
      </w:r>
      <w:proofErr w:type="spellEnd"/>
      <w:r w:rsidRPr="005902FC">
        <w:rPr>
          <w:rFonts w:ascii="Times New Roman" w:eastAsia="Times New Roman" w:hAnsi="Times New Roman" w:cs="Times New Roman"/>
          <w:sz w:val="24"/>
          <w:szCs w:val="24"/>
          <w:lang w:val="en-GB" w:eastAsia="hr-HR"/>
        </w:rPr>
        <w:t xml:space="preserve"> da </w:t>
      </w:r>
      <w:proofErr w:type="spellStart"/>
      <w:r w:rsidRPr="005902FC">
        <w:rPr>
          <w:rFonts w:ascii="Times New Roman" w:eastAsia="Times New Roman" w:hAnsi="Times New Roman" w:cs="Times New Roman"/>
          <w:sz w:val="24"/>
          <w:szCs w:val="24"/>
          <w:lang w:val="en-GB" w:eastAsia="hr-HR"/>
        </w:rPr>
        <w:t>niti</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propisom</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niti</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određenim</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smjernicama</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nije</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određena</w:t>
      </w:r>
      <w:proofErr w:type="spellEnd"/>
      <w:r w:rsidRPr="005902FC">
        <w:rPr>
          <w:rFonts w:ascii="Times New Roman" w:eastAsia="Times New Roman" w:hAnsi="Times New Roman" w:cs="Times New Roman"/>
          <w:sz w:val="24"/>
          <w:szCs w:val="24"/>
          <w:lang w:val="en-GB" w:eastAsia="hr-HR"/>
        </w:rPr>
        <w:t xml:space="preserve"> forma </w:t>
      </w:r>
      <w:proofErr w:type="spellStart"/>
      <w:r w:rsidRPr="005902FC">
        <w:rPr>
          <w:rFonts w:ascii="Times New Roman" w:eastAsia="Times New Roman" w:hAnsi="Times New Roman" w:cs="Times New Roman"/>
          <w:sz w:val="24"/>
          <w:szCs w:val="24"/>
          <w:lang w:val="en-GB" w:eastAsia="hr-HR"/>
        </w:rPr>
        <w:t>izvješća</w:t>
      </w:r>
      <w:proofErr w:type="spellEnd"/>
      <w:r w:rsidRPr="005902FC">
        <w:rPr>
          <w:rFonts w:ascii="Times New Roman" w:eastAsia="Times New Roman" w:hAnsi="Times New Roman" w:cs="Times New Roman"/>
          <w:sz w:val="24"/>
          <w:szCs w:val="24"/>
          <w:lang w:val="en-GB" w:eastAsia="hr-HR"/>
        </w:rPr>
        <w:t>.</w:t>
      </w:r>
    </w:p>
    <w:bookmarkEnd w:id="2"/>
    <w:p w14:paraId="7747C9FF" w14:textId="77777777" w:rsidR="00BE4239" w:rsidRPr="005902FC" w:rsidRDefault="00BE4239" w:rsidP="00BE4239">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val="en-GB" w:eastAsia="hr-HR"/>
        </w:rPr>
      </w:pPr>
    </w:p>
    <w:p w14:paraId="181D431C" w14:textId="448478EB" w:rsidR="00BE4239" w:rsidRPr="005902FC" w:rsidRDefault="00BE4239" w:rsidP="00BE4239">
      <w:pPr>
        <w:widowControl w:val="0"/>
        <w:tabs>
          <w:tab w:val="left" w:pos="380"/>
          <w:tab w:val="left" w:pos="947"/>
        </w:tabs>
        <w:overflowPunct w:val="0"/>
        <w:autoSpaceDE w:val="0"/>
        <w:autoSpaceDN w:val="0"/>
        <w:adjustRightInd w:val="0"/>
        <w:spacing w:after="0" w:line="240" w:lineRule="auto"/>
        <w:jc w:val="both"/>
        <w:rPr>
          <w:rFonts w:ascii="Times New Roman" w:eastAsia="Times New Roman" w:hAnsi="Times New Roman" w:cs="Times New Roman"/>
          <w:sz w:val="24"/>
          <w:szCs w:val="24"/>
          <w:lang w:val="en-GB" w:eastAsia="hr-HR"/>
        </w:rPr>
      </w:pPr>
      <w:r w:rsidRPr="005902FC">
        <w:rPr>
          <w:rFonts w:ascii="Times New Roman" w:eastAsia="Times New Roman" w:hAnsi="Times New Roman" w:cs="Times New Roman"/>
          <w:color w:val="000000"/>
          <w:sz w:val="24"/>
          <w:szCs w:val="24"/>
          <w:lang w:val="en-GB" w:eastAsia="hr-HR"/>
        </w:rPr>
        <w:t xml:space="preserve">U </w:t>
      </w:r>
      <w:proofErr w:type="spellStart"/>
      <w:r w:rsidRPr="005902FC">
        <w:rPr>
          <w:rFonts w:ascii="Times New Roman" w:eastAsia="Times New Roman" w:hAnsi="Times New Roman" w:cs="Times New Roman"/>
          <w:color w:val="000000"/>
          <w:sz w:val="24"/>
          <w:szCs w:val="24"/>
          <w:lang w:val="en-GB" w:eastAsia="hr-HR"/>
        </w:rPr>
        <w:t>predmetnom</w:t>
      </w:r>
      <w:proofErr w:type="spellEnd"/>
      <w:r w:rsidRPr="005902FC">
        <w:rPr>
          <w:rFonts w:ascii="Times New Roman" w:eastAsia="Times New Roman" w:hAnsi="Times New Roman" w:cs="Times New Roman"/>
          <w:color w:val="000000"/>
          <w:sz w:val="24"/>
          <w:szCs w:val="24"/>
          <w:lang w:val="en-GB" w:eastAsia="hr-HR"/>
        </w:rPr>
        <w:t xml:space="preserve"> </w:t>
      </w:r>
      <w:proofErr w:type="spellStart"/>
      <w:r w:rsidRPr="005902FC">
        <w:rPr>
          <w:rFonts w:ascii="Times New Roman" w:eastAsia="Times New Roman" w:hAnsi="Times New Roman" w:cs="Times New Roman"/>
          <w:color w:val="000000"/>
          <w:sz w:val="24"/>
          <w:szCs w:val="24"/>
          <w:lang w:val="en-GB" w:eastAsia="hr-HR"/>
        </w:rPr>
        <w:t>izvje</w:t>
      </w:r>
      <w:r w:rsidRPr="005902FC">
        <w:rPr>
          <w:rFonts w:ascii="Times New Roman" w:eastAsia="Times New Roman" w:hAnsi="Times New Roman" w:cs="Times New Roman"/>
          <w:sz w:val="24"/>
          <w:szCs w:val="24"/>
          <w:lang w:val="en-GB" w:eastAsia="hr-HR"/>
        </w:rPr>
        <w:t>štajnom</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razdoblju</w:t>
      </w:r>
      <w:proofErr w:type="spellEnd"/>
      <w:r w:rsidRPr="005902FC">
        <w:rPr>
          <w:rFonts w:ascii="Times New Roman" w:eastAsia="Times New Roman" w:hAnsi="Times New Roman" w:cs="Times New Roman"/>
          <w:sz w:val="24"/>
          <w:szCs w:val="24"/>
          <w:lang w:val="en-GB" w:eastAsia="hr-HR"/>
        </w:rPr>
        <w:t xml:space="preserve"> </w:t>
      </w:r>
      <w:proofErr w:type="spellStart"/>
      <w:proofErr w:type="gramStart"/>
      <w:r w:rsidRPr="005902FC">
        <w:rPr>
          <w:rFonts w:ascii="Times New Roman" w:eastAsia="Times New Roman" w:hAnsi="Times New Roman" w:cs="Times New Roman"/>
          <w:sz w:val="24"/>
          <w:szCs w:val="24"/>
          <w:lang w:val="en-GB" w:eastAsia="hr-HR"/>
        </w:rPr>
        <w:t>održano</w:t>
      </w:r>
      <w:proofErr w:type="spellEnd"/>
      <w:r w:rsidRPr="005902FC">
        <w:rPr>
          <w:rFonts w:ascii="Times New Roman" w:eastAsia="Times New Roman" w:hAnsi="Times New Roman" w:cs="Times New Roman"/>
          <w:sz w:val="24"/>
          <w:szCs w:val="24"/>
          <w:lang w:val="en-GB" w:eastAsia="hr-HR"/>
        </w:rPr>
        <w:t xml:space="preserve">  je</w:t>
      </w:r>
      <w:proofErr w:type="gramEnd"/>
      <w:r w:rsidRPr="005902FC">
        <w:rPr>
          <w:rFonts w:ascii="Times New Roman" w:eastAsia="Times New Roman" w:hAnsi="Times New Roman" w:cs="Times New Roman"/>
          <w:sz w:val="24"/>
          <w:szCs w:val="24"/>
          <w:lang w:val="en-GB" w:eastAsia="hr-HR"/>
        </w:rPr>
        <w:t xml:space="preserve"> </w:t>
      </w:r>
      <w:r w:rsidR="006913E0" w:rsidRPr="005902FC">
        <w:rPr>
          <w:rFonts w:ascii="Times New Roman" w:eastAsia="Times New Roman" w:hAnsi="Times New Roman" w:cs="Times New Roman"/>
          <w:sz w:val="24"/>
          <w:szCs w:val="24"/>
          <w:lang w:val="en-GB" w:eastAsia="hr-HR"/>
        </w:rPr>
        <w:t>pet</w:t>
      </w:r>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radnih</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sjednica</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Općinskog</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vijeća</w:t>
      </w:r>
      <w:proofErr w:type="spellEnd"/>
      <w:r w:rsidRPr="005902FC">
        <w:rPr>
          <w:rFonts w:ascii="Times New Roman" w:eastAsia="Times New Roman" w:hAnsi="Times New Roman" w:cs="Times New Roman"/>
          <w:sz w:val="24"/>
          <w:szCs w:val="24"/>
          <w:lang w:val="en-GB" w:eastAsia="hr-HR"/>
        </w:rPr>
        <w:t xml:space="preserve">. U </w:t>
      </w:r>
      <w:proofErr w:type="spellStart"/>
      <w:r w:rsidRPr="005902FC">
        <w:rPr>
          <w:rFonts w:ascii="Times New Roman" w:eastAsia="Times New Roman" w:hAnsi="Times New Roman" w:cs="Times New Roman"/>
          <w:sz w:val="24"/>
          <w:szCs w:val="24"/>
          <w:lang w:val="en-GB" w:eastAsia="hr-HR"/>
        </w:rPr>
        <w:t>okviru</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nadležnosti</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propisane</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Statutom</w:t>
      </w:r>
      <w:proofErr w:type="spellEnd"/>
      <w:r w:rsidRPr="005902FC">
        <w:rPr>
          <w:rFonts w:ascii="Times New Roman" w:eastAsia="Times New Roman" w:hAnsi="Times New Roman" w:cs="Times New Roman"/>
          <w:sz w:val="24"/>
          <w:szCs w:val="24"/>
          <w:lang w:val="en-GB" w:eastAsia="hr-HR"/>
        </w:rPr>
        <w:t xml:space="preserve"> Općine Vela Luka u </w:t>
      </w:r>
      <w:proofErr w:type="spellStart"/>
      <w:r w:rsidRPr="005902FC">
        <w:rPr>
          <w:rFonts w:ascii="Times New Roman" w:eastAsia="Times New Roman" w:hAnsi="Times New Roman" w:cs="Times New Roman"/>
          <w:sz w:val="24"/>
          <w:szCs w:val="24"/>
          <w:lang w:val="en-GB" w:eastAsia="hr-HR"/>
        </w:rPr>
        <w:t>ovom</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razdoblju</w:t>
      </w:r>
      <w:proofErr w:type="spellEnd"/>
      <w:r w:rsidRPr="005902FC">
        <w:rPr>
          <w:rFonts w:ascii="Times New Roman" w:eastAsia="Times New Roman" w:hAnsi="Times New Roman" w:cs="Times New Roman"/>
          <w:sz w:val="24"/>
          <w:szCs w:val="24"/>
          <w:lang w:val="en-GB" w:eastAsia="hr-HR"/>
        </w:rPr>
        <w:t xml:space="preserve"> Načelnica je </w:t>
      </w:r>
      <w:proofErr w:type="spellStart"/>
      <w:r w:rsidRPr="005902FC">
        <w:rPr>
          <w:rFonts w:ascii="Times New Roman" w:eastAsia="Times New Roman" w:hAnsi="Times New Roman" w:cs="Times New Roman"/>
          <w:sz w:val="24"/>
          <w:szCs w:val="24"/>
          <w:lang w:val="en-GB" w:eastAsia="hr-HR"/>
        </w:rPr>
        <w:t>utvrdila</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sljedeće</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prijedloge</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koje</w:t>
      </w:r>
      <w:proofErr w:type="spellEnd"/>
      <w:r w:rsidRPr="005902FC">
        <w:rPr>
          <w:rFonts w:ascii="Times New Roman" w:eastAsia="Times New Roman" w:hAnsi="Times New Roman" w:cs="Times New Roman"/>
          <w:sz w:val="24"/>
          <w:szCs w:val="24"/>
          <w:lang w:val="en-GB" w:eastAsia="hr-HR"/>
        </w:rPr>
        <w:t xml:space="preserve"> je </w:t>
      </w:r>
      <w:proofErr w:type="spellStart"/>
      <w:r w:rsidRPr="005902FC">
        <w:rPr>
          <w:rFonts w:ascii="Times New Roman" w:eastAsia="Times New Roman" w:hAnsi="Times New Roman" w:cs="Times New Roman"/>
          <w:sz w:val="24"/>
          <w:szCs w:val="24"/>
          <w:lang w:val="en-GB" w:eastAsia="hr-HR"/>
        </w:rPr>
        <w:t>proslijedila</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Općinskom</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vijeću</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na</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raspravu</w:t>
      </w:r>
      <w:proofErr w:type="spellEnd"/>
      <w:r w:rsidRPr="005902FC">
        <w:rPr>
          <w:rFonts w:ascii="Times New Roman" w:eastAsia="Times New Roman" w:hAnsi="Times New Roman" w:cs="Times New Roman"/>
          <w:sz w:val="24"/>
          <w:szCs w:val="24"/>
          <w:lang w:val="en-GB" w:eastAsia="hr-HR"/>
        </w:rPr>
        <w:t xml:space="preserve"> i </w:t>
      </w:r>
      <w:proofErr w:type="spellStart"/>
      <w:r w:rsidRPr="005902FC">
        <w:rPr>
          <w:rFonts w:ascii="Times New Roman" w:eastAsia="Times New Roman" w:hAnsi="Times New Roman" w:cs="Times New Roman"/>
          <w:sz w:val="24"/>
          <w:szCs w:val="24"/>
          <w:lang w:val="en-GB" w:eastAsia="hr-HR"/>
        </w:rPr>
        <w:t>donošenje</w:t>
      </w:r>
      <w:proofErr w:type="spellEnd"/>
      <w:r w:rsidRPr="005902FC">
        <w:rPr>
          <w:rFonts w:ascii="Times New Roman" w:eastAsia="Times New Roman" w:hAnsi="Times New Roman" w:cs="Times New Roman"/>
          <w:sz w:val="24"/>
          <w:szCs w:val="24"/>
          <w:lang w:val="en-GB" w:eastAsia="hr-HR"/>
        </w:rPr>
        <w:t xml:space="preserve">, </w:t>
      </w:r>
      <w:proofErr w:type="gramStart"/>
      <w:r w:rsidRPr="005902FC">
        <w:rPr>
          <w:rFonts w:ascii="Times New Roman" w:eastAsia="Times New Roman" w:hAnsi="Times New Roman" w:cs="Times New Roman"/>
          <w:sz w:val="24"/>
          <w:szCs w:val="24"/>
          <w:lang w:val="en-GB" w:eastAsia="hr-HR"/>
        </w:rPr>
        <w:t>a</w:t>
      </w:r>
      <w:proofErr w:type="gram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Općinsko</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vijeće</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ih</w:t>
      </w:r>
      <w:proofErr w:type="spellEnd"/>
      <w:r w:rsidRPr="005902FC">
        <w:rPr>
          <w:rFonts w:ascii="Times New Roman" w:eastAsia="Times New Roman" w:hAnsi="Times New Roman" w:cs="Times New Roman"/>
          <w:sz w:val="24"/>
          <w:szCs w:val="24"/>
          <w:lang w:val="en-GB" w:eastAsia="hr-HR"/>
        </w:rPr>
        <w:t xml:space="preserve"> je u </w:t>
      </w:r>
      <w:proofErr w:type="spellStart"/>
      <w:r w:rsidRPr="005902FC">
        <w:rPr>
          <w:rFonts w:ascii="Times New Roman" w:eastAsia="Times New Roman" w:hAnsi="Times New Roman" w:cs="Times New Roman"/>
          <w:sz w:val="24"/>
          <w:szCs w:val="24"/>
          <w:lang w:val="en-GB" w:eastAsia="hr-HR"/>
        </w:rPr>
        <w:t>izvještajnom</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razdoblju</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donijelo</w:t>
      </w:r>
      <w:proofErr w:type="spellEnd"/>
      <w:r w:rsidRPr="005902FC">
        <w:rPr>
          <w:rFonts w:ascii="Times New Roman" w:eastAsia="Times New Roman" w:hAnsi="Times New Roman" w:cs="Times New Roman"/>
          <w:sz w:val="24"/>
          <w:szCs w:val="24"/>
          <w:lang w:val="en-GB" w:eastAsia="hr-HR"/>
        </w:rPr>
        <w:t xml:space="preserve"> u </w:t>
      </w:r>
      <w:proofErr w:type="spellStart"/>
      <w:r w:rsidRPr="005902FC">
        <w:rPr>
          <w:rFonts w:ascii="Times New Roman" w:eastAsia="Times New Roman" w:hAnsi="Times New Roman" w:cs="Times New Roman"/>
          <w:sz w:val="24"/>
          <w:szCs w:val="24"/>
          <w:lang w:val="en-GB" w:eastAsia="hr-HR"/>
        </w:rPr>
        <w:t>obliku</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kako</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slijedi</w:t>
      </w:r>
      <w:proofErr w:type="spellEnd"/>
      <w:r w:rsidRPr="005902FC">
        <w:rPr>
          <w:rFonts w:ascii="Times New Roman" w:eastAsia="Times New Roman" w:hAnsi="Times New Roman" w:cs="Times New Roman"/>
          <w:sz w:val="24"/>
          <w:szCs w:val="24"/>
          <w:lang w:val="en-GB" w:eastAsia="hr-HR"/>
        </w:rPr>
        <w:t>:</w:t>
      </w:r>
      <w:r w:rsidRPr="005902FC">
        <w:rPr>
          <w:rFonts w:ascii="Times New Roman" w:eastAsia="Times New Roman" w:hAnsi="Times New Roman" w:cs="Times New Roman"/>
          <w:sz w:val="24"/>
          <w:szCs w:val="24"/>
          <w:lang w:val="en-GB" w:eastAsia="hr-HR"/>
        </w:rPr>
        <w:tab/>
      </w:r>
    </w:p>
    <w:p w14:paraId="35A44C3C" w14:textId="77777777" w:rsidR="00BE4239" w:rsidRPr="005902FC" w:rsidRDefault="00BE4239" w:rsidP="00BE4239">
      <w:pPr>
        <w:widowControl w:val="0"/>
        <w:tabs>
          <w:tab w:val="left" w:pos="380"/>
          <w:tab w:val="left" w:pos="947"/>
        </w:tabs>
        <w:overflowPunct w:val="0"/>
        <w:autoSpaceDE w:val="0"/>
        <w:autoSpaceDN w:val="0"/>
        <w:adjustRightInd w:val="0"/>
        <w:spacing w:after="0" w:line="240" w:lineRule="auto"/>
        <w:jc w:val="both"/>
        <w:rPr>
          <w:rFonts w:ascii="Times New Roman" w:eastAsia="Times New Roman" w:hAnsi="Times New Roman" w:cs="Times New Roman"/>
          <w:sz w:val="24"/>
          <w:szCs w:val="24"/>
          <w:lang w:val="en-GB" w:eastAsia="hr-HR"/>
        </w:rPr>
      </w:pPr>
      <w:r w:rsidRPr="005902FC">
        <w:rPr>
          <w:rFonts w:ascii="Times New Roman" w:eastAsia="Times New Roman" w:hAnsi="Times New Roman" w:cs="Times New Roman"/>
          <w:sz w:val="24"/>
          <w:szCs w:val="24"/>
          <w:lang w:val="en-GB" w:eastAsia="hr-HR"/>
        </w:rPr>
        <w:tab/>
      </w:r>
    </w:p>
    <w:p w14:paraId="7B0D6313" w14:textId="5BD867EF" w:rsidR="00BE4239" w:rsidRPr="005902FC" w:rsidRDefault="00C82433" w:rsidP="0054665E">
      <w:pPr>
        <w:pStyle w:val="Odlomakpopisa"/>
        <w:numPr>
          <w:ilvl w:val="1"/>
          <w:numId w:val="26"/>
        </w:numPr>
        <w:rPr>
          <w:rFonts w:ascii="Times New Roman" w:eastAsia="Times New Roman" w:hAnsi="Times New Roman" w:cs="Times New Roman"/>
          <w:sz w:val="24"/>
          <w:szCs w:val="24"/>
          <w:lang w:eastAsia="hr-HR"/>
        </w:rPr>
      </w:pPr>
      <w:r w:rsidRPr="005902FC">
        <w:rPr>
          <w:rFonts w:ascii="Times New Roman" w:eastAsia="Times New Roman" w:hAnsi="Times New Roman" w:cs="Times New Roman"/>
          <w:sz w:val="24"/>
          <w:szCs w:val="24"/>
          <w:lang w:eastAsia="hr-HR"/>
        </w:rPr>
        <w:t>13.</w:t>
      </w:r>
      <w:r w:rsidR="00BE4239" w:rsidRPr="005902FC">
        <w:rPr>
          <w:rFonts w:ascii="Times New Roman" w:eastAsia="Times New Roman" w:hAnsi="Times New Roman" w:cs="Times New Roman"/>
          <w:sz w:val="24"/>
          <w:szCs w:val="24"/>
          <w:lang w:eastAsia="hr-HR"/>
        </w:rPr>
        <w:t xml:space="preserve"> sjednica Općinskog vijeća, održana </w:t>
      </w:r>
      <w:r w:rsidRPr="005902FC">
        <w:rPr>
          <w:rFonts w:ascii="Times New Roman" w:eastAsia="Times New Roman" w:hAnsi="Times New Roman" w:cs="Times New Roman"/>
          <w:sz w:val="24"/>
          <w:szCs w:val="24"/>
          <w:lang w:eastAsia="hr-HR"/>
        </w:rPr>
        <w:t>6</w:t>
      </w:r>
      <w:r w:rsidR="00BE4239" w:rsidRPr="005902FC">
        <w:rPr>
          <w:rFonts w:ascii="Times New Roman" w:eastAsia="Times New Roman" w:hAnsi="Times New Roman" w:cs="Times New Roman"/>
          <w:sz w:val="24"/>
          <w:szCs w:val="24"/>
          <w:lang w:eastAsia="hr-HR"/>
        </w:rPr>
        <w:t>.</w:t>
      </w:r>
      <w:r w:rsidRPr="005902FC">
        <w:rPr>
          <w:rFonts w:ascii="Times New Roman" w:eastAsia="Times New Roman" w:hAnsi="Times New Roman" w:cs="Times New Roman"/>
          <w:sz w:val="24"/>
          <w:szCs w:val="24"/>
          <w:lang w:eastAsia="hr-HR"/>
        </w:rPr>
        <w:t>rujna</w:t>
      </w:r>
      <w:r w:rsidR="00BE4239" w:rsidRPr="005902FC">
        <w:rPr>
          <w:rFonts w:ascii="Times New Roman" w:eastAsia="Times New Roman" w:hAnsi="Times New Roman" w:cs="Times New Roman"/>
          <w:sz w:val="24"/>
          <w:szCs w:val="24"/>
          <w:lang w:eastAsia="hr-HR"/>
        </w:rPr>
        <w:t xml:space="preserve"> 202</w:t>
      </w:r>
      <w:r w:rsidRPr="005902FC">
        <w:rPr>
          <w:rFonts w:ascii="Times New Roman" w:eastAsia="Times New Roman" w:hAnsi="Times New Roman" w:cs="Times New Roman"/>
          <w:sz w:val="24"/>
          <w:szCs w:val="24"/>
          <w:lang w:eastAsia="hr-HR"/>
        </w:rPr>
        <w:t>3</w:t>
      </w:r>
      <w:r w:rsidR="00BE4239" w:rsidRPr="005902FC">
        <w:rPr>
          <w:rFonts w:ascii="Times New Roman" w:eastAsia="Times New Roman" w:hAnsi="Times New Roman" w:cs="Times New Roman"/>
          <w:sz w:val="24"/>
          <w:szCs w:val="24"/>
          <w:lang w:eastAsia="hr-HR"/>
        </w:rPr>
        <w:t>.g.</w:t>
      </w:r>
    </w:p>
    <w:p w14:paraId="7E46EBF7" w14:textId="3202566C" w:rsidR="00C82433" w:rsidRPr="005902FC" w:rsidRDefault="00C82433" w:rsidP="0054665E">
      <w:pPr>
        <w:pStyle w:val="Uobiajeno"/>
        <w:numPr>
          <w:ilvl w:val="0"/>
          <w:numId w:val="26"/>
        </w:numPr>
      </w:pPr>
      <w:r w:rsidRPr="005902FC">
        <w:t>Odluka o izmjenama i dopunama Proračuna Općine Vela Luka za 2023.godinu</w:t>
      </w:r>
    </w:p>
    <w:p w14:paraId="01D74C4F" w14:textId="1602400F" w:rsidR="00C82433" w:rsidRPr="005902FC" w:rsidRDefault="00C82433" w:rsidP="0054665E">
      <w:pPr>
        <w:pStyle w:val="Uobiajeno"/>
        <w:numPr>
          <w:ilvl w:val="0"/>
          <w:numId w:val="26"/>
        </w:numPr>
      </w:pPr>
      <w:r w:rsidRPr="005902FC">
        <w:t>Odluka o prihvaćanju Izmjena i dopuna Programa rada i javnih potreba Općine Vela Luka za 2023.godinu</w:t>
      </w:r>
    </w:p>
    <w:p w14:paraId="3B9723A1" w14:textId="12E4582D" w:rsidR="00C82433" w:rsidRPr="005902FC" w:rsidRDefault="00C82433" w:rsidP="0054665E">
      <w:pPr>
        <w:pStyle w:val="Uobiajeno"/>
        <w:numPr>
          <w:ilvl w:val="0"/>
          <w:numId w:val="26"/>
        </w:numPr>
      </w:pPr>
      <w:r w:rsidRPr="005902FC">
        <w:t>Odluka o kreditnom zaduženju Općine Vela Luka za modernizaciju javne rasvjete LED tehnologijom</w:t>
      </w:r>
    </w:p>
    <w:p w14:paraId="303EA26C" w14:textId="5102A37A" w:rsidR="00C82433" w:rsidRPr="005902FC" w:rsidRDefault="00C82433" w:rsidP="0054665E">
      <w:pPr>
        <w:pStyle w:val="Uobiajeno"/>
        <w:numPr>
          <w:ilvl w:val="0"/>
          <w:numId w:val="26"/>
        </w:numPr>
      </w:pPr>
      <w:r w:rsidRPr="005902FC">
        <w:t xml:space="preserve">Odluka o davanju suglasnosti za provedbu parcelacije na </w:t>
      </w:r>
      <w:proofErr w:type="spellStart"/>
      <w:r w:rsidRPr="005902FC">
        <w:t>kat.čest.zem</w:t>
      </w:r>
      <w:proofErr w:type="spellEnd"/>
      <w:r w:rsidRPr="005902FC">
        <w:t>. 31147 K.O. Vela Luka</w:t>
      </w:r>
    </w:p>
    <w:p w14:paraId="6DE9C5EC" w14:textId="1D947AC8" w:rsidR="00C82433" w:rsidRPr="005902FC" w:rsidRDefault="00C82433" w:rsidP="0054665E">
      <w:pPr>
        <w:pStyle w:val="Uobiajeno"/>
        <w:numPr>
          <w:ilvl w:val="0"/>
          <w:numId w:val="26"/>
        </w:numPr>
      </w:pPr>
      <w:r w:rsidRPr="005902FC">
        <w:t>Odluka o izmjeni i dopuni Srednjoročnog (trogodišnjeg) plana davanja Koncesija za period od 2022. do 2024.</w:t>
      </w:r>
    </w:p>
    <w:p w14:paraId="3C5AF3E2" w14:textId="5C0647FE" w:rsidR="00C82433" w:rsidRPr="005902FC" w:rsidRDefault="00C82433" w:rsidP="0054665E">
      <w:pPr>
        <w:pStyle w:val="Uobiajeno"/>
        <w:numPr>
          <w:ilvl w:val="0"/>
          <w:numId w:val="26"/>
        </w:numPr>
      </w:pPr>
      <w:r w:rsidRPr="005902FC">
        <w:lastRenderedPageBreak/>
        <w:t>Odluka o komunalnom linijskom prijevozu putnika u cestovnom prometu na području Općine Vela Luka</w:t>
      </w:r>
    </w:p>
    <w:p w14:paraId="084AF667" w14:textId="506186DC" w:rsidR="00C82433" w:rsidRPr="005902FC" w:rsidRDefault="00C82433" w:rsidP="0054665E">
      <w:pPr>
        <w:pStyle w:val="Uobiajeno"/>
        <w:numPr>
          <w:ilvl w:val="0"/>
          <w:numId w:val="26"/>
        </w:numPr>
      </w:pPr>
      <w:r w:rsidRPr="005902FC">
        <w:t>Odluka o izmjenama i dopunama Odluke o plaći i drugim pravima Općinskog načelnika/</w:t>
      </w:r>
      <w:proofErr w:type="spellStart"/>
      <w:r w:rsidRPr="005902FC">
        <w:t>ce</w:t>
      </w:r>
      <w:proofErr w:type="spellEnd"/>
      <w:r w:rsidRPr="005902FC">
        <w:t xml:space="preserve"> iz radnog odnosa</w:t>
      </w:r>
    </w:p>
    <w:p w14:paraId="3EDB83F7" w14:textId="33F9AFE7" w:rsidR="00C82433" w:rsidRPr="005902FC" w:rsidRDefault="00C82433" w:rsidP="0054665E">
      <w:pPr>
        <w:pStyle w:val="Uobiajeno"/>
        <w:numPr>
          <w:ilvl w:val="0"/>
          <w:numId w:val="26"/>
        </w:numPr>
      </w:pPr>
      <w:r w:rsidRPr="005902FC">
        <w:t>Odluka o izmjeni Odluke o nerazvrstanim cestama na području Općine Vela Luka</w:t>
      </w:r>
    </w:p>
    <w:p w14:paraId="06627D91" w14:textId="77308C6B" w:rsidR="00C82433" w:rsidRPr="005902FC" w:rsidRDefault="00C82433" w:rsidP="0054665E">
      <w:pPr>
        <w:pStyle w:val="Uobiajeno"/>
        <w:numPr>
          <w:ilvl w:val="0"/>
          <w:numId w:val="26"/>
        </w:numPr>
      </w:pPr>
      <w:r w:rsidRPr="005902FC">
        <w:t>Odluka o izmjeni i dopuni Odluke o ustrojavanju evidencije komunalne infrastrukture na području Općine Vela Luka</w:t>
      </w:r>
    </w:p>
    <w:p w14:paraId="147F923B" w14:textId="77777777" w:rsidR="00C82433" w:rsidRPr="005902FC" w:rsidRDefault="00C82433" w:rsidP="00BE4239">
      <w:pPr>
        <w:rPr>
          <w:rFonts w:ascii="Times New Roman" w:eastAsia="Times New Roman" w:hAnsi="Times New Roman" w:cs="Times New Roman"/>
          <w:sz w:val="24"/>
          <w:szCs w:val="24"/>
          <w:lang w:eastAsia="hr-HR"/>
        </w:rPr>
      </w:pPr>
    </w:p>
    <w:p w14:paraId="4B9EC278" w14:textId="77777777" w:rsidR="00BE4239" w:rsidRPr="005902FC" w:rsidRDefault="00BE4239" w:rsidP="00BE4239">
      <w:pPr>
        <w:suppressAutoHyphens/>
        <w:spacing w:after="0" w:line="252" w:lineRule="auto"/>
        <w:ind w:left="720"/>
        <w:contextualSpacing/>
        <w:rPr>
          <w:rFonts w:ascii="Times New Roman" w:eastAsia="Times New Roman" w:hAnsi="Times New Roman" w:cs="Times New Roman"/>
          <w:sz w:val="24"/>
          <w:szCs w:val="24"/>
          <w:lang w:eastAsia="hr-HR"/>
        </w:rPr>
      </w:pPr>
    </w:p>
    <w:p w14:paraId="24974518" w14:textId="6740A8D7" w:rsidR="00BE4239" w:rsidRPr="005902FC" w:rsidRDefault="00C82433" w:rsidP="0054665E">
      <w:pPr>
        <w:pStyle w:val="Odlomakpopisa"/>
        <w:numPr>
          <w:ilvl w:val="1"/>
          <w:numId w:val="26"/>
        </w:numPr>
        <w:rPr>
          <w:rFonts w:ascii="Times New Roman" w:eastAsia="Times New Roman" w:hAnsi="Times New Roman" w:cs="Times New Roman"/>
          <w:sz w:val="24"/>
          <w:szCs w:val="24"/>
          <w:lang w:eastAsia="hr-HR"/>
        </w:rPr>
      </w:pPr>
      <w:r w:rsidRPr="005902FC">
        <w:rPr>
          <w:rFonts w:ascii="Times New Roman" w:eastAsia="Times New Roman" w:hAnsi="Times New Roman" w:cs="Times New Roman"/>
          <w:sz w:val="24"/>
          <w:szCs w:val="24"/>
          <w:lang w:eastAsia="hr-HR"/>
        </w:rPr>
        <w:t>14</w:t>
      </w:r>
      <w:r w:rsidR="00BE4239" w:rsidRPr="005902FC">
        <w:rPr>
          <w:rFonts w:ascii="Times New Roman" w:eastAsia="Times New Roman" w:hAnsi="Times New Roman" w:cs="Times New Roman"/>
          <w:sz w:val="24"/>
          <w:szCs w:val="24"/>
          <w:lang w:eastAsia="hr-HR"/>
        </w:rPr>
        <w:t xml:space="preserve">. sjednica Općinskog vijeća, održana </w:t>
      </w:r>
      <w:r w:rsidRPr="005902FC">
        <w:rPr>
          <w:rFonts w:ascii="Times New Roman" w:eastAsia="Times New Roman" w:hAnsi="Times New Roman" w:cs="Times New Roman"/>
          <w:sz w:val="24"/>
          <w:szCs w:val="24"/>
          <w:lang w:eastAsia="hr-HR"/>
        </w:rPr>
        <w:t xml:space="preserve">6.studenog </w:t>
      </w:r>
      <w:r w:rsidR="00BE4239" w:rsidRPr="005902FC">
        <w:rPr>
          <w:rFonts w:ascii="Times New Roman" w:eastAsia="Times New Roman" w:hAnsi="Times New Roman" w:cs="Times New Roman"/>
          <w:sz w:val="24"/>
          <w:szCs w:val="24"/>
          <w:lang w:eastAsia="hr-HR"/>
        </w:rPr>
        <w:t>202</w:t>
      </w:r>
      <w:r w:rsidRPr="005902FC">
        <w:rPr>
          <w:rFonts w:ascii="Times New Roman" w:eastAsia="Times New Roman" w:hAnsi="Times New Roman" w:cs="Times New Roman"/>
          <w:sz w:val="24"/>
          <w:szCs w:val="24"/>
          <w:lang w:eastAsia="hr-HR"/>
        </w:rPr>
        <w:t>3</w:t>
      </w:r>
      <w:r w:rsidR="00BE4239" w:rsidRPr="005902FC">
        <w:rPr>
          <w:rFonts w:ascii="Times New Roman" w:eastAsia="Times New Roman" w:hAnsi="Times New Roman" w:cs="Times New Roman"/>
          <w:sz w:val="24"/>
          <w:szCs w:val="24"/>
          <w:lang w:eastAsia="hr-HR"/>
        </w:rPr>
        <w:t>.g.</w:t>
      </w:r>
    </w:p>
    <w:p w14:paraId="7D6EB777" w14:textId="77777777" w:rsidR="00C82433" w:rsidRPr="005902FC" w:rsidRDefault="00C82433" w:rsidP="0054665E">
      <w:pPr>
        <w:numPr>
          <w:ilvl w:val="0"/>
          <w:numId w:val="27"/>
        </w:numPr>
        <w:suppressAutoHyphens/>
        <w:spacing w:after="0" w:line="100" w:lineRule="atLeast"/>
        <w:rPr>
          <w:rFonts w:ascii="Times New Roman" w:eastAsia="Times New Roman" w:hAnsi="Times New Roman" w:cs="Times New Roman"/>
          <w:color w:val="00000A"/>
          <w:sz w:val="24"/>
          <w:szCs w:val="24"/>
          <w:lang w:eastAsia="hr-HR"/>
        </w:rPr>
      </w:pPr>
      <w:r w:rsidRPr="005902FC">
        <w:rPr>
          <w:rFonts w:ascii="Times New Roman" w:eastAsia="Times New Roman" w:hAnsi="Times New Roman" w:cs="Times New Roman"/>
          <w:color w:val="00000A"/>
          <w:sz w:val="24"/>
          <w:szCs w:val="24"/>
          <w:lang w:eastAsia="hr-HR"/>
        </w:rPr>
        <w:t xml:space="preserve">Odluka o osnivanju prava služnosti za polaganje vodovodnih cijevi u uvalama Slatina, Široka i </w:t>
      </w:r>
      <w:proofErr w:type="spellStart"/>
      <w:r w:rsidRPr="005902FC">
        <w:rPr>
          <w:rFonts w:ascii="Times New Roman" w:eastAsia="Times New Roman" w:hAnsi="Times New Roman" w:cs="Times New Roman"/>
          <w:color w:val="00000A"/>
          <w:sz w:val="24"/>
          <w:szCs w:val="24"/>
          <w:lang w:eastAsia="hr-HR"/>
        </w:rPr>
        <w:t>Triporte</w:t>
      </w:r>
      <w:proofErr w:type="spellEnd"/>
      <w:r w:rsidRPr="005902FC">
        <w:rPr>
          <w:rFonts w:ascii="Times New Roman" w:eastAsia="Times New Roman" w:hAnsi="Times New Roman" w:cs="Times New Roman"/>
          <w:color w:val="00000A"/>
          <w:sz w:val="24"/>
          <w:szCs w:val="24"/>
          <w:lang w:eastAsia="hr-HR"/>
        </w:rPr>
        <w:t xml:space="preserve"> </w:t>
      </w:r>
    </w:p>
    <w:p w14:paraId="1B8159BA" w14:textId="77777777" w:rsidR="00C82433" w:rsidRPr="005902FC" w:rsidRDefault="00C82433" w:rsidP="0054665E">
      <w:pPr>
        <w:numPr>
          <w:ilvl w:val="0"/>
          <w:numId w:val="27"/>
        </w:numPr>
        <w:suppressAutoHyphens/>
        <w:spacing w:after="0" w:line="100" w:lineRule="atLeast"/>
        <w:rPr>
          <w:rFonts w:ascii="Times New Roman" w:eastAsia="Times New Roman" w:hAnsi="Times New Roman" w:cs="Times New Roman"/>
          <w:color w:val="00000A"/>
          <w:sz w:val="24"/>
          <w:szCs w:val="24"/>
          <w:lang w:eastAsia="hr-HR"/>
        </w:rPr>
      </w:pPr>
      <w:r w:rsidRPr="005902FC">
        <w:rPr>
          <w:rFonts w:ascii="Times New Roman" w:eastAsia="Times New Roman" w:hAnsi="Times New Roman" w:cs="Times New Roman"/>
          <w:color w:val="00000A"/>
          <w:sz w:val="24"/>
          <w:szCs w:val="24"/>
          <w:lang w:eastAsia="hr-HR"/>
        </w:rPr>
        <w:t xml:space="preserve">Odluka o redu na pomorskom dobru </w:t>
      </w:r>
    </w:p>
    <w:p w14:paraId="4C5BF409" w14:textId="77777777" w:rsidR="00C82433" w:rsidRPr="005902FC" w:rsidRDefault="00C82433" w:rsidP="0054665E">
      <w:pPr>
        <w:numPr>
          <w:ilvl w:val="0"/>
          <w:numId w:val="27"/>
        </w:numPr>
        <w:spacing w:after="0" w:line="240" w:lineRule="auto"/>
        <w:contextualSpacing/>
        <w:rPr>
          <w:rFonts w:ascii="Times New Roman" w:hAnsi="Times New Roman" w:cs="Times New Roman"/>
          <w:bCs/>
          <w:sz w:val="24"/>
          <w:szCs w:val="24"/>
        </w:rPr>
      </w:pPr>
      <w:r w:rsidRPr="005902FC">
        <w:rPr>
          <w:rFonts w:ascii="Times New Roman" w:eastAsia="Calibri" w:hAnsi="Times New Roman" w:cs="Times New Roman"/>
          <w:bCs/>
          <w:sz w:val="24"/>
          <w:szCs w:val="24"/>
        </w:rPr>
        <w:t>Odluka o imenovanju Stručnog povjerenstva za provođenje postupka koncesije za obavljanje  komunalnog linijskog prijevoza putnika u cestovnom prometu na području Općine Vela Luka</w:t>
      </w:r>
    </w:p>
    <w:p w14:paraId="7EADD156" w14:textId="77777777" w:rsidR="00C82433" w:rsidRPr="005902FC" w:rsidRDefault="00C82433" w:rsidP="0054665E">
      <w:pPr>
        <w:numPr>
          <w:ilvl w:val="0"/>
          <w:numId w:val="27"/>
        </w:numPr>
        <w:suppressAutoHyphens/>
        <w:spacing w:after="0" w:line="100" w:lineRule="atLeast"/>
        <w:rPr>
          <w:rFonts w:ascii="Times New Roman" w:eastAsia="Times New Roman" w:hAnsi="Times New Roman" w:cs="Times New Roman"/>
          <w:color w:val="00000A"/>
          <w:sz w:val="24"/>
          <w:szCs w:val="24"/>
          <w:lang w:eastAsia="hr-HR"/>
        </w:rPr>
      </w:pPr>
      <w:r w:rsidRPr="005902FC">
        <w:rPr>
          <w:rFonts w:ascii="Times New Roman" w:eastAsia="Times New Roman" w:hAnsi="Times New Roman" w:cs="Times New Roman"/>
          <w:color w:val="00000A"/>
          <w:sz w:val="24"/>
          <w:szCs w:val="24"/>
          <w:lang w:eastAsia="hr-HR"/>
        </w:rPr>
        <w:t xml:space="preserve">Polugodišnji izvještaj o izvršenju Proračuna Općine Vela Luka za 2023.godinu </w:t>
      </w:r>
    </w:p>
    <w:p w14:paraId="6D44C8CD" w14:textId="77777777" w:rsidR="00C82433" w:rsidRPr="005902FC" w:rsidRDefault="00C82433" w:rsidP="0054665E">
      <w:pPr>
        <w:numPr>
          <w:ilvl w:val="0"/>
          <w:numId w:val="27"/>
        </w:numPr>
        <w:suppressAutoHyphens/>
        <w:spacing w:after="0" w:line="100" w:lineRule="atLeast"/>
        <w:rPr>
          <w:rFonts w:ascii="Times New Roman" w:eastAsia="Times New Roman" w:hAnsi="Times New Roman" w:cs="Times New Roman"/>
          <w:color w:val="00000A"/>
          <w:sz w:val="24"/>
          <w:szCs w:val="24"/>
          <w:lang w:eastAsia="hr-HR"/>
        </w:rPr>
      </w:pPr>
      <w:r w:rsidRPr="005902FC">
        <w:rPr>
          <w:rFonts w:ascii="Times New Roman" w:eastAsia="Times New Roman" w:hAnsi="Times New Roman" w:cs="Times New Roman"/>
          <w:color w:val="00000A"/>
          <w:sz w:val="24"/>
          <w:szCs w:val="24"/>
          <w:lang w:eastAsia="hr-HR"/>
        </w:rPr>
        <w:t xml:space="preserve">Izvješće o radu načelnice za razdoblje siječanj – lipanj 2023.g. </w:t>
      </w:r>
    </w:p>
    <w:p w14:paraId="5A4278D7" w14:textId="77777777" w:rsidR="00BE4239" w:rsidRPr="005902FC" w:rsidRDefault="00BE4239" w:rsidP="00BE4239">
      <w:pPr>
        <w:suppressAutoHyphens/>
        <w:spacing w:after="0" w:line="252" w:lineRule="auto"/>
        <w:ind w:left="720"/>
        <w:contextualSpacing/>
        <w:rPr>
          <w:rFonts w:ascii="Times New Roman" w:eastAsia="Times New Roman" w:hAnsi="Times New Roman" w:cs="Times New Roman"/>
          <w:sz w:val="24"/>
          <w:szCs w:val="24"/>
          <w:lang w:eastAsia="hr-HR"/>
        </w:rPr>
      </w:pPr>
    </w:p>
    <w:p w14:paraId="4322C91D" w14:textId="67BD8C36" w:rsidR="00BE4239" w:rsidRPr="005902FC" w:rsidRDefault="00C82433" w:rsidP="0054665E">
      <w:pPr>
        <w:pStyle w:val="Odlomakpopisa"/>
        <w:numPr>
          <w:ilvl w:val="0"/>
          <w:numId w:val="28"/>
        </w:numPr>
        <w:rPr>
          <w:rFonts w:ascii="Times New Roman" w:eastAsia="Times New Roman" w:hAnsi="Times New Roman" w:cs="Times New Roman"/>
          <w:sz w:val="24"/>
          <w:szCs w:val="24"/>
          <w:lang w:eastAsia="hr-HR"/>
        </w:rPr>
      </w:pPr>
      <w:r w:rsidRPr="005902FC">
        <w:rPr>
          <w:rFonts w:ascii="Times New Roman" w:eastAsia="Times New Roman" w:hAnsi="Times New Roman" w:cs="Times New Roman"/>
          <w:sz w:val="24"/>
          <w:szCs w:val="24"/>
          <w:lang w:eastAsia="hr-HR"/>
        </w:rPr>
        <w:t xml:space="preserve">15. </w:t>
      </w:r>
      <w:r w:rsidR="00BE4239" w:rsidRPr="005902FC">
        <w:rPr>
          <w:rFonts w:ascii="Times New Roman" w:eastAsia="Times New Roman" w:hAnsi="Times New Roman" w:cs="Times New Roman"/>
          <w:sz w:val="24"/>
          <w:szCs w:val="24"/>
          <w:lang w:eastAsia="hr-HR"/>
        </w:rPr>
        <w:t xml:space="preserve"> sjednica Općinskog vijeća, održana 28.</w:t>
      </w:r>
      <w:r w:rsidRPr="005902FC">
        <w:rPr>
          <w:rFonts w:ascii="Times New Roman" w:eastAsia="Times New Roman" w:hAnsi="Times New Roman" w:cs="Times New Roman"/>
          <w:sz w:val="24"/>
          <w:szCs w:val="24"/>
          <w:lang w:eastAsia="hr-HR"/>
        </w:rPr>
        <w:t>studenog</w:t>
      </w:r>
      <w:r w:rsidR="00BE4239" w:rsidRPr="005902FC">
        <w:rPr>
          <w:rFonts w:ascii="Times New Roman" w:eastAsia="Times New Roman" w:hAnsi="Times New Roman" w:cs="Times New Roman"/>
          <w:sz w:val="24"/>
          <w:szCs w:val="24"/>
          <w:lang w:eastAsia="hr-HR"/>
        </w:rPr>
        <w:t xml:space="preserve"> 202</w:t>
      </w:r>
      <w:r w:rsidRPr="005902FC">
        <w:rPr>
          <w:rFonts w:ascii="Times New Roman" w:eastAsia="Times New Roman" w:hAnsi="Times New Roman" w:cs="Times New Roman"/>
          <w:sz w:val="24"/>
          <w:szCs w:val="24"/>
          <w:lang w:eastAsia="hr-HR"/>
        </w:rPr>
        <w:t>3</w:t>
      </w:r>
      <w:r w:rsidR="00BE4239" w:rsidRPr="005902FC">
        <w:rPr>
          <w:rFonts w:ascii="Times New Roman" w:eastAsia="Times New Roman" w:hAnsi="Times New Roman" w:cs="Times New Roman"/>
          <w:sz w:val="24"/>
          <w:szCs w:val="24"/>
          <w:lang w:eastAsia="hr-HR"/>
        </w:rPr>
        <w:t>.g.</w:t>
      </w:r>
    </w:p>
    <w:p w14:paraId="7ABCD31F" w14:textId="77777777" w:rsidR="00C82433" w:rsidRPr="005902FC" w:rsidRDefault="00C82433" w:rsidP="0054665E">
      <w:pPr>
        <w:pStyle w:val="Podnaslov"/>
        <w:numPr>
          <w:ilvl w:val="0"/>
          <w:numId w:val="29"/>
        </w:numPr>
        <w:jc w:val="left"/>
        <w:rPr>
          <w:rFonts w:ascii="Times New Roman" w:hAnsi="Times New Roman"/>
        </w:rPr>
      </w:pPr>
      <w:r w:rsidRPr="005902FC">
        <w:rPr>
          <w:rFonts w:ascii="Times New Roman" w:hAnsi="Times New Roman"/>
        </w:rPr>
        <w:t>Odluka o  visini poreznih stopa godišnjeg poreza na dohodak na području Općine Vela Luka</w:t>
      </w:r>
    </w:p>
    <w:p w14:paraId="38FC3802" w14:textId="561E0E8D" w:rsidR="00C82433" w:rsidRPr="005902FC" w:rsidRDefault="00C82433" w:rsidP="0054665E">
      <w:pPr>
        <w:pStyle w:val="Odlomakpopisa"/>
        <w:numPr>
          <w:ilvl w:val="0"/>
          <w:numId w:val="29"/>
        </w:numPr>
        <w:rPr>
          <w:rFonts w:ascii="Times New Roman" w:hAnsi="Times New Roman" w:cs="Times New Roman"/>
          <w:bCs/>
          <w:sz w:val="24"/>
          <w:szCs w:val="24"/>
        </w:rPr>
      </w:pPr>
      <w:r w:rsidRPr="005902FC">
        <w:rPr>
          <w:rFonts w:ascii="Times New Roman" w:hAnsi="Times New Roman" w:cs="Times New Roman"/>
          <w:bCs/>
          <w:sz w:val="24"/>
          <w:szCs w:val="24"/>
        </w:rPr>
        <w:t>Odluka o koncesiji za obavljanje komunalnog linijskog prijevoza putnika u cestovnom prometu  na području Općine Vela Luka  i  raspisivanju natječaja</w:t>
      </w:r>
    </w:p>
    <w:p w14:paraId="3EFD865C" w14:textId="274B917B" w:rsidR="00C82433" w:rsidRPr="005902FC" w:rsidRDefault="00C82433" w:rsidP="0054665E">
      <w:pPr>
        <w:pStyle w:val="Odlomakpopisa"/>
        <w:numPr>
          <w:ilvl w:val="0"/>
          <w:numId w:val="29"/>
        </w:numPr>
        <w:rPr>
          <w:rFonts w:ascii="Times New Roman" w:hAnsi="Times New Roman" w:cs="Times New Roman"/>
          <w:sz w:val="24"/>
          <w:szCs w:val="24"/>
        </w:rPr>
      </w:pPr>
      <w:r w:rsidRPr="005902FC">
        <w:rPr>
          <w:rFonts w:ascii="Times New Roman" w:hAnsi="Times New Roman" w:cs="Times New Roman"/>
          <w:sz w:val="24"/>
          <w:szCs w:val="24"/>
        </w:rPr>
        <w:t xml:space="preserve">Odluka o namjeri davanja koncesije za obavljanje komunalno linijskog prijevoza putnika u cestovnom prometu na području Općine Vela Luka  </w:t>
      </w:r>
    </w:p>
    <w:p w14:paraId="07F40323" w14:textId="3AE83EC5" w:rsidR="00C82433" w:rsidRPr="005902FC" w:rsidRDefault="00C82433" w:rsidP="00C82433">
      <w:pPr>
        <w:pStyle w:val="Odlomakpopisa"/>
        <w:rPr>
          <w:rFonts w:ascii="Times New Roman" w:eastAsia="Times New Roman" w:hAnsi="Times New Roman" w:cs="Times New Roman"/>
          <w:sz w:val="24"/>
          <w:szCs w:val="24"/>
          <w:lang w:eastAsia="hr-HR"/>
        </w:rPr>
      </w:pPr>
    </w:p>
    <w:p w14:paraId="288A44CA" w14:textId="77777777" w:rsidR="00BE4239" w:rsidRPr="005902FC" w:rsidRDefault="00BE4239" w:rsidP="00BE4239">
      <w:pPr>
        <w:spacing w:after="0" w:line="240" w:lineRule="auto"/>
        <w:rPr>
          <w:rFonts w:ascii="Times New Roman" w:eastAsia="Calibri" w:hAnsi="Times New Roman" w:cs="Times New Roman"/>
          <w:sz w:val="24"/>
          <w:szCs w:val="24"/>
        </w:rPr>
      </w:pPr>
    </w:p>
    <w:p w14:paraId="5B7DB865" w14:textId="676D778D" w:rsidR="00BE4239" w:rsidRPr="005902FC" w:rsidRDefault="003E2A56" w:rsidP="0054665E">
      <w:pPr>
        <w:pStyle w:val="Odlomakpopisa"/>
        <w:numPr>
          <w:ilvl w:val="0"/>
          <w:numId w:val="28"/>
        </w:numPr>
        <w:spacing w:line="240" w:lineRule="auto"/>
        <w:rPr>
          <w:rFonts w:ascii="Times New Roman" w:hAnsi="Times New Roman" w:cs="Times New Roman"/>
          <w:sz w:val="24"/>
          <w:szCs w:val="24"/>
        </w:rPr>
      </w:pPr>
      <w:r w:rsidRPr="005902FC">
        <w:rPr>
          <w:rFonts w:ascii="Times New Roman" w:hAnsi="Times New Roman" w:cs="Times New Roman"/>
          <w:sz w:val="24"/>
          <w:szCs w:val="24"/>
        </w:rPr>
        <w:t>16</w:t>
      </w:r>
      <w:r w:rsidR="00BE4239" w:rsidRPr="005902FC">
        <w:rPr>
          <w:rFonts w:ascii="Times New Roman" w:hAnsi="Times New Roman" w:cs="Times New Roman"/>
          <w:sz w:val="24"/>
          <w:szCs w:val="24"/>
        </w:rPr>
        <w:t>.sjednica Općinskog vijeća, održana 1</w:t>
      </w:r>
      <w:r w:rsidRPr="005902FC">
        <w:rPr>
          <w:rFonts w:ascii="Times New Roman" w:hAnsi="Times New Roman" w:cs="Times New Roman"/>
          <w:sz w:val="24"/>
          <w:szCs w:val="24"/>
        </w:rPr>
        <w:t>3</w:t>
      </w:r>
      <w:r w:rsidR="00BE4239" w:rsidRPr="005902FC">
        <w:rPr>
          <w:rFonts w:ascii="Times New Roman" w:hAnsi="Times New Roman" w:cs="Times New Roman"/>
          <w:sz w:val="24"/>
          <w:szCs w:val="24"/>
        </w:rPr>
        <w:t>.prosinca 202</w:t>
      </w:r>
      <w:r w:rsidRPr="005902FC">
        <w:rPr>
          <w:rFonts w:ascii="Times New Roman" w:hAnsi="Times New Roman" w:cs="Times New Roman"/>
          <w:sz w:val="24"/>
          <w:szCs w:val="24"/>
        </w:rPr>
        <w:t>3</w:t>
      </w:r>
      <w:r w:rsidR="00BE4239" w:rsidRPr="005902FC">
        <w:rPr>
          <w:rFonts w:ascii="Times New Roman" w:hAnsi="Times New Roman" w:cs="Times New Roman"/>
          <w:sz w:val="24"/>
          <w:szCs w:val="24"/>
        </w:rPr>
        <w:t>.g.</w:t>
      </w:r>
    </w:p>
    <w:p w14:paraId="4F100AF4" w14:textId="77777777" w:rsidR="003E2A56" w:rsidRPr="005902FC" w:rsidRDefault="003E2A56" w:rsidP="0054665E">
      <w:pPr>
        <w:numPr>
          <w:ilvl w:val="0"/>
          <w:numId w:val="30"/>
        </w:numPr>
        <w:spacing w:after="0" w:line="240" w:lineRule="auto"/>
        <w:contextualSpacing/>
        <w:rPr>
          <w:rFonts w:ascii="Times New Roman" w:eastAsia="Times New Roman" w:hAnsi="Times New Roman" w:cs="Times New Roman"/>
          <w:sz w:val="24"/>
          <w:szCs w:val="24"/>
          <w:lang w:eastAsia="hr-HR"/>
        </w:rPr>
      </w:pPr>
      <w:r w:rsidRPr="005902FC">
        <w:rPr>
          <w:rFonts w:ascii="Times New Roman" w:eastAsia="Times New Roman" w:hAnsi="Times New Roman" w:cs="Times New Roman"/>
          <w:sz w:val="24"/>
          <w:szCs w:val="24"/>
          <w:lang w:eastAsia="hr-HR"/>
        </w:rPr>
        <w:t>Odluka o visini cijene usluga Dječjeg vrtića Radost Vela Luka</w:t>
      </w:r>
    </w:p>
    <w:p w14:paraId="35810F8D" w14:textId="77777777" w:rsidR="003E2A56" w:rsidRPr="005902FC" w:rsidRDefault="003E2A56" w:rsidP="0054665E">
      <w:pPr>
        <w:widowControl w:val="0"/>
        <w:numPr>
          <w:ilvl w:val="0"/>
          <w:numId w:val="30"/>
        </w:numPr>
        <w:suppressAutoHyphens/>
        <w:autoSpaceDN w:val="0"/>
        <w:spacing w:after="0" w:line="240" w:lineRule="auto"/>
        <w:rPr>
          <w:rFonts w:ascii="Times New Roman" w:eastAsia="Arial Unicode MS" w:hAnsi="Times New Roman" w:cs="Times New Roman"/>
          <w:bCs/>
          <w:kern w:val="3"/>
          <w:sz w:val="24"/>
          <w:szCs w:val="24"/>
          <w:lang w:eastAsia="zh-CN" w:bidi="hi-IN"/>
        </w:rPr>
      </w:pPr>
      <w:r w:rsidRPr="005902FC">
        <w:rPr>
          <w:rFonts w:ascii="Times New Roman" w:eastAsia="Arial Unicode MS" w:hAnsi="Times New Roman" w:cs="Times New Roman"/>
          <w:bCs/>
          <w:kern w:val="3"/>
          <w:sz w:val="24"/>
          <w:szCs w:val="24"/>
          <w:lang w:eastAsia="zh-CN" w:bidi="hi-IN"/>
        </w:rPr>
        <w:t xml:space="preserve">Odluka o osnivanju prava služnosti za polaganje elektroenergetskog kabela </w:t>
      </w:r>
      <w:r w:rsidRPr="005902FC">
        <w:rPr>
          <w:rFonts w:ascii="Times New Roman" w:eastAsia="Arial Unicode MS" w:hAnsi="Times New Roman" w:cs="Times New Roman"/>
          <w:kern w:val="3"/>
          <w:sz w:val="24"/>
          <w:szCs w:val="24"/>
          <w:lang w:eastAsia="zh-CN" w:bidi="hi-IN"/>
        </w:rPr>
        <w:t xml:space="preserve">u uvali </w:t>
      </w:r>
      <w:proofErr w:type="spellStart"/>
      <w:r w:rsidRPr="005902FC">
        <w:rPr>
          <w:rFonts w:ascii="Times New Roman" w:eastAsia="Arial Unicode MS" w:hAnsi="Times New Roman" w:cs="Times New Roman"/>
          <w:kern w:val="3"/>
          <w:sz w:val="24"/>
          <w:szCs w:val="24"/>
          <w:lang w:eastAsia="zh-CN" w:bidi="hi-IN"/>
        </w:rPr>
        <w:t>Prapatna</w:t>
      </w:r>
      <w:proofErr w:type="spellEnd"/>
      <w:r w:rsidRPr="005902FC">
        <w:rPr>
          <w:rFonts w:ascii="Times New Roman" w:eastAsia="Arial Unicode MS" w:hAnsi="Times New Roman" w:cs="Times New Roman"/>
          <w:kern w:val="3"/>
          <w:sz w:val="24"/>
          <w:szCs w:val="24"/>
          <w:lang w:eastAsia="zh-CN" w:bidi="hi-IN"/>
        </w:rPr>
        <w:t xml:space="preserve">, na </w:t>
      </w:r>
      <w:proofErr w:type="spellStart"/>
      <w:r w:rsidRPr="005902FC">
        <w:rPr>
          <w:rFonts w:ascii="Times New Roman" w:eastAsia="Arial Unicode MS" w:hAnsi="Times New Roman" w:cs="Times New Roman"/>
          <w:kern w:val="3"/>
          <w:sz w:val="24"/>
          <w:szCs w:val="24"/>
          <w:lang w:eastAsia="zh-CN" w:bidi="hi-IN"/>
        </w:rPr>
        <w:t>k.č.z</w:t>
      </w:r>
      <w:proofErr w:type="spellEnd"/>
      <w:r w:rsidRPr="005902FC">
        <w:rPr>
          <w:rFonts w:ascii="Times New Roman" w:eastAsia="Arial Unicode MS" w:hAnsi="Times New Roman" w:cs="Times New Roman"/>
          <w:kern w:val="3"/>
          <w:sz w:val="24"/>
          <w:szCs w:val="24"/>
          <w:lang w:eastAsia="zh-CN" w:bidi="hi-IN"/>
        </w:rPr>
        <w:t>. 31156/6, K.O. Vela Luka</w:t>
      </w:r>
    </w:p>
    <w:p w14:paraId="333E770E" w14:textId="77777777" w:rsidR="003E2A56" w:rsidRPr="005902FC" w:rsidRDefault="003E2A56" w:rsidP="0054665E">
      <w:pPr>
        <w:numPr>
          <w:ilvl w:val="0"/>
          <w:numId w:val="30"/>
        </w:numPr>
        <w:spacing w:after="0" w:line="240" w:lineRule="auto"/>
        <w:contextualSpacing/>
        <w:rPr>
          <w:rFonts w:ascii="Times New Roman" w:eastAsia="Times New Roman" w:hAnsi="Times New Roman" w:cs="Times New Roman"/>
          <w:sz w:val="24"/>
          <w:szCs w:val="24"/>
          <w:lang w:eastAsia="hr-HR"/>
        </w:rPr>
      </w:pPr>
      <w:r w:rsidRPr="005902FC">
        <w:rPr>
          <w:rFonts w:ascii="Times New Roman" w:eastAsia="Times New Roman" w:hAnsi="Times New Roman" w:cs="Times New Roman"/>
          <w:sz w:val="24"/>
          <w:szCs w:val="24"/>
          <w:lang w:eastAsia="hr-HR"/>
        </w:rPr>
        <w:t>Odluka o porezima Općine Vela Luka</w:t>
      </w:r>
    </w:p>
    <w:p w14:paraId="7E6A1DF6" w14:textId="77777777" w:rsidR="003E2A56" w:rsidRPr="005902FC" w:rsidRDefault="003E2A56" w:rsidP="0054665E">
      <w:pPr>
        <w:numPr>
          <w:ilvl w:val="0"/>
          <w:numId w:val="30"/>
        </w:numPr>
        <w:spacing w:after="0" w:line="240" w:lineRule="auto"/>
        <w:contextualSpacing/>
        <w:rPr>
          <w:rFonts w:ascii="Times New Roman" w:eastAsia="Times New Roman" w:hAnsi="Times New Roman" w:cs="Times New Roman"/>
          <w:sz w:val="24"/>
          <w:szCs w:val="24"/>
          <w:lang w:eastAsia="hr-HR"/>
        </w:rPr>
      </w:pPr>
      <w:r w:rsidRPr="005902FC">
        <w:rPr>
          <w:rFonts w:ascii="Times New Roman" w:eastAsia="Times New Roman" w:hAnsi="Times New Roman" w:cs="Times New Roman"/>
          <w:sz w:val="24"/>
          <w:szCs w:val="24"/>
          <w:lang w:eastAsia="hr-HR"/>
        </w:rPr>
        <w:t xml:space="preserve">Pravilnik o davanju na privremeno korištenje javnih površina na području Općine Vela Luka </w:t>
      </w:r>
    </w:p>
    <w:p w14:paraId="50E9D050" w14:textId="736A5EB8" w:rsidR="003E2A56" w:rsidRPr="005902FC" w:rsidRDefault="003E2A56" w:rsidP="0054665E">
      <w:pPr>
        <w:numPr>
          <w:ilvl w:val="0"/>
          <w:numId w:val="30"/>
        </w:numPr>
        <w:spacing w:after="0" w:line="240" w:lineRule="auto"/>
        <w:contextualSpacing/>
        <w:rPr>
          <w:rFonts w:ascii="Times New Roman" w:eastAsia="Times New Roman" w:hAnsi="Times New Roman" w:cs="Times New Roman"/>
          <w:sz w:val="24"/>
          <w:szCs w:val="24"/>
          <w:lang w:eastAsia="hr-HR"/>
        </w:rPr>
      </w:pPr>
      <w:r w:rsidRPr="005902FC">
        <w:rPr>
          <w:rFonts w:ascii="Times New Roman" w:eastAsia="Times New Roman" w:hAnsi="Times New Roman" w:cs="Times New Roman"/>
          <w:sz w:val="24"/>
          <w:szCs w:val="24"/>
          <w:lang w:eastAsia="hr-HR"/>
        </w:rPr>
        <w:t xml:space="preserve">Odluka o  privremenoj zabrani izvođenja građevinskih radova na području Općine Vela Luka u 2024.godini </w:t>
      </w:r>
    </w:p>
    <w:p w14:paraId="348435C8" w14:textId="77777777" w:rsidR="003E2A56" w:rsidRPr="005902FC" w:rsidRDefault="003E2A56" w:rsidP="00BE4239">
      <w:pPr>
        <w:spacing w:after="0" w:line="240" w:lineRule="auto"/>
        <w:rPr>
          <w:rFonts w:ascii="Times New Roman" w:eastAsia="Calibri" w:hAnsi="Times New Roman" w:cs="Times New Roman"/>
          <w:sz w:val="24"/>
          <w:szCs w:val="24"/>
        </w:rPr>
      </w:pPr>
    </w:p>
    <w:p w14:paraId="0117F1AF" w14:textId="77777777" w:rsidR="00BE4239" w:rsidRPr="005902FC" w:rsidRDefault="00BE4239" w:rsidP="00BE4239">
      <w:pPr>
        <w:suppressAutoHyphens/>
        <w:spacing w:after="0" w:line="240" w:lineRule="auto"/>
        <w:ind w:left="720"/>
        <w:contextualSpacing/>
        <w:rPr>
          <w:rFonts w:ascii="Times New Roman" w:eastAsia="Calibri" w:hAnsi="Times New Roman" w:cs="Times New Roman"/>
          <w:sz w:val="24"/>
          <w:szCs w:val="24"/>
          <w:lang w:eastAsia="ar-SA"/>
        </w:rPr>
      </w:pPr>
    </w:p>
    <w:p w14:paraId="0E9F64C6" w14:textId="4C9DAA28" w:rsidR="00BE4239" w:rsidRPr="005902FC" w:rsidRDefault="00BE4239" w:rsidP="0054665E">
      <w:pPr>
        <w:pStyle w:val="Odlomakpopisa"/>
        <w:numPr>
          <w:ilvl w:val="0"/>
          <w:numId w:val="28"/>
        </w:numPr>
        <w:spacing w:line="240" w:lineRule="auto"/>
        <w:rPr>
          <w:rFonts w:ascii="Times New Roman" w:hAnsi="Times New Roman" w:cs="Times New Roman"/>
          <w:sz w:val="24"/>
          <w:szCs w:val="24"/>
        </w:rPr>
      </w:pPr>
      <w:r w:rsidRPr="005902FC">
        <w:rPr>
          <w:rFonts w:ascii="Times New Roman" w:hAnsi="Times New Roman" w:cs="Times New Roman"/>
          <w:sz w:val="24"/>
          <w:szCs w:val="24"/>
        </w:rPr>
        <w:t>1</w:t>
      </w:r>
      <w:r w:rsidR="003E2A56" w:rsidRPr="005902FC">
        <w:rPr>
          <w:rFonts w:ascii="Times New Roman" w:hAnsi="Times New Roman" w:cs="Times New Roman"/>
          <w:sz w:val="24"/>
          <w:szCs w:val="24"/>
        </w:rPr>
        <w:t>7</w:t>
      </w:r>
      <w:r w:rsidRPr="005902FC">
        <w:rPr>
          <w:rFonts w:ascii="Times New Roman" w:hAnsi="Times New Roman" w:cs="Times New Roman"/>
          <w:sz w:val="24"/>
          <w:szCs w:val="24"/>
        </w:rPr>
        <w:t>.sjednica Općinskog vijeća, održana 2</w:t>
      </w:r>
      <w:r w:rsidR="003E2A56" w:rsidRPr="005902FC">
        <w:rPr>
          <w:rFonts w:ascii="Times New Roman" w:hAnsi="Times New Roman" w:cs="Times New Roman"/>
          <w:sz w:val="24"/>
          <w:szCs w:val="24"/>
        </w:rPr>
        <w:t>0</w:t>
      </w:r>
      <w:r w:rsidRPr="005902FC">
        <w:rPr>
          <w:rFonts w:ascii="Times New Roman" w:hAnsi="Times New Roman" w:cs="Times New Roman"/>
          <w:sz w:val="24"/>
          <w:szCs w:val="24"/>
        </w:rPr>
        <w:t>.prosinca 202</w:t>
      </w:r>
      <w:r w:rsidR="003E2A56" w:rsidRPr="005902FC">
        <w:rPr>
          <w:rFonts w:ascii="Times New Roman" w:hAnsi="Times New Roman" w:cs="Times New Roman"/>
          <w:sz w:val="24"/>
          <w:szCs w:val="24"/>
        </w:rPr>
        <w:t>3</w:t>
      </w:r>
      <w:r w:rsidRPr="005902FC">
        <w:rPr>
          <w:rFonts w:ascii="Times New Roman" w:hAnsi="Times New Roman" w:cs="Times New Roman"/>
          <w:sz w:val="24"/>
          <w:szCs w:val="24"/>
        </w:rPr>
        <w:t>.g.</w:t>
      </w:r>
    </w:p>
    <w:p w14:paraId="159B9805" w14:textId="77777777" w:rsidR="003E2A56" w:rsidRPr="005902FC" w:rsidRDefault="003E2A56" w:rsidP="0054665E">
      <w:pPr>
        <w:numPr>
          <w:ilvl w:val="0"/>
          <w:numId w:val="31"/>
        </w:numPr>
        <w:shd w:val="clear" w:color="auto" w:fill="FFFFFF"/>
        <w:spacing w:after="0" w:line="276" w:lineRule="auto"/>
        <w:ind w:right="900"/>
        <w:rPr>
          <w:rFonts w:ascii="Times New Roman" w:eastAsia="Calibri" w:hAnsi="Times New Roman" w:cs="Times New Roman"/>
          <w:sz w:val="24"/>
          <w:szCs w:val="24"/>
        </w:rPr>
      </w:pPr>
      <w:r w:rsidRPr="005902FC">
        <w:rPr>
          <w:rFonts w:ascii="Times New Roman" w:eastAsia="Calibri" w:hAnsi="Times New Roman" w:cs="Times New Roman"/>
          <w:sz w:val="24"/>
          <w:szCs w:val="24"/>
        </w:rPr>
        <w:t>Odluka o 2. Izmjenama i dopunama  Proračuna Općine Vela Luka za 2023. godinu</w:t>
      </w:r>
    </w:p>
    <w:p w14:paraId="2E7D3641" w14:textId="16E9AA55" w:rsidR="003E2A56" w:rsidRPr="005902FC" w:rsidRDefault="003E2A56" w:rsidP="0054665E">
      <w:pPr>
        <w:numPr>
          <w:ilvl w:val="0"/>
          <w:numId w:val="31"/>
        </w:numPr>
        <w:spacing w:after="0" w:line="276" w:lineRule="auto"/>
        <w:rPr>
          <w:rFonts w:ascii="Times New Roman" w:eastAsia="Calibri" w:hAnsi="Times New Roman" w:cs="Times New Roman"/>
          <w:sz w:val="24"/>
          <w:szCs w:val="24"/>
        </w:rPr>
      </w:pPr>
      <w:r w:rsidRPr="005902FC">
        <w:rPr>
          <w:rFonts w:ascii="Times New Roman" w:eastAsia="Calibri" w:hAnsi="Times New Roman" w:cs="Times New Roman"/>
          <w:sz w:val="24"/>
          <w:szCs w:val="24"/>
        </w:rPr>
        <w:t>Odluka o prihvaćanju 2. Izmjena i dopuna Programa rada i javnih potreba Općine Vela Luka za 2023. godinu</w:t>
      </w:r>
    </w:p>
    <w:p w14:paraId="14971BC1" w14:textId="77777777" w:rsidR="003E2A56" w:rsidRPr="005902FC" w:rsidRDefault="003E2A56" w:rsidP="0054665E">
      <w:pPr>
        <w:numPr>
          <w:ilvl w:val="1"/>
          <w:numId w:val="31"/>
        </w:numPr>
        <w:spacing w:after="0" w:line="276" w:lineRule="auto"/>
        <w:rPr>
          <w:rFonts w:ascii="Times New Roman" w:eastAsia="Calibri" w:hAnsi="Times New Roman" w:cs="Times New Roman"/>
          <w:sz w:val="24"/>
          <w:szCs w:val="24"/>
        </w:rPr>
      </w:pPr>
      <w:r w:rsidRPr="005902FC">
        <w:rPr>
          <w:rFonts w:ascii="Times New Roman" w:eastAsia="Calibri" w:hAnsi="Times New Roman" w:cs="Times New Roman"/>
          <w:sz w:val="24"/>
          <w:szCs w:val="24"/>
        </w:rPr>
        <w:t>2. Izmjene i dopune Programa rada i javnih potreba Općine Vela Luka</w:t>
      </w:r>
    </w:p>
    <w:p w14:paraId="0410812D" w14:textId="77777777" w:rsidR="003E2A56" w:rsidRPr="005902FC" w:rsidRDefault="003E2A56" w:rsidP="0054665E">
      <w:pPr>
        <w:numPr>
          <w:ilvl w:val="0"/>
          <w:numId w:val="31"/>
        </w:numPr>
        <w:shd w:val="clear" w:color="auto" w:fill="FFFFFF"/>
        <w:spacing w:after="0" w:line="276" w:lineRule="auto"/>
        <w:ind w:right="900"/>
        <w:rPr>
          <w:rFonts w:ascii="Times New Roman" w:eastAsia="Calibri" w:hAnsi="Times New Roman" w:cs="Times New Roman"/>
          <w:sz w:val="24"/>
          <w:szCs w:val="24"/>
        </w:rPr>
      </w:pPr>
      <w:r w:rsidRPr="005902FC">
        <w:rPr>
          <w:rFonts w:ascii="Times New Roman" w:eastAsia="Calibri" w:hAnsi="Times New Roman" w:cs="Times New Roman"/>
          <w:sz w:val="24"/>
          <w:szCs w:val="24"/>
        </w:rPr>
        <w:t>Proračun Općine Vela Luka za 2024. godinu i projekcije za 2025. i 2026. godinu</w:t>
      </w:r>
    </w:p>
    <w:p w14:paraId="72407150" w14:textId="77777777" w:rsidR="003E2A56" w:rsidRPr="005902FC" w:rsidRDefault="003E2A56" w:rsidP="0054665E">
      <w:pPr>
        <w:numPr>
          <w:ilvl w:val="0"/>
          <w:numId w:val="31"/>
        </w:numPr>
        <w:spacing w:after="0" w:line="276" w:lineRule="auto"/>
        <w:rPr>
          <w:rFonts w:ascii="Times New Roman" w:eastAsia="Calibri" w:hAnsi="Times New Roman" w:cs="Times New Roman"/>
          <w:b/>
          <w:sz w:val="24"/>
          <w:szCs w:val="24"/>
        </w:rPr>
      </w:pPr>
      <w:r w:rsidRPr="005902FC">
        <w:rPr>
          <w:rFonts w:ascii="Times New Roman" w:eastAsia="Calibri" w:hAnsi="Times New Roman" w:cs="Times New Roman"/>
          <w:sz w:val="24"/>
          <w:szCs w:val="24"/>
        </w:rPr>
        <w:t xml:space="preserve">Odluka o izvršavanju Proračuna Općine Vela Luka za 2024.godinu </w:t>
      </w:r>
    </w:p>
    <w:p w14:paraId="2D480ED6" w14:textId="77777777" w:rsidR="003E2A56" w:rsidRPr="005902FC" w:rsidRDefault="003E2A56" w:rsidP="0054665E">
      <w:pPr>
        <w:numPr>
          <w:ilvl w:val="0"/>
          <w:numId w:val="31"/>
        </w:numPr>
        <w:suppressAutoHyphens/>
        <w:spacing w:after="0" w:line="276" w:lineRule="auto"/>
        <w:rPr>
          <w:rFonts w:ascii="Times New Roman" w:eastAsia="Times New Roman" w:hAnsi="Times New Roman" w:cs="Times New Roman"/>
          <w:sz w:val="24"/>
          <w:szCs w:val="24"/>
          <w:lang w:eastAsia="ar-SA"/>
        </w:rPr>
      </w:pPr>
      <w:r w:rsidRPr="005902FC">
        <w:rPr>
          <w:rFonts w:ascii="Times New Roman" w:eastAsia="Times New Roman" w:hAnsi="Times New Roman" w:cs="Times New Roman"/>
          <w:sz w:val="24"/>
          <w:szCs w:val="24"/>
          <w:lang w:eastAsia="ar-SA"/>
        </w:rPr>
        <w:lastRenderedPageBreak/>
        <w:t>Odluka o prihvaćanju Programa rada i javnih potreba Općine Vela Luka za 2024. godinu</w:t>
      </w:r>
    </w:p>
    <w:p w14:paraId="406DFC7D" w14:textId="3E277A1B" w:rsidR="003E2A56" w:rsidRPr="005902FC" w:rsidRDefault="003E2A56" w:rsidP="0054665E">
      <w:pPr>
        <w:numPr>
          <w:ilvl w:val="1"/>
          <w:numId w:val="31"/>
        </w:numPr>
        <w:tabs>
          <w:tab w:val="left" w:pos="284"/>
        </w:tabs>
        <w:suppressAutoHyphens/>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4"/>
          <w:lang w:eastAsia="ar-SA"/>
        </w:rPr>
      </w:pPr>
      <w:r w:rsidRPr="005902FC">
        <w:rPr>
          <w:rFonts w:ascii="Times New Roman" w:eastAsia="Times New Roman" w:hAnsi="Times New Roman" w:cs="Times New Roman"/>
          <w:sz w:val="24"/>
          <w:szCs w:val="24"/>
          <w:lang w:eastAsia="ar-SA"/>
        </w:rPr>
        <w:t xml:space="preserve">Program rada i javnih potreba Općine Vela Luka za 2024. godinu </w:t>
      </w:r>
    </w:p>
    <w:p w14:paraId="6C12590F" w14:textId="77777777" w:rsidR="003E2A56" w:rsidRPr="005902FC" w:rsidRDefault="003E2A56" w:rsidP="0054665E">
      <w:pPr>
        <w:numPr>
          <w:ilvl w:val="0"/>
          <w:numId w:val="31"/>
        </w:numPr>
        <w:shd w:val="clear" w:color="auto" w:fill="FFFFFF"/>
        <w:spacing w:after="0" w:line="276" w:lineRule="auto"/>
        <w:ind w:right="900"/>
        <w:rPr>
          <w:rFonts w:ascii="Times New Roman" w:hAnsi="Times New Roman" w:cs="Times New Roman"/>
          <w:sz w:val="24"/>
          <w:szCs w:val="24"/>
        </w:rPr>
      </w:pPr>
      <w:r w:rsidRPr="005902FC">
        <w:rPr>
          <w:rFonts w:ascii="Times New Roman" w:hAnsi="Times New Roman" w:cs="Times New Roman"/>
          <w:sz w:val="24"/>
          <w:szCs w:val="24"/>
        </w:rPr>
        <w:t xml:space="preserve">Odluka o usvajanju Godišnje analize stanja sustava civilne zaštite na području Općine Vela Luka u 2023. godini </w:t>
      </w:r>
    </w:p>
    <w:p w14:paraId="16EF7F60" w14:textId="77777777" w:rsidR="003E2A56" w:rsidRPr="005902FC" w:rsidRDefault="003E2A56" w:rsidP="0054665E">
      <w:pPr>
        <w:numPr>
          <w:ilvl w:val="1"/>
          <w:numId w:val="31"/>
        </w:numPr>
        <w:shd w:val="clear" w:color="auto" w:fill="FFFFFF"/>
        <w:spacing w:after="0" w:line="276" w:lineRule="auto"/>
        <w:ind w:right="900"/>
        <w:rPr>
          <w:rFonts w:ascii="Times New Roman" w:hAnsi="Times New Roman" w:cs="Times New Roman"/>
          <w:sz w:val="24"/>
          <w:szCs w:val="24"/>
        </w:rPr>
      </w:pPr>
      <w:r w:rsidRPr="005902FC">
        <w:rPr>
          <w:rFonts w:ascii="Times New Roman" w:hAnsi="Times New Roman" w:cs="Times New Roman"/>
          <w:sz w:val="24"/>
          <w:szCs w:val="24"/>
        </w:rPr>
        <w:t>Godišnja analiza stanja sustava civilne zaštite na području Općine Vela Luka</w:t>
      </w:r>
    </w:p>
    <w:p w14:paraId="7CF64124" w14:textId="77777777" w:rsidR="003E2A56" w:rsidRPr="005902FC" w:rsidRDefault="003E2A56" w:rsidP="0054665E">
      <w:pPr>
        <w:numPr>
          <w:ilvl w:val="0"/>
          <w:numId w:val="31"/>
        </w:numPr>
        <w:shd w:val="clear" w:color="auto" w:fill="FFFFFF"/>
        <w:spacing w:after="0" w:line="276" w:lineRule="auto"/>
        <w:ind w:right="900"/>
        <w:rPr>
          <w:rFonts w:ascii="Times New Roman" w:hAnsi="Times New Roman" w:cs="Times New Roman"/>
          <w:sz w:val="24"/>
          <w:szCs w:val="24"/>
        </w:rPr>
      </w:pPr>
      <w:r w:rsidRPr="005902FC">
        <w:rPr>
          <w:rFonts w:ascii="Times New Roman" w:hAnsi="Times New Roman" w:cs="Times New Roman"/>
          <w:sz w:val="24"/>
          <w:szCs w:val="24"/>
        </w:rPr>
        <w:t>Godišnji plan razvoja sustava civilne zaštite na području Općine Vela Luka u 2024.godini</w:t>
      </w:r>
    </w:p>
    <w:p w14:paraId="0E2DF5EC" w14:textId="77777777" w:rsidR="003E2A56" w:rsidRPr="005902FC" w:rsidRDefault="003E2A56" w:rsidP="0054665E">
      <w:pPr>
        <w:pStyle w:val="Bezproreda"/>
        <w:numPr>
          <w:ilvl w:val="0"/>
          <w:numId w:val="31"/>
        </w:numPr>
        <w:spacing w:line="276" w:lineRule="auto"/>
        <w:rPr>
          <w:sz w:val="24"/>
          <w:szCs w:val="24"/>
        </w:rPr>
      </w:pPr>
      <w:r w:rsidRPr="005902FC">
        <w:rPr>
          <w:sz w:val="24"/>
          <w:szCs w:val="24"/>
        </w:rPr>
        <w:t>Odluka o agrotehničkim mjerama na poljoprivrednom zemljištu i mjerama zaštite od požara na poljoprivrednom zemljištu, šumama i šumskom zemljištu i mjerama za uređivanje i održavanje poljoprivrednih rudina na području Općine Vela Luka</w:t>
      </w:r>
    </w:p>
    <w:p w14:paraId="14400B52" w14:textId="0C90A956" w:rsidR="003E2A56" w:rsidRPr="005902FC" w:rsidRDefault="003E2A56" w:rsidP="0054665E">
      <w:pPr>
        <w:pStyle w:val="Odlomakpopisa"/>
        <w:numPr>
          <w:ilvl w:val="0"/>
          <w:numId w:val="31"/>
        </w:numPr>
        <w:suppressAutoHyphens w:val="0"/>
        <w:spacing w:line="276" w:lineRule="auto"/>
        <w:rPr>
          <w:rFonts w:ascii="Times New Roman" w:hAnsi="Times New Roman" w:cs="Times New Roman"/>
          <w:sz w:val="24"/>
          <w:szCs w:val="24"/>
        </w:rPr>
      </w:pPr>
      <w:r w:rsidRPr="005902FC">
        <w:rPr>
          <w:rFonts w:ascii="Times New Roman" w:hAnsi="Times New Roman" w:cs="Times New Roman"/>
          <w:sz w:val="24"/>
          <w:szCs w:val="24"/>
        </w:rPr>
        <w:t>Plan korištenja javnih površina i cjenik za davanje na privremeno korištenje javnih površina na području Općine Vela Luka</w:t>
      </w:r>
    </w:p>
    <w:p w14:paraId="7FEC60B4" w14:textId="77777777" w:rsidR="003E2A56" w:rsidRPr="005902FC" w:rsidRDefault="003E2A56" w:rsidP="0054665E">
      <w:pPr>
        <w:pStyle w:val="Odlomakpopisa"/>
        <w:numPr>
          <w:ilvl w:val="0"/>
          <w:numId w:val="31"/>
        </w:numPr>
        <w:suppressAutoHyphens w:val="0"/>
        <w:spacing w:line="276" w:lineRule="auto"/>
        <w:jc w:val="both"/>
        <w:rPr>
          <w:rFonts w:ascii="Times New Roman" w:hAnsi="Times New Roman" w:cs="Times New Roman"/>
          <w:sz w:val="24"/>
          <w:szCs w:val="24"/>
        </w:rPr>
      </w:pPr>
      <w:r w:rsidRPr="005902FC">
        <w:rPr>
          <w:rFonts w:ascii="Times New Roman" w:hAnsi="Times New Roman" w:cs="Times New Roman"/>
          <w:bCs/>
          <w:sz w:val="24"/>
          <w:szCs w:val="24"/>
        </w:rPr>
        <w:t xml:space="preserve">Odluka </w:t>
      </w:r>
      <w:r w:rsidRPr="005902FC">
        <w:rPr>
          <w:rFonts w:ascii="Times New Roman" w:hAnsi="Times New Roman" w:cs="Times New Roman"/>
          <w:sz w:val="24"/>
          <w:szCs w:val="24"/>
        </w:rPr>
        <w:t>o izmjeni i dopuni Odluke o koeficijentima za obračun plaća službenicima i namještenicima (1. izmjene)</w:t>
      </w:r>
    </w:p>
    <w:p w14:paraId="5D2CAAA6" w14:textId="77777777" w:rsidR="003E2A56" w:rsidRPr="005902FC" w:rsidRDefault="003E2A56" w:rsidP="00BE4239">
      <w:pPr>
        <w:spacing w:line="240" w:lineRule="auto"/>
        <w:rPr>
          <w:rFonts w:ascii="Times New Roman" w:hAnsi="Times New Roman" w:cs="Times New Roman"/>
          <w:sz w:val="24"/>
          <w:szCs w:val="24"/>
        </w:rPr>
      </w:pPr>
    </w:p>
    <w:p w14:paraId="13E9BB21" w14:textId="77777777" w:rsidR="00BE4239" w:rsidRPr="005902FC" w:rsidRDefault="00BE4239" w:rsidP="00BE4239">
      <w:pPr>
        <w:widowControl w:val="0"/>
        <w:suppressAutoHyphens/>
        <w:autoSpaceDN w:val="0"/>
        <w:spacing w:after="0" w:line="240" w:lineRule="auto"/>
        <w:jc w:val="center"/>
        <w:rPr>
          <w:rFonts w:ascii="Times New Roman" w:eastAsia="Arial Unicode MS" w:hAnsi="Times New Roman" w:cs="Times New Roman"/>
          <w:b/>
          <w:kern w:val="3"/>
          <w:sz w:val="24"/>
          <w:szCs w:val="24"/>
          <w:lang w:eastAsia="zh-CN" w:bidi="hi-IN"/>
        </w:rPr>
      </w:pPr>
      <w:r w:rsidRPr="005902FC">
        <w:rPr>
          <w:rFonts w:ascii="Times New Roman" w:eastAsia="Arial Unicode MS" w:hAnsi="Times New Roman" w:cs="Times New Roman"/>
          <w:b/>
          <w:kern w:val="3"/>
          <w:sz w:val="24"/>
          <w:szCs w:val="24"/>
          <w:lang w:eastAsia="zh-CN" w:bidi="hi-IN"/>
        </w:rPr>
        <w:t>2. AKTIVNOSTI NAČELNICE KAO NOSITELJA JAVNE IZVRŠNE VLASTI</w:t>
      </w:r>
    </w:p>
    <w:p w14:paraId="08BC8CA3" w14:textId="77777777" w:rsidR="00BE4239" w:rsidRPr="005902FC" w:rsidRDefault="00BE4239" w:rsidP="00BE4239">
      <w:pPr>
        <w:widowControl w:val="0"/>
        <w:suppressAutoHyphens/>
        <w:autoSpaceDN w:val="0"/>
        <w:spacing w:after="0" w:line="240" w:lineRule="auto"/>
        <w:jc w:val="both"/>
        <w:rPr>
          <w:rFonts w:ascii="Times New Roman" w:eastAsia="Arial Unicode MS" w:hAnsi="Times New Roman" w:cs="Times New Roman"/>
          <w:kern w:val="3"/>
          <w:sz w:val="24"/>
          <w:szCs w:val="24"/>
          <w:lang w:eastAsia="zh-CN" w:bidi="hi-IN"/>
        </w:rPr>
      </w:pPr>
    </w:p>
    <w:p w14:paraId="446C086B" w14:textId="77777777" w:rsidR="00BE4239" w:rsidRPr="005902FC" w:rsidRDefault="00BE4239" w:rsidP="00BE4239">
      <w:pPr>
        <w:widowControl w:val="0"/>
        <w:suppressAutoHyphens/>
        <w:autoSpaceDN w:val="0"/>
        <w:spacing w:after="0" w:line="240" w:lineRule="auto"/>
        <w:jc w:val="both"/>
        <w:rPr>
          <w:rFonts w:ascii="Times New Roman" w:eastAsia="Arial Unicode MS" w:hAnsi="Times New Roman" w:cs="Times New Roman"/>
          <w:kern w:val="3"/>
          <w:sz w:val="24"/>
          <w:szCs w:val="24"/>
          <w:lang w:eastAsia="zh-CN" w:bidi="hi-IN"/>
        </w:rPr>
      </w:pPr>
      <w:r w:rsidRPr="005902FC">
        <w:rPr>
          <w:rFonts w:ascii="Times New Roman" w:eastAsia="Arial Unicode MS" w:hAnsi="Times New Roman" w:cs="Times New Roman"/>
          <w:kern w:val="3"/>
          <w:sz w:val="24"/>
          <w:szCs w:val="24"/>
          <w:lang w:eastAsia="zh-CN" w:bidi="hi-IN"/>
        </w:rPr>
        <w:t>2.1.Akti načelnice</w:t>
      </w:r>
    </w:p>
    <w:p w14:paraId="7F8BBFBB" w14:textId="77777777" w:rsidR="00BE4239" w:rsidRPr="005902FC" w:rsidRDefault="00BE4239" w:rsidP="00BE4239">
      <w:pPr>
        <w:widowControl w:val="0"/>
        <w:suppressAutoHyphens/>
        <w:autoSpaceDN w:val="0"/>
        <w:spacing w:after="0" w:line="240" w:lineRule="auto"/>
        <w:jc w:val="both"/>
        <w:rPr>
          <w:rFonts w:ascii="Times New Roman" w:eastAsia="Arial Unicode MS" w:hAnsi="Times New Roman" w:cs="Times New Roman"/>
          <w:kern w:val="3"/>
          <w:sz w:val="24"/>
          <w:szCs w:val="24"/>
          <w:lang w:eastAsia="zh-CN" w:bidi="hi-IN"/>
        </w:rPr>
      </w:pPr>
    </w:p>
    <w:p w14:paraId="2F475CC6" w14:textId="77777777" w:rsidR="00BE4239" w:rsidRPr="005902FC" w:rsidRDefault="00BE4239" w:rsidP="00BE4239">
      <w:pPr>
        <w:widowControl w:val="0"/>
        <w:suppressAutoHyphens/>
        <w:autoSpaceDN w:val="0"/>
        <w:spacing w:after="0" w:line="240" w:lineRule="auto"/>
        <w:jc w:val="both"/>
        <w:rPr>
          <w:rFonts w:ascii="Times New Roman" w:eastAsia="Arial Unicode MS" w:hAnsi="Times New Roman" w:cs="Times New Roman"/>
          <w:kern w:val="3"/>
          <w:sz w:val="24"/>
          <w:szCs w:val="24"/>
          <w:lang w:eastAsia="zh-CN" w:bidi="hi-IN"/>
        </w:rPr>
      </w:pPr>
      <w:r w:rsidRPr="005902FC">
        <w:rPr>
          <w:rFonts w:ascii="Times New Roman" w:eastAsia="Arial Unicode MS" w:hAnsi="Times New Roman" w:cs="Times New Roman"/>
          <w:kern w:val="3"/>
          <w:sz w:val="24"/>
          <w:szCs w:val="24"/>
          <w:lang w:eastAsia="zh-CN" w:bidi="hi-IN"/>
        </w:rPr>
        <w:t xml:space="preserve">Statutom Općine Vela Luka (članak 39.) propisane su ovlasti načelnice. </w:t>
      </w:r>
    </w:p>
    <w:p w14:paraId="5FBEEAE0" w14:textId="77777777" w:rsidR="00BE4239" w:rsidRPr="005902FC" w:rsidRDefault="00BE4239" w:rsidP="00BE4239">
      <w:pPr>
        <w:widowControl w:val="0"/>
        <w:suppressAutoHyphens/>
        <w:autoSpaceDN w:val="0"/>
        <w:spacing w:after="0" w:line="240" w:lineRule="auto"/>
        <w:jc w:val="both"/>
        <w:rPr>
          <w:rFonts w:ascii="Times New Roman" w:eastAsia="Arial Unicode MS" w:hAnsi="Times New Roman" w:cs="Times New Roman"/>
          <w:kern w:val="3"/>
          <w:sz w:val="24"/>
          <w:szCs w:val="24"/>
          <w:lang w:eastAsia="zh-CN" w:bidi="hi-IN"/>
        </w:rPr>
      </w:pPr>
      <w:r w:rsidRPr="005902FC">
        <w:rPr>
          <w:rFonts w:ascii="Times New Roman" w:eastAsia="Arial Unicode MS" w:hAnsi="Times New Roman" w:cs="Times New Roman"/>
          <w:kern w:val="3"/>
          <w:sz w:val="24"/>
          <w:szCs w:val="24"/>
          <w:lang w:eastAsia="zh-CN" w:bidi="hi-IN"/>
        </w:rPr>
        <w:t>U ovom periodu donijela sam akte kako slijedi:</w:t>
      </w:r>
    </w:p>
    <w:p w14:paraId="6E0E1135" w14:textId="1F964214" w:rsidR="0047264D" w:rsidRPr="005902FC" w:rsidRDefault="0047264D" w:rsidP="0054665E">
      <w:pPr>
        <w:widowControl w:val="0"/>
        <w:numPr>
          <w:ilvl w:val="0"/>
          <w:numId w:val="6"/>
        </w:numPr>
        <w:suppressAutoHyphens/>
        <w:autoSpaceDN w:val="0"/>
        <w:spacing w:after="0" w:line="240" w:lineRule="auto"/>
        <w:contextualSpacing/>
        <w:jc w:val="both"/>
        <w:rPr>
          <w:rFonts w:ascii="Times New Roman" w:eastAsia="Arial Unicode MS" w:hAnsi="Times New Roman" w:cs="Times New Roman"/>
          <w:kern w:val="3"/>
          <w:sz w:val="24"/>
          <w:szCs w:val="24"/>
          <w:lang w:eastAsia="zh-CN" w:bidi="hi-IN"/>
        </w:rPr>
      </w:pPr>
      <w:bookmarkStart w:id="3" w:name="_Hlk167830066"/>
      <w:r w:rsidRPr="005902FC">
        <w:rPr>
          <w:rFonts w:ascii="Times New Roman" w:eastAsia="Arial Unicode MS" w:hAnsi="Times New Roman" w:cs="Times New Roman"/>
          <w:kern w:val="3"/>
          <w:sz w:val="24"/>
          <w:szCs w:val="24"/>
          <w:lang w:eastAsia="zh-CN" w:bidi="hi-IN"/>
        </w:rPr>
        <w:t xml:space="preserve">Odluka o isplati paušalne naknade za podmirivanje troškova prehrane </w:t>
      </w:r>
      <w:bookmarkEnd w:id="3"/>
      <w:r w:rsidRPr="005902FC">
        <w:rPr>
          <w:rFonts w:ascii="Times New Roman" w:eastAsia="Arial Unicode MS" w:hAnsi="Times New Roman" w:cs="Times New Roman"/>
          <w:kern w:val="3"/>
          <w:sz w:val="24"/>
          <w:szCs w:val="24"/>
          <w:lang w:eastAsia="zh-CN" w:bidi="hi-IN"/>
        </w:rPr>
        <w:t>službenika i namještenika Općine Vela Luka</w:t>
      </w:r>
    </w:p>
    <w:p w14:paraId="6271C1CB" w14:textId="0A2A9786" w:rsidR="0047264D" w:rsidRPr="005902FC" w:rsidRDefault="0047264D" w:rsidP="0054665E">
      <w:pPr>
        <w:widowControl w:val="0"/>
        <w:numPr>
          <w:ilvl w:val="0"/>
          <w:numId w:val="6"/>
        </w:numPr>
        <w:suppressAutoHyphens/>
        <w:autoSpaceDN w:val="0"/>
        <w:spacing w:after="0" w:line="240" w:lineRule="auto"/>
        <w:contextualSpacing/>
        <w:jc w:val="both"/>
        <w:rPr>
          <w:rFonts w:ascii="Times New Roman" w:eastAsia="Arial Unicode MS" w:hAnsi="Times New Roman" w:cs="Times New Roman"/>
          <w:kern w:val="3"/>
          <w:sz w:val="24"/>
          <w:szCs w:val="24"/>
          <w:lang w:eastAsia="zh-CN" w:bidi="hi-IN"/>
        </w:rPr>
      </w:pPr>
      <w:r w:rsidRPr="005902FC">
        <w:rPr>
          <w:rFonts w:ascii="Times New Roman" w:eastAsia="Arial Unicode MS" w:hAnsi="Times New Roman" w:cs="Times New Roman"/>
          <w:kern w:val="3"/>
          <w:sz w:val="24"/>
          <w:szCs w:val="24"/>
          <w:lang w:eastAsia="zh-CN" w:bidi="hi-IN"/>
        </w:rPr>
        <w:t>Odluka o isplati paušalne naknade za podmirivanje troškova prehrane zaposlenicima ustanova u vlasništvu Općine Vela Luka</w:t>
      </w:r>
    </w:p>
    <w:p w14:paraId="1F03B896" w14:textId="70C123B9" w:rsidR="0047264D" w:rsidRPr="005902FC" w:rsidRDefault="0047264D" w:rsidP="0054665E">
      <w:pPr>
        <w:widowControl w:val="0"/>
        <w:numPr>
          <w:ilvl w:val="0"/>
          <w:numId w:val="6"/>
        </w:numPr>
        <w:suppressAutoHyphens/>
        <w:autoSpaceDN w:val="0"/>
        <w:spacing w:after="0" w:line="240" w:lineRule="auto"/>
        <w:contextualSpacing/>
        <w:jc w:val="both"/>
        <w:rPr>
          <w:rFonts w:ascii="Times New Roman" w:eastAsia="Arial Unicode MS" w:hAnsi="Times New Roman" w:cs="Times New Roman"/>
          <w:kern w:val="3"/>
          <w:sz w:val="24"/>
          <w:szCs w:val="24"/>
          <w:lang w:eastAsia="zh-CN" w:bidi="hi-IN"/>
        </w:rPr>
      </w:pPr>
      <w:r w:rsidRPr="005902FC">
        <w:rPr>
          <w:rFonts w:ascii="Times New Roman" w:eastAsia="Arial Unicode MS" w:hAnsi="Times New Roman" w:cs="Times New Roman"/>
          <w:kern w:val="3"/>
          <w:sz w:val="24"/>
          <w:szCs w:val="24"/>
          <w:lang w:eastAsia="zh-CN" w:bidi="hi-IN"/>
        </w:rPr>
        <w:t>Odluka o sufinanciranju projekata u izdavaštvu</w:t>
      </w:r>
    </w:p>
    <w:p w14:paraId="3C8464CC" w14:textId="7861C897" w:rsidR="0047264D" w:rsidRPr="005902FC" w:rsidRDefault="0047264D" w:rsidP="0054665E">
      <w:pPr>
        <w:widowControl w:val="0"/>
        <w:numPr>
          <w:ilvl w:val="0"/>
          <w:numId w:val="6"/>
        </w:numPr>
        <w:suppressAutoHyphens/>
        <w:autoSpaceDN w:val="0"/>
        <w:spacing w:after="0" w:line="240" w:lineRule="auto"/>
        <w:contextualSpacing/>
        <w:jc w:val="both"/>
        <w:rPr>
          <w:rFonts w:ascii="Times New Roman" w:eastAsia="Arial Unicode MS" w:hAnsi="Times New Roman" w:cs="Times New Roman"/>
          <w:kern w:val="3"/>
          <w:sz w:val="24"/>
          <w:szCs w:val="24"/>
          <w:lang w:eastAsia="zh-CN" w:bidi="hi-IN"/>
        </w:rPr>
      </w:pPr>
      <w:r w:rsidRPr="005902FC">
        <w:rPr>
          <w:rFonts w:ascii="Times New Roman" w:eastAsia="Arial Unicode MS" w:hAnsi="Times New Roman" w:cs="Times New Roman"/>
          <w:kern w:val="3"/>
          <w:sz w:val="24"/>
          <w:szCs w:val="24"/>
          <w:lang w:eastAsia="zh-CN" w:bidi="hi-IN"/>
        </w:rPr>
        <w:t>Odluka o sufinanciranu športskih manifestacija</w:t>
      </w:r>
    </w:p>
    <w:p w14:paraId="5A593952" w14:textId="311D5E5D" w:rsidR="0047264D" w:rsidRPr="005902FC" w:rsidRDefault="0047264D" w:rsidP="0054665E">
      <w:pPr>
        <w:widowControl w:val="0"/>
        <w:numPr>
          <w:ilvl w:val="0"/>
          <w:numId w:val="6"/>
        </w:numPr>
        <w:suppressAutoHyphens/>
        <w:autoSpaceDN w:val="0"/>
        <w:spacing w:after="0" w:line="240" w:lineRule="auto"/>
        <w:contextualSpacing/>
        <w:jc w:val="both"/>
        <w:rPr>
          <w:rFonts w:ascii="Times New Roman" w:eastAsia="Arial Unicode MS" w:hAnsi="Times New Roman" w:cs="Times New Roman"/>
          <w:kern w:val="3"/>
          <w:sz w:val="24"/>
          <w:szCs w:val="24"/>
          <w:lang w:eastAsia="zh-CN" w:bidi="hi-IN"/>
        </w:rPr>
      </w:pPr>
      <w:r w:rsidRPr="005902FC">
        <w:rPr>
          <w:rFonts w:ascii="Times New Roman" w:eastAsia="Arial Unicode MS" w:hAnsi="Times New Roman" w:cs="Times New Roman"/>
          <w:kern w:val="3"/>
          <w:sz w:val="24"/>
          <w:szCs w:val="24"/>
          <w:lang w:eastAsia="zh-CN" w:bidi="hi-IN"/>
        </w:rPr>
        <w:t>Odluka o sufinanciranju manifestacija i projekata udruga iz područja kulture</w:t>
      </w:r>
    </w:p>
    <w:p w14:paraId="4EB9DBB1" w14:textId="749C0706" w:rsidR="0047264D" w:rsidRPr="005902FC" w:rsidRDefault="0047264D" w:rsidP="0054665E">
      <w:pPr>
        <w:widowControl w:val="0"/>
        <w:numPr>
          <w:ilvl w:val="0"/>
          <w:numId w:val="6"/>
        </w:numPr>
        <w:suppressAutoHyphens/>
        <w:autoSpaceDN w:val="0"/>
        <w:spacing w:after="0" w:line="240" w:lineRule="auto"/>
        <w:contextualSpacing/>
        <w:jc w:val="both"/>
        <w:rPr>
          <w:rFonts w:ascii="Times New Roman" w:eastAsia="Arial Unicode MS" w:hAnsi="Times New Roman" w:cs="Times New Roman"/>
          <w:kern w:val="3"/>
          <w:sz w:val="24"/>
          <w:szCs w:val="24"/>
          <w:lang w:eastAsia="zh-CN" w:bidi="hi-IN"/>
        </w:rPr>
      </w:pPr>
      <w:r w:rsidRPr="005902FC">
        <w:rPr>
          <w:rFonts w:ascii="Times New Roman" w:eastAsia="Arial Unicode MS" w:hAnsi="Times New Roman" w:cs="Times New Roman"/>
          <w:kern w:val="3"/>
          <w:sz w:val="24"/>
          <w:szCs w:val="24"/>
          <w:lang w:eastAsia="zh-CN" w:bidi="hi-IN"/>
        </w:rPr>
        <w:t>Odluka o sufinanciranju projekata zaštite okoliša</w:t>
      </w:r>
    </w:p>
    <w:p w14:paraId="20C65669" w14:textId="7C348110" w:rsidR="0047264D" w:rsidRPr="005902FC" w:rsidRDefault="0047264D" w:rsidP="0054665E">
      <w:pPr>
        <w:widowControl w:val="0"/>
        <w:numPr>
          <w:ilvl w:val="0"/>
          <w:numId w:val="6"/>
        </w:numPr>
        <w:suppressAutoHyphens/>
        <w:autoSpaceDN w:val="0"/>
        <w:spacing w:after="0" w:line="240" w:lineRule="auto"/>
        <w:contextualSpacing/>
        <w:jc w:val="both"/>
        <w:rPr>
          <w:rFonts w:ascii="Times New Roman" w:eastAsia="Arial Unicode MS" w:hAnsi="Times New Roman" w:cs="Times New Roman"/>
          <w:kern w:val="3"/>
          <w:sz w:val="24"/>
          <w:szCs w:val="24"/>
          <w:lang w:eastAsia="zh-CN" w:bidi="hi-IN"/>
        </w:rPr>
      </w:pPr>
      <w:r w:rsidRPr="005902FC">
        <w:rPr>
          <w:rFonts w:ascii="Times New Roman" w:eastAsia="Arial Unicode MS" w:hAnsi="Times New Roman" w:cs="Times New Roman"/>
          <w:kern w:val="3"/>
          <w:sz w:val="24"/>
          <w:szCs w:val="24"/>
          <w:lang w:eastAsia="zh-CN" w:bidi="hi-IN"/>
        </w:rPr>
        <w:t>Odluka o imenovanju predstavnice Općine Vela Luka u udruzi Lokalna akcijska grupa LAG 5</w:t>
      </w:r>
    </w:p>
    <w:p w14:paraId="0934830E" w14:textId="72917E9D" w:rsidR="0047264D" w:rsidRPr="005902FC" w:rsidRDefault="0047264D" w:rsidP="0054665E">
      <w:pPr>
        <w:widowControl w:val="0"/>
        <w:numPr>
          <w:ilvl w:val="0"/>
          <w:numId w:val="6"/>
        </w:numPr>
        <w:suppressAutoHyphens/>
        <w:autoSpaceDN w:val="0"/>
        <w:spacing w:after="0" w:line="240" w:lineRule="auto"/>
        <w:contextualSpacing/>
        <w:jc w:val="both"/>
        <w:rPr>
          <w:rFonts w:ascii="Times New Roman" w:eastAsia="Arial Unicode MS" w:hAnsi="Times New Roman" w:cs="Times New Roman"/>
          <w:kern w:val="3"/>
          <w:sz w:val="24"/>
          <w:szCs w:val="24"/>
          <w:lang w:eastAsia="zh-CN" w:bidi="hi-IN"/>
        </w:rPr>
      </w:pPr>
      <w:r w:rsidRPr="005902FC">
        <w:rPr>
          <w:rFonts w:ascii="Times New Roman" w:eastAsia="Arial Unicode MS" w:hAnsi="Times New Roman" w:cs="Times New Roman"/>
          <w:kern w:val="3"/>
          <w:sz w:val="24"/>
          <w:szCs w:val="24"/>
          <w:lang w:eastAsia="zh-CN" w:bidi="hi-IN"/>
        </w:rPr>
        <w:t>Odluka o započinjanju postupka strateške procjene utjecaja na okoliš  Izmjena i dopuna prostornog plana uređenja Općine Vela Luka</w:t>
      </w:r>
    </w:p>
    <w:p w14:paraId="33BC09CB" w14:textId="1D5677CA" w:rsidR="00BE4239" w:rsidRPr="005902FC" w:rsidRDefault="00BE4239" w:rsidP="0054665E">
      <w:pPr>
        <w:widowControl w:val="0"/>
        <w:numPr>
          <w:ilvl w:val="0"/>
          <w:numId w:val="6"/>
        </w:numPr>
        <w:suppressAutoHyphens/>
        <w:autoSpaceDN w:val="0"/>
        <w:spacing w:after="0" w:line="240" w:lineRule="auto"/>
        <w:contextualSpacing/>
        <w:jc w:val="both"/>
        <w:rPr>
          <w:rFonts w:ascii="Times New Roman" w:eastAsia="Arial Unicode MS" w:hAnsi="Times New Roman" w:cs="Times New Roman"/>
          <w:kern w:val="3"/>
          <w:sz w:val="24"/>
          <w:szCs w:val="24"/>
          <w:lang w:eastAsia="zh-CN" w:bidi="hi-IN"/>
        </w:rPr>
      </w:pPr>
      <w:r w:rsidRPr="005902FC">
        <w:rPr>
          <w:rFonts w:ascii="Times New Roman" w:eastAsia="Arial Unicode MS" w:hAnsi="Times New Roman" w:cs="Times New Roman"/>
          <w:kern w:val="3"/>
          <w:sz w:val="24"/>
          <w:szCs w:val="24"/>
          <w:lang w:eastAsia="zh-CN" w:bidi="hi-IN"/>
        </w:rPr>
        <w:t>Lista deficitarnih zanimanja za školsku/akademsku godinu 202</w:t>
      </w:r>
      <w:r w:rsidR="0047264D" w:rsidRPr="005902FC">
        <w:rPr>
          <w:rFonts w:ascii="Times New Roman" w:eastAsia="Arial Unicode MS" w:hAnsi="Times New Roman" w:cs="Times New Roman"/>
          <w:kern w:val="3"/>
          <w:sz w:val="24"/>
          <w:szCs w:val="24"/>
          <w:lang w:eastAsia="zh-CN" w:bidi="hi-IN"/>
        </w:rPr>
        <w:t>3</w:t>
      </w:r>
      <w:r w:rsidRPr="005902FC">
        <w:rPr>
          <w:rFonts w:ascii="Times New Roman" w:eastAsia="Arial Unicode MS" w:hAnsi="Times New Roman" w:cs="Times New Roman"/>
          <w:kern w:val="3"/>
          <w:sz w:val="24"/>
          <w:szCs w:val="24"/>
          <w:lang w:eastAsia="zh-CN" w:bidi="hi-IN"/>
        </w:rPr>
        <w:t>./202</w:t>
      </w:r>
      <w:r w:rsidR="0047264D" w:rsidRPr="005902FC">
        <w:rPr>
          <w:rFonts w:ascii="Times New Roman" w:eastAsia="Arial Unicode MS" w:hAnsi="Times New Roman" w:cs="Times New Roman"/>
          <w:kern w:val="3"/>
          <w:sz w:val="24"/>
          <w:szCs w:val="24"/>
          <w:lang w:eastAsia="zh-CN" w:bidi="hi-IN"/>
        </w:rPr>
        <w:t>4</w:t>
      </w:r>
      <w:r w:rsidRPr="005902FC">
        <w:rPr>
          <w:rFonts w:ascii="Times New Roman" w:eastAsia="Arial Unicode MS" w:hAnsi="Times New Roman" w:cs="Times New Roman"/>
          <w:kern w:val="3"/>
          <w:sz w:val="24"/>
          <w:szCs w:val="24"/>
          <w:lang w:eastAsia="zh-CN" w:bidi="hi-IN"/>
        </w:rPr>
        <w:t>.</w:t>
      </w:r>
    </w:p>
    <w:p w14:paraId="4FD08D95" w14:textId="28D8000F" w:rsidR="00BE4239" w:rsidRPr="005902FC" w:rsidRDefault="00BE4239" w:rsidP="0054665E">
      <w:pPr>
        <w:widowControl w:val="0"/>
        <w:numPr>
          <w:ilvl w:val="0"/>
          <w:numId w:val="6"/>
        </w:numPr>
        <w:suppressAutoHyphens/>
        <w:autoSpaceDN w:val="0"/>
        <w:spacing w:after="0" w:line="240" w:lineRule="auto"/>
        <w:contextualSpacing/>
        <w:jc w:val="both"/>
        <w:rPr>
          <w:rFonts w:ascii="Times New Roman" w:eastAsia="Arial Unicode MS" w:hAnsi="Times New Roman" w:cs="Times New Roman"/>
          <w:kern w:val="3"/>
          <w:sz w:val="24"/>
          <w:szCs w:val="24"/>
          <w:lang w:eastAsia="zh-CN" w:bidi="hi-IN"/>
        </w:rPr>
      </w:pPr>
      <w:r w:rsidRPr="005902FC">
        <w:rPr>
          <w:rFonts w:ascii="Times New Roman" w:eastAsia="Arial Unicode MS" w:hAnsi="Times New Roman" w:cs="Times New Roman"/>
          <w:kern w:val="3"/>
          <w:sz w:val="24"/>
          <w:szCs w:val="24"/>
          <w:lang w:eastAsia="zh-CN" w:bidi="hi-IN"/>
        </w:rPr>
        <w:t>Odluka o broju i visini stipendija za školsku/akademsku godinu 202</w:t>
      </w:r>
      <w:r w:rsidR="0047264D" w:rsidRPr="005902FC">
        <w:rPr>
          <w:rFonts w:ascii="Times New Roman" w:eastAsia="Arial Unicode MS" w:hAnsi="Times New Roman" w:cs="Times New Roman"/>
          <w:kern w:val="3"/>
          <w:sz w:val="24"/>
          <w:szCs w:val="24"/>
          <w:lang w:eastAsia="zh-CN" w:bidi="hi-IN"/>
        </w:rPr>
        <w:t>3</w:t>
      </w:r>
      <w:r w:rsidRPr="005902FC">
        <w:rPr>
          <w:rFonts w:ascii="Times New Roman" w:eastAsia="Arial Unicode MS" w:hAnsi="Times New Roman" w:cs="Times New Roman"/>
          <w:kern w:val="3"/>
          <w:sz w:val="24"/>
          <w:szCs w:val="24"/>
          <w:lang w:eastAsia="zh-CN" w:bidi="hi-IN"/>
        </w:rPr>
        <w:t>./202</w:t>
      </w:r>
      <w:r w:rsidR="0047264D" w:rsidRPr="005902FC">
        <w:rPr>
          <w:rFonts w:ascii="Times New Roman" w:eastAsia="Arial Unicode MS" w:hAnsi="Times New Roman" w:cs="Times New Roman"/>
          <w:kern w:val="3"/>
          <w:sz w:val="24"/>
          <w:szCs w:val="24"/>
          <w:lang w:eastAsia="zh-CN" w:bidi="hi-IN"/>
        </w:rPr>
        <w:t>4</w:t>
      </w:r>
      <w:r w:rsidRPr="005902FC">
        <w:rPr>
          <w:rFonts w:ascii="Times New Roman" w:eastAsia="Arial Unicode MS" w:hAnsi="Times New Roman" w:cs="Times New Roman"/>
          <w:kern w:val="3"/>
          <w:sz w:val="24"/>
          <w:szCs w:val="24"/>
          <w:lang w:eastAsia="zh-CN" w:bidi="hi-IN"/>
        </w:rPr>
        <w:t xml:space="preserve">. </w:t>
      </w:r>
    </w:p>
    <w:p w14:paraId="0186FE78" w14:textId="53469C46" w:rsidR="0047264D" w:rsidRPr="005902FC" w:rsidRDefault="0047264D" w:rsidP="0054665E">
      <w:pPr>
        <w:widowControl w:val="0"/>
        <w:numPr>
          <w:ilvl w:val="0"/>
          <w:numId w:val="6"/>
        </w:numPr>
        <w:suppressAutoHyphens/>
        <w:autoSpaceDN w:val="0"/>
        <w:spacing w:after="0" w:line="240" w:lineRule="auto"/>
        <w:contextualSpacing/>
        <w:jc w:val="both"/>
        <w:rPr>
          <w:rFonts w:ascii="Times New Roman" w:eastAsia="Arial Unicode MS" w:hAnsi="Times New Roman" w:cs="Times New Roman"/>
          <w:kern w:val="3"/>
          <w:sz w:val="24"/>
          <w:szCs w:val="24"/>
          <w:lang w:eastAsia="zh-CN" w:bidi="hi-IN"/>
        </w:rPr>
      </w:pPr>
      <w:r w:rsidRPr="005902FC">
        <w:rPr>
          <w:rFonts w:ascii="Times New Roman" w:eastAsia="Arial Unicode MS" w:hAnsi="Times New Roman" w:cs="Times New Roman"/>
          <w:kern w:val="3"/>
          <w:sz w:val="24"/>
          <w:szCs w:val="24"/>
          <w:lang w:eastAsia="zh-CN" w:bidi="hi-IN"/>
        </w:rPr>
        <w:t>Izmjene i dopune Pravilnika o unutarnjem redu Općine Vela Luka</w:t>
      </w:r>
    </w:p>
    <w:p w14:paraId="56E61194" w14:textId="03991235" w:rsidR="0047264D" w:rsidRPr="005902FC" w:rsidRDefault="0047264D" w:rsidP="0054665E">
      <w:pPr>
        <w:widowControl w:val="0"/>
        <w:numPr>
          <w:ilvl w:val="0"/>
          <w:numId w:val="6"/>
        </w:numPr>
        <w:suppressAutoHyphens/>
        <w:autoSpaceDN w:val="0"/>
        <w:spacing w:after="0" w:line="240" w:lineRule="auto"/>
        <w:contextualSpacing/>
        <w:jc w:val="both"/>
        <w:rPr>
          <w:rFonts w:ascii="Times New Roman" w:eastAsia="Arial Unicode MS" w:hAnsi="Times New Roman" w:cs="Times New Roman"/>
          <w:kern w:val="3"/>
          <w:sz w:val="24"/>
          <w:szCs w:val="24"/>
          <w:lang w:eastAsia="zh-CN" w:bidi="hi-IN"/>
        </w:rPr>
      </w:pPr>
      <w:r w:rsidRPr="005902FC">
        <w:rPr>
          <w:rFonts w:ascii="Times New Roman" w:eastAsia="Arial Unicode MS" w:hAnsi="Times New Roman" w:cs="Times New Roman"/>
          <w:kern w:val="3"/>
          <w:sz w:val="24"/>
          <w:szCs w:val="24"/>
          <w:lang w:eastAsia="zh-CN" w:bidi="hi-IN"/>
        </w:rPr>
        <w:t xml:space="preserve">Odluka o imenovanju Stručnog povjerenstva </w:t>
      </w:r>
      <w:r w:rsidR="00945BD8" w:rsidRPr="005902FC">
        <w:rPr>
          <w:rFonts w:ascii="Times New Roman" w:eastAsia="Arial Unicode MS" w:hAnsi="Times New Roman" w:cs="Times New Roman"/>
          <w:kern w:val="3"/>
          <w:sz w:val="24"/>
          <w:szCs w:val="24"/>
          <w:lang w:eastAsia="zh-CN" w:bidi="hi-IN"/>
        </w:rPr>
        <w:t xml:space="preserve"> za provođenje postupka koncesije za obavljanje komunalno linijskog prijevoza putnika u cestovnom prometu na području Općine Vela Luka. </w:t>
      </w:r>
    </w:p>
    <w:p w14:paraId="225C2A03" w14:textId="6AEC8093" w:rsidR="00945BD8" w:rsidRPr="005902FC" w:rsidRDefault="00945BD8" w:rsidP="0054665E">
      <w:pPr>
        <w:widowControl w:val="0"/>
        <w:numPr>
          <w:ilvl w:val="0"/>
          <w:numId w:val="6"/>
        </w:numPr>
        <w:suppressAutoHyphens/>
        <w:autoSpaceDN w:val="0"/>
        <w:spacing w:after="0" w:line="240" w:lineRule="auto"/>
        <w:contextualSpacing/>
        <w:jc w:val="both"/>
        <w:rPr>
          <w:rFonts w:ascii="Times New Roman" w:eastAsia="Arial Unicode MS" w:hAnsi="Times New Roman" w:cs="Times New Roman"/>
          <w:kern w:val="3"/>
          <w:sz w:val="24"/>
          <w:szCs w:val="24"/>
          <w:lang w:eastAsia="zh-CN" w:bidi="hi-IN"/>
        </w:rPr>
      </w:pPr>
      <w:r w:rsidRPr="005902FC">
        <w:rPr>
          <w:rFonts w:ascii="Times New Roman" w:eastAsia="Arial Unicode MS" w:hAnsi="Times New Roman" w:cs="Times New Roman"/>
          <w:kern w:val="3"/>
          <w:sz w:val="24"/>
          <w:szCs w:val="24"/>
          <w:lang w:eastAsia="zh-CN" w:bidi="hi-IN"/>
        </w:rPr>
        <w:t xml:space="preserve">Odluka o osnovici za obračun plaće službenika i namještenika u Upravnim tijelima Općine Vela Luka </w:t>
      </w:r>
    </w:p>
    <w:p w14:paraId="05CCA647" w14:textId="1733AFDB" w:rsidR="00BE4239" w:rsidRPr="005902FC" w:rsidRDefault="00945BD8" w:rsidP="0054665E">
      <w:pPr>
        <w:widowControl w:val="0"/>
        <w:numPr>
          <w:ilvl w:val="0"/>
          <w:numId w:val="6"/>
        </w:numPr>
        <w:suppressAutoHyphens/>
        <w:autoSpaceDN w:val="0"/>
        <w:spacing w:after="0" w:line="240" w:lineRule="auto"/>
        <w:contextualSpacing/>
        <w:jc w:val="both"/>
        <w:rPr>
          <w:rFonts w:ascii="Times New Roman" w:eastAsia="Arial Unicode MS" w:hAnsi="Times New Roman" w:cs="Times New Roman"/>
          <w:kern w:val="3"/>
          <w:sz w:val="24"/>
          <w:szCs w:val="24"/>
          <w:lang w:eastAsia="zh-CN" w:bidi="hi-IN"/>
        </w:rPr>
      </w:pPr>
      <w:r w:rsidRPr="005902FC">
        <w:rPr>
          <w:rFonts w:ascii="Times New Roman" w:eastAsia="Arial Unicode MS" w:hAnsi="Times New Roman" w:cs="Times New Roman"/>
          <w:kern w:val="3"/>
          <w:sz w:val="24"/>
          <w:szCs w:val="24"/>
          <w:lang w:eastAsia="zh-CN" w:bidi="hi-IN"/>
        </w:rPr>
        <w:t xml:space="preserve">Odluka o osnovici za obračun plaće  zaposlenicima ustanova u vlasništvu Općine Vela Luka </w:t>
      </w:r>
    </w:p>
    <w:p w14:paraId="1713A8A5" w14:textId="77777777" w:rsidR="00BE4239" w:rsidRPr="005902FC" w:rsidRDefault="00BE4239" w:rsidP="00BE4239">
      <w:pPr>
        <w:suppressAutoHyphens/>
        <w:spacing w:after="0" w:line="252" w:lineRule="auto"/>
        <w:contextualSpacing/>
        <w:rPr>
          <w:rFonts w:ascii="Times New Roman" w:eastAsia="Times New Roman" w:hAnsi="Times New Roman" w:cs="Times New Roman"/>
          <w:sz w:val="24"/>
          <w:szCs w:val="24"/>
          <w:lang w:eastAsia="ar-SA"/>
        </w:rPr>
      </w:pPr>
      <w:r w:rsidRPr="005902FC">
        <w:rPr>
          <w:rFonts w:ascii="Times New Roman" w:eastAsia="Calibri" w:hAnsi="Times New Roman" w:cs="Times New Roman"/>
          <w:sz w:val="24"/>
          <w:szCs w:val="24"/>
          <w:lang w:eastAsia="ar-SA"/>
        </w:rPr>
        <w:lastRenderedPageBreak/>
        <w:t xml:space="preserve">Navedeni akti objavljeni su u Službenim glasnicima Općine Vela Luka u 2023.g., a uz donošenje istih </w:t>
      </w:r>
      <w:r w:rsidRPr="005902FC">
        <w:rPr>
          <w:rFonts w:ascii="Times New Roman" w:eastAsia="Times New Roman" w:hAnsi="Times New Roman" w:cs="Times New Roman"/>
          <w:sz w:val="24"/>
          <w:szCs w:val="24"/>
          <w:lang w:eastAsia="ar-SA"/>
        </w:rPr>
        <w:t xml:space="preserve">sklopila sam niz Ugovora, te sam zastupala Općinu u sudskim i drugim postupcima, a sve u skladu sa zakonskim i </w:t>
      </w:r>
      <w:proofErr w:type="spellStart"/>
      <w:r w:rsidRPr="005902FC">
        <w:rPr>
          <w:rFonts w:ascii="Times New Roman" w:eastAsia="Times New Roman" w:hAnsi="Times New Roman" w:cs="Times New Roman"/>
          <w:sz w:val="24"/>
          <w:szCs w:val="24"/>
          <w:lang w:eastAsia="ar-SA"/>
        </w:rPr>
        <w:t>podzakonskim</w:t>
      </w:r>
      <w:proofErr w:type="spellEnd"/>
      <w:r w:rsidRPr="005902FC">
        <w:rPr>
          <w:rFonts w:ascii="Times New Roman" w:eastAsia="Times New Roman" w:hAnsi="Times New Roman" w:cs="Times New Roman"/>
          <w:sz w:val="24"/>
          <w:szCs w:val="24"/>
          <w:lang w:eastAsia="ar-SA"/>
        </w:rPr>
        <w:t xml:space="preserve"> propisima, odnosno općim i pojedinačnim aktima Općine Vela Luka.</w:t>
      </w:r>
    </w:p>
    <w:p w14:paraId="683973EB" w14:textId="77777777" w:rsidR="00BE4239" w:rsidRPr="005902FC" w:rsidRDefault="00BE4239" w:rsidP="00BE4239">
      <w:pPr>
        <w:suppressAutoHyphens/>
        <w:spacing w:after="0" w:line="252" w:lineRule="auto"/>
        <w:contextualSpacing/>
        <w:rPr>
          <w:rFonts w:ascii="Times New Roman" w:eastAsia="Times New Roman" w:hAnsi="Times New Roman" w:cs="Times New Roman"/>
          <w:sz w:val="24"/>
          <w:szCs w:val="24"/>
          <w:lang w:eastAsia="ar-SA"/>
        </w:rPr>
      </w:pPr>
    </w:p>
    <w:p w14:paraId="7F20DE20" w14:textId="77777777" w:rsidR="00BE4239" w:rsidRPr="005902FC" w:rsidRDefault="00BE4239" w:rsidP="00BE4239">
      <w:pPr>
        <w:suppressAutoHyphens/>
        <w:spacing w:after="0" w:line="252" w:lineRule="auto"/>
        <w:contextualSpacing/>
        <w:jc w:val="center"/>
        <w:rPr>
          <w:rFonts w:ascii="Times New Roman" w:eastAsia="Times New Roman" w:hAnsi="Times New Roman" w:cs="Times New Roman"/>
          <w:b/>
          <w:sz w:val="24"/>
          <w:szCs w:val="24"/>
          <w:lang w:eastAsia="ar-SA"/>
        </w:rPr>
      </w:pPr>
    </w:p>
    <w:p w14:paraId="2AF67713" w14:textId="77777777" w:rsidR="00BE4239" w:rsidRPr="005902FC" w:rsidRDefault="00BE4239" w:rsidP="00BE4239">
      <w:pPr>
        <w:suppressAutoHyphens/>
        <w:spacing w:after="0" w:line="252" w:lineRule="auto"/>
        <w:contextualSpacing/>
        <w:jc w:val="center"/>
        <w:rPr>
          <w:rFonts w:ascii="Times New Roman" w:eastAsia="Times New Roman" w:hAnsi="Times New Roman" w:cs="Times New Roman"/>
          <w:b/>
          <w:sz w:val="24"/>
          <w:szCs w:val="24"/>
          <w:lang w:eastAsia="ar-SA"/>
        </w:rPr>
      </w:pPr>
      <w:r w:rsidRPr="005902FC">
        <w:rPr>
          <w:rFonts w:ascii="Times New Roman" w:eastAsia="Times New Roman" w:hAnsi="Times New Roman" w:cs="Times New Roman"/>
          <w:b/>
          <w:sz w:val="24"/>
          <w:szCs w:val="24"/>
          <w:lang w:eastAsia="ar-SA"/>
        </w:rPr>
        <w:t>3.JAVNOST RADA NAČELNICE</w:t>
      </w:r>
    </w:p>
    <w:p w14:paraId="4C42DAB6" w14:textId="77777777" w:rsidR="00BE4239" w:rsidRPr="005902FC" w:rsidRDefault="00BE4239" w:rsidP="00BE4239">
      <w:pPr>
        <w:suppressAutoHyphens/>
        <w:spacing w:after="0" w:line="252" w:lineRule="auto"/>
        <w:contextualSpacing/>
        <w:rPr>
          <w:rFonts w:ascii="Times New Roman" w:eastAsia="Times New Roman" w:hAnsi="Times New Roman" w:cs="Times New Roman"/>
          <w:sz w:val="24"/>
          <w:szCs w:val="24"/>
          <w:lang w:eastAsia="ar-SA"/>
        </w:rPr>
      </w:pPr>
    </w:p>
    <w:p w14:paraId="3BCD448B" w14:textId="77777777" w:rsidR="00BE4239" w:rsidRPr="005902FC" w:rsidRDefault="00BE4239" w:rsidP="00BE4239">
      <w:pPr>
        <w:suppressAutoHyphens/>
        <w:spacing w:after="0" w:line="252" w:lineRule="auto"/>
        <w:contextualSpacing/>
        <w:rPr>
          <w:rFonts w:ascii="Times New Roman" w:eastAsia="Times New Roman" w:hAnsi="Times New Roman" w:cs="Times New Roman"/>
          <w:sz w:val="24"/>
          <w:szCs w:val="24"/>
          <w:lang w:eastAsia="ar-SA"/>
        </w:rPr>
      </w:pPr>
      <w:r w:rsidRPr="005902FC">
        <w:rPr>
          <w:rFonts w:ascii="Times New Roman" w:eastAsia="Times New Roman" w:hAnsi="Times New Roman" w:cs="Times New Roman"/>
          <w:sz w:val="24"/>
          <w:szCs w:val="24"/>
          <w:lang w:eastAsia="ar-SA"/>
        </w:rPr>
        <w:t xml:space="preserve">3.1.Informiranje javnosti </w:t>
      </w:r>
    </w:p>
    <w:p w14:paraId="4CCB6CD3" w14:textId="77777777" w:rsidR="00BE4239" w:rsidRPr="005902FC" w:rsidRDefault="00BE4239" w:rsidP="00BE4239">
      <w:pPr>
        <w:widowControl w:val="0"/>
        <w:overflowPunct w:val="0"/>
        <w:autoSpaceDE w:val="0"/>
        <w:autoSpaceDN w:val="0"/>
        <w:adjustRightInd w:val="0"/>
        <w:spacing w:after="0" w:line="240" w:lineRule="auto"/>
        <w:jc w:val="both"/>
        <w:rPr>
          <w:rFonts w:ascii="Times New Roman" w:eastAsia="SimSun" w:hAnsi="Times New Roman" w:cs="Times New Roman"/>
          <w:kern w:val="2"/>
          <w:sz w:val="24"/>
          <w:szCs w:val="24"/>
          <w:lang w:val="en-GB" w:eastAsia="zh-CN" w:bidi="hi-IN"/>
        </w:rPr>
      </w:pPr>
      <w:proofErr w:type="spellStart"/>
      <w:r w:rsidRPr="005902FC">
        <w:rPr>
          <w:rFonts w:ascii="Times New Roman" w:eastAsia="SimSun" w:hAnsi="Times New Roman" w:cs="Times New Roman"/>
          <w:kern w:val="2"/>
          <w:sz w:val="24"/>
          <w:szCs w:val="24"/>
          <w:lang w:val="en-GB" w:eastAsia="zh-CN" w:bidi="hi-IN"/>
        </w:rPr>
        <w:t>Vodeći</w:t>
      </w:r>
      <w:proofErr w:type="spellEnd"/>
      <w:r w:rsidRPr="005902FC">
        <w:rPr>
          <w:rFonts w:ascii="Times New Roman" w:eastAsia="SimSun" w:hAnsi="Times New Roman" w:cs="Times New Roman"/>
          <w:kern w:val="2"/>
          <w:sz w:val="24"/>
          <w:szCs w:val="24"/>
          <w:lang w:val="en-GB" w:eastAsia="zh-CN" w:bidi="hi-IN"/>
        </w:rPr>
        <w:t xml:space="preserve"> </w:t>
      </w:r>
      <w:proofErr w:type="spellStart"/>
      <w:r w:rsidRPr="005902FC">
        <w:rPr>
          <w:rFonts w:ascii="Times New Roman" w:eastAsia="SimSun" w:hAnsi="Times New Roman" w:cs="Times New Roman"/>
          <w:kern w:val="2"/>
          <w:sz w:val="24"/>
          <w:szCs w:val="24"/>
          <w:lang w:val="en-GB" w:eastAsia="zh-CN" w:bidi="hi-IN"/>
        </w:rPr>
        <w:t>računa</w:t>
      </w:r>
      <w:proofErr w:type="spellEnd"/>
      <w:r w:rsidRPr="005902FC">
        <w:rPr>
          <w:rFonts w:ascii="Times New Roman" w:eastAsia="SimSun" w:hAnsi="Times New Roman" w:cs="Times New Roman"/>
          <w:kern w:val="2"/>
          <w:sz w:val="24"/>
          <w:szCs w:val="24"/>
          <w:lang w:val="en-GB" w:eastAsia="zh-CN" w:bidi="hi-IN"/>
        </w:rPr>
        <w:t xml:space="preserve"> o </w:t>
      </w:r>
      <w:proofErr w:type="spellStart"/>
      <w:r w:rsidRPr="005902FC">
        <w:rPr>
          <w:rFonts w:ascii="Times New Roman" w:eastAsia="SimSun" w:hAnsi="Times New Roman" w:cs="Times New Roman"/>
          <w:kern w:val="2"/>
          <w:sz w:val="24"/>
          <w:szCs w:val="24"/>
          <w:lang w:val="en-GB" w:eastAsia="zh-CN" w:bidi="hi-IN"/>
        </w:rPr>
        <w:t>javnosti</w:t>
      </w:r>
      <w:proofErr w:type="spellEnd"/>
      <w:r w:rsidRPr="005902FC">
        <w:rPr>
          <w:rFonts w:ascii="Times New Roman" w:eastAsia="SimSun" w:hAnsi="Times New Roman" w:cs="Times New Roman"/>
          <w:kern w:val="2"/>
          <w:sz w:val="24"/>
          <w:szCs w:val="24"/>
          <w:lang w:val="en-GB" w:eastAsia="zh-CN" w:bidi="hi-IN"/>
        </w:rPr>
        <w:t xml:space="preserve"> </w:t>
      </w:r>
      <w:proofErr w:type="spellStart"/>
      <w:r w:rsidRPr="005902FC">
        <w:rPr>
          <w:rFonts w:ascii="Times New Roman" w:eastAsia="SimSun" w:hAnsi="Times New Roman" w:cs="Times New Roman"/>
          <w:kern w:val="2"/>
          <w:sz w:val="24"/>
          <w:szCs w:val="24"/>
          <w:lang w:val="en-GB" w:eastAsia="zh-CN" w:bidi="hi-IN"/>
        </w:rPr>
        <w:t>svog</w:t>
      </w:r>
      <w:proofErr w:type="spellEnd"/>
      <w:r w:rsidRPr="005902FC">
        <w:rPr>
          <w:rFonts w:ascii="Times New Roman" w:eastAsia="SimSun" w:hAnsi="Times New Roman" w:cs="Times New Roman"/>
          <w:kern w:val="2"/>
          <w:sz w:val="24"/>
          <w:szCs w:val="24"/>
          <w:lang w:val="en-GB" w:eastAsia="zh-CN" w:bidi="hi-IN"/>
        </w:rPr>
        <w:t xml:space="preserve"> </w:t>
      </w:r>
      <w:proofErr w:type="spellStart"/>
      <w:r w:rsidRPr="005902FC">
        <w:rPr>
          <w:rFonts w:ascii="Times New Roman" w:eastAsia="SimSun" w:hAnsi="Times New Roman" w:cs="Times New Roman"/>
          <w:kern w:val="2"/>
          <w:sz w:val="24"/>
          <w:szCs w:val="24"/>
          <w:lang w:val="en-GB" w:eastAsia="zh-CN" w:bidi="hi-IN"/>
        </w:rPr>
        <w:t>rada</w:t>
      </w:r>
      <w:proofErr w:type="spellEnd"/>
      <w:r w:rsidRPr="005902FC">
        <w:rPr>
          <w:rFonts w:ascii="Times New Roman" w:eastAsia="SimSun" w:hAnsi="Times New Roman" w:cs="Times New Roman"/>
          <w:kern w:val="2"/>
          <w:sz w:val="24"/>
          <w:szCs w:val="24"/>
          <w:lang w:val="en-GB" w:eastAsia="zh-CN" w:bidi="hi-IN"/>
        </w:rPr>
        <w:t xml:space="preserve">, </w:t>
      </w:r>
      <w:proofErr w:type="spellStart"/>
      <w:r w:rsidRPr="005902FC">
        <w:rPr>
          <w:rFonts w:ascii="Times New Roman" w:eastAsia="SimSun" w:hAnsi="Times New Roman" w:cs="Times New Roman"/>
          <w:kern w:val="2"/>
          <w:sz w:val="24"/>
          <w:szCs w:val="24"/>
          <w:lang w:val="en-GB" w:eastAsia="zh-CN" w:bidi="hi-IN"/>
        </w:rPr>
        <w:t>kontinuirano</w:t>
      </w:r>
      <w:proofErr w:type="spellEnd"/>
      <w:r w:rsidRPr="005902FC">
        <w:rPr>
          <w:rFonts w:ascii="Times New Roman" w:eastAsia="SimSun" w:hAnsi="Times New Roman" w:cs="Times New Roman"/>
          <w:kern w:val="2"/>
          <w:sz w:val="24"/>
          <w:szCs w:val="24"/>
          <w:lang w:val="en-GB" w:eastAsia="zh-CN" w:bidi="hi-IN"/>
        </w:rPr>
        <w:t xml:space="preserve"> </w:t>
      </w:r>
      <w:proofErr w:type="spellStart"/>
      <w:r w:rsidRPr="005902FC">
        <w:rPr>
          <w:rFonts w:ascii="Times New Roman" w:eastAsia="SimSun" w:hAnsi="Times New Roman" w:cs="Times New Roman"/>
          <w:kern w:val="2"/>
          <w:sz w:val="24"/>
          <w:szCs w:val="24"/>
          <w:lang w:val="en-GB" w:eastAsia="zh-CN" w:bidi="hi-IN"/>
        </w:rPr>
        <w:t>sam</w:t>
      </w:r>
      <w:proofErr w:type="spellEnd"/>
      <w:r w:rsidRPr="005902FC">
        <w:rPr>
          <w:rFonts w:ascii="Times New Roman" w:eastAsia="SimSun" w:hAnsi="Times New Roman" w:cs="Times New Roman"/>
          <w:kern w:val="2"/>
          <w:sz w:val="24"/>
          <w:szCs w:val="24"/>
          <w:lang w:val="en-GB" w:eastAsia="zh-CN" w:bidi="hi-IN"/>
        </w:rPr>
        <w:t xml:space="preserve"> </w:t>
      </w:r>
      <w:proofErr w:type="spellStart"/>
      <w:r w:rsidRPr="005902FC">
        <w:rPr>
          <w:rFonts w:ascii="Times New Roman" w:eastAsia="SimSun" w:hAnsi="Times New Roman" w:cs="Times New Roman"/>
          <w:kern w:val="2"/>
          <w:sz w:val="24"/>
          <w:szCs w:val="24"/>
          <w:lang w:val="en-GB" w:eastAsia="zh-CN" w:bidi="hi-IN"/>
        </w:rPr>
        <w:t>informirala</w:t>
      </w:r>
      <w:proofErr w:type="spellEnd"/>
      <w:r w:rsidRPr="005902FC">
        <w:rPr>
          <w:rFonts w:ascii="Times New Roman" w:eastAsia="SimSun" w:hAnsi="Times New Roman" w:cs="Times New Roman"/>
          <w:kern w:val="2"/>
          <w:sz w:val="24"/>
          <w:szCs w:val="24"/>
          <w:lang w:val="en-GB" w:eastAsia="zh-CN" w:bidi="hi-IN"/>
        </w:rPr>
        <w:t xml:space="preserve"> </w:t>
      </w:r>
      <w:proofErr w:type="spellStart"/>
      <w:r w:rsidRPr="005902FC">
        <w:rPr>
          <w:rFonts w:ascii="Times New Roman" w:eastAsia="SimSun" w:hAnsi="Times New Roman" w:cs="Times New Roman"/>
          <w:kern w:val="2"/>
          <w:sz w:val="24"/>
          <w:szCs w:val="24"/>
          <w:lang w:val="en-GB" w:eastAsia="zh-CN" w:bidi="hi-IN"/>
        </w:rPr>
        <w:t>mještane</w:t>
      </w:r>
      <w:proofErr w:type="spellEnd"/>
      <w:r w:rsidRPr="005902FC">
        <w:rPr>
          <w:rFonts w:ascii="Times New Roman" w:eastAsia="SimSun" w:hAnsi="Times New Roman" w:cs="Times New Roman"/>
          <w:kern w:val="2"/>
          <w:sz w:val="24"/>
          <w:szCs w:val="24"/>
          <w:lang w:val="en-GB" w:eastAsia="zh-CN" w:bidi="hi-IN"/>
        </w:rPr>
        <w:t xml:space="preserve"> o </w:t>
      </w:r>
      <w:proofErr w:type="spellStart"/>
      <w:r w:rsidRPr="005902FC">
        <w:rPr>
          <w:rFonts w:ascii="Times New Roman" w:eastAsia="SimSun" w:hAnsi="Times New Roman" w:cs="Times New Roman"/>
          <w:kern w:val="2"/>
          <w:sz w:val="24"/>
          <w:szCs w:val="24"/>
          <w:lang w:val="en-GB" w:eastAsia="zh-CN" w:bidi="hi-IN"/>
        </w:rPr>
        <w:t>radu</w:t>
      </w:r>
      <w:proofErr w:type="spellEnd"/>
      <w:r w:rsidRPr="005902FC">
        <w:rPr>
          <w:rFonts w:ascii="Times New Roman" w:eastAsia="SimSun" w:hAnsi="Times New Roman" w:cs="Times New Roman"/>
          <w:kern w:val="2"/>
          <w:sz w:val="24"/>
          <w:szCs w:val="24"/>
          <w:lang w:val="en-GB" w:eastAsia="zh-CN" w:bidi="hi-IN"/>
        </w:rPr>
        <w:t xml:space="preserve"> i </w:t>
      </w:r>
      <w:proofErr w:type="spellStart"/>
      <w:r w:rsidRPr="005902FC">
        <w:rPr>
          <w:rFonts w:ascii="Times New Roman" w:eastAsia="SimSun" w:hAnsi="Times New Roman" w:cs="Times New Roman"/>
          <w:kern w:val="2"/>
          <w:sz w:val="24"/>
          <w:szCs w:val="24"/>
          <w:lang w:val="en-GB" w:eastAsia="zh-CN" w:bidi="hi-IN"/>
        </w:rPr>
        <w:t>rezultatima</w:t>
      </w:r>
      <w:proofErr w:type="spellEnd"/>
      <w:r w:rsidRPr="005902FC">
        <w:rPr>
          <w:rFonts w:ascii="Times New Roman" w:eastAsia="SimSun" w:hAnsi="Times New Roman" w:cs="Times New Roman"/>
          <w:kern w:val="2"/>
          <w:sz w:val="24"/>
          <w:szCs w:val="24"/>
          <w:lang w:val="en-GB" w:eastAsia="zh-CN" w:bidi="hi-IN"/>
        </w:rPr>
        <w:t xml:space="preserve"> </w:t>
      </w:r>
      <w:proofErr w:type="spellStart"/>
      <w:r w:rsidRPr="005902FC">
        <w:rPr>
          <w:rFonts w:ascii="Times New Roman" w:eastAsia="SimSun" w:hAnsi="Times New Roman" w:cs="Times New Roman"/>
          <w:kern w:val="2"/>
          <w:sz w:val="24"/>
          <w:szCs w:val="24"/>
          <w:lang w:val="en-GB" w:eastAsia="zh-CN" w:bidi="hi-IN"/>
        </w:rPr>
        <w:t>rada</w:t>
      </w:r>
      <w:proofErr w:type="spellEnd"/>
      <w:r w:rsidRPr="005902FC">
        <w:rPr>
          <w:rFonts w:ascii="Times New Roman" w:eastAsia="SimSun" w:hAnsi="Times New Roman" w:cs="Times New Roman"/>
          <w:kern w:val="2"/>
          <w:sz w:val="24"/>
          <w:szCs w:val="24"/>
          <w:lang w:val="en-GB" w:eastAsia="zh-CN" w:bidi="hi-IN"/>
        </w:rPr>
        <w:t xml:space="preserve"> </w:t>
      </w:r>
      <w:proofErr w:type="spellStart"/>
      <w:r w:rsidRPr="005902FC">
        <w:rPr>
          <w:rFonts w:ascii="Times New Roman" w:eastAsia="SimSun" w:hAnsi="Times New Roman" w:cs="Times New Roman"/>
          <w:kern w:val="2"/>
          <w:sz w:val="24"/>
          <w:szCs w:val="24"/>
          <w:lang w:val="en-GB" w:eastAsia="zh-CN" w:bidi="hi-IN"/>
        </w:rPr>
        <w:t>putem</w:t>
      </w:r>
      <w:proofErr w:type="spellEnd"/>
      <w:r w:rsidRPr="005902FC">
        <w:rPr>
          <w:rFonts w:ascii="Times New Roman" w:eastAsia="SimSun" w:hAnsi="Times New Roman" w:cs="Times New Roman"/>
          <w:kern w:val="2"/>
          <w:sz w:val="24"/>
          <w:szCs w:val="24"/>
          <w:lang w:val="en-GB" w:eastAsia="zh-CN" w:bidi="hi-IN"/>
        </w:rPr>
        <w:t xml:space="preserve"> </w:t>
      </w:r>
      <w:proofErr w:type="spellStart"/>
      <w:r w:rsidRPr="005902FC">
        <w:rPr>
          <w:rFonts w:ascii="Times New Roman" w:eastAsia="SimSun" w:hAnsi="Times New Roman" w:cs="Times New Roman"/>
          <w:kern w:val="2"/>
          <w:sz w:val="24"/>
          <w:szCs w:val="24"/>
          <w:lang w:val="en-GB" w:eastAsia="zh-CN" w:bidi="hi-IN"/>
        </w:rPr>
        <w:t>općinske</w:t>
      </w:r>
      <w:proofErr w:type="spellEnd"/>
      <w:r w:rsidRPr="005902FC">
        <w:rPr>
          <w:rFonts w:ascii="Times New Roman" w:eastAsia="SimSun" w:hAnsi="Times New Roman" w:cs="Times New Roman"/>
          <w:kern w:val="2"/>
          <w:sz w:val="24"/>
          <w:szCs w:val="24"/>
          <w:lang w:val="en-GB" w:eastAsia="zh-CN" w:bidi="hi-IN"/>
        </w:rPr>
        <w:t xml:space="preserve"> web </w:t>
      </w:r>
      <w:proofErr w:type="spellStart"/>
      <w:r w:rsidRPr="005902FC">
        <w:rPr>
          <w:rFonts w:ascii="Times New Roman" w:eastAsia="SimSun" w:hAnsi="Times New Roman" w:cs="Times New Roman"/>
          <w:kern w:val="2"/>
          <w:sz w:val="24"/>
          <w:szCs w:val="24"/>
          <w:lang w:val="en-GB" w:eastAsia="zh-CN" w:bidi="hi-IN"/>
        </w:rPr>
        <w:t>stranice</w:t>
      </w:r>
      <w:proofErr w:type="spellEnd"/>
      <w:r w:rsidRPr="005902FC">
        <w:rPr>
          <w:rFonts w:ascii="Times New Roman" w:eastAsia="SimSun" w:hAnsi="Times New Roman" w:cs="Times New Roman"/>
          <w:kern w:val="2"/>
          <w:sz w:val="24"/>
          <w:szCs w:val="24"/>
          <w:lang w:val="en-GB" w:eastAsia="zh-CN" w:bidi="hi-IN"/>
        </w:rPr>
        <w:t xml:space="preserve">, </w:t>
      </w:r>
      <w:proofErr w:type="spellStart"/>
      <w:r w:rsidRPr="005902FC">
        <w:rPr>
          <w:rFonts w:ascii="Times New Roman" w:eastAsia="SimSun" w:hAnsi="Times New Roman" w:cs="Times New Roman"/>
          <w:kern w:val="2"/>
          <w:sz w:val="24"/>
          <w:szCs w:val="24"/>
          <w:lang w:val="en-GB" w:eastAsia="zh-CN" w:bidi="hi-IN"/>
        </w:rPr>
        <w:t>facebook</w:t>
      </w:r>
      <w:proofErr w:type="spellEnd"/>
      <w:r w:rsidRPr="005902FC">
        <w:rPr>
          <w:rFonts w:ascii="Times New Roman" w:eastAsia="SimSun" w:hAnsi="Times New Roman" w:cs="Times New Roman"/>
          <w:kern w:val="2"/>
          <w:sz w:val="24"/>
          <w:szCs w:val="24"/>
          <w:lang w:val="en-GB" w:eastAsia="zh-CN" w:bidi="hi-IN"/>
        </w:rPr>
        <w:t xml:space="preserve"> </w:t>
      </w:r>
      <w:proofErr w:type="spellStart"/>
      <w:r w:rsidRPr="005902FC">
        <w:rPr>
          <w:rFonts w:ascii="Times New Roman" w:eastAsia="SimSun" w:hAnsi="Times New Roman" w:cs="Times New Roman"/>
          <w:kern w:val="2"/>
          <w:sz w:val="24"/>
          <w:szCs w:val="24"/>
          <w:lang w:val="en-GB" w:eastAsia="zh-CN" w:bidi="hi-IN"/>
        </w:rPr>
        <w:t>stranice</w:t>
      </w:r>
      <w:proofErr w:type="spellEnd"/>
      <w:r w:rsidRPr="005902FC">
        <w:rPr>
          <w:rFonts w:ascii="Times New Roman" w:eastAsia="SimSun" w:hAnsi="Times New Roman" w:cs="Times New Roman"/>
          <w:kern w:val="2"/>
          <w:sz w:val="24"/>
          <w:szCs w:val="24"/>
          <w:lang w:val="en-GB" w:eastAsia="zh-CN" w:bidi="hi-IN"/>
        </w:rPr>
        <w:t xml:space="preserve"> Općine Vela Luka, </w:t>
      </w:r>
      <w:proofErr w:type="spellStart"/>
      <w:r w:rsidRPr="005902FC">
        <w:rPr>
          <w:rFonts w:ascii="Times New Roman" w:eastAsia="SimSun" w:hAnsi="Times New Roman" w:cs="Times New Roman"/>
          <w:kern w:val="2"/>
          <w:sz w:val="24"/>
          <w:szCs w:val="24"/>
          <w:lang w:val="en-GB" w:eastAsia="zh-CN" w:bidi="hi-IN"/>
        </w:rPr>
        <w:t>vlastite</w:t>
      </w:r>
      <w:proofErr w:type="spellEnd"/>
      <w:r w:rsidRPr="005902FC">
        <w:rPr>
          <w:rFonts w:ascii="Times New Roman" w:eastAsia="SimSun" w:hAnsi="Times New Roman" w:cs="Times New Roman"/>
          <w:kern w:val="2"/>
          <w:sz w:val="24"/>
          <w:szCs w:val="24"/>
          <w:lang w:val="en-GB" w:eastAsia="zh-CN" w:bidi="hi-IN"/>
        </w:rPr>
        <w:t xml:space="preserve"> </w:t>
      </w:r>
      <w:proofErr w:type="spellStart"/>
      <w:r w:rsidRPr="005902FC">
        <w:rPr>
          <w:rFonts w:ascii="Times New Roman" w:eastAsia="SimSun" w:hAnsi="Times New Roman" w:cs="Times New Roman"/>
          <w:kern w:val="2"/>
          <w:sz w:val="24"/>
          <w:szCs w:val="24"/>
          <w:lang w:val="en-GB" w:eastAsia="zh-CN" w:bidi="hi-IN"/>
        </w:rPr>
        <w:t>facebook</w:t>
      </w:r>
      <w:proofErr w:type="spellEnd"/>
      <w:r w:rsidRPr="005902FC">
        <w:rPr>
          <w:rFonts w:ascii="Times New Roman" w:eastAsia="SimSun" w:hAnsi="Times New Roman" w:cs="Times New Roman"/>
          <w:kern w:val="2"/>
          <w:sz w:val="24"/>
          <w:szCs w:val="24"/>
          <w:lang w:val="en-GB" w:eastAsia="zh-CN" w:bidi="hi-IN"/>
        </w:rPr>
        <w:t xml:space="preserve"> </w:t>
      </w:r>
      <w:proofErr w:type="spellStart"/>
      <w:r w:rsidRPr="005902FC">
        <w:rPr>
          <w:rFonts w:ascii="Times New Roman" w:eastAsia="SimSun" w:hAnsi="Times New Roman" w:cs="Times New Roman"/>
          <w:kern w:val="2"/>
          <w:sz w:val="24"/>
          <w:szCs w:val="24"/>
          <w:lang w:val="en-GB" w:eastAsia="zh-CN" w:bidi="hi-IN"/>
        </w:rPr>
        <w:t>stranice</w:t>
      </w:r>
      <w:proofErr w:type="spellEnd"/>
      <w:r w:rsidRPr="005902FC">
        <w:rPr>
          <w:rFonts w:ascii="Times New Roman" w:eastAsia="SimSun" w:hAnsi="Times New Roman" w:cs="Times New Roman"/>
          <w:kern w:val="2"/>
          <w:sz w:val="24"/>
          <w:szCs w:val="24"/>
          <w:lang w:val="en-GB" w:eastAsia="zh-CN" w:bidi="hi-IN"/>
        </w:rPr>
        <w:t xml:space="preserve"> (</w:t>
      </w:r>
      <w:proofErr w:type="spellStart"/>
      <w:r w:rsidRPr="005902FC">
        <w:rPr>
          <w:rFonts w:ascii="Times New Roman" w:eastAsia="SimSun" w:hAnsi="Times New Roman" w:cs="Times New Roman"/>
          <w:kern w:val="2"/>
          <w:sz w:val="24"/>
          <w:szCs w:val="24"/>
          <w:lang w:val="en-GB" w:eastAsia="zh-CN" w:bidi="hi-IN"/>
        </w:rPr>
        <w:t>kao</w:t>
      </w:r>
      <w:proofErr w:type="spellEnd"/>
      <w:r w:rsidRPr="005902FC">
        <w:rPr>
          <w:rFonts w:ascii="Times New Roman" w:eastAsia="SimSun" w:hAnsi="Times New Roman" w:cs="Times New Roman"/>
          <w:kern w:val="2"/>
          <w:sz w:val="24"/>
          <w:szCs w:val="24"/>
          <w:lang w:val="en-GB" w:eastAsia="zh-CN" w:bidi="hi-IN"/>
        </w:rPr>
        <w:t xml:space="preserve"> </w:t>
      </w:r>
      <w:proofErr w:type="spellStart"/>
      <w:r w:rsidRPr="005902FC">
        <w:rPr>
          <w:rFonts w:ascii="Times New Roman" w:eastAsia="SimSun" w:hAnsi="Times New Roman" w:cs="Times New Roman"/>
          <w:kern w:val="2"/>
          <w:sz w:val="24"/>
          <w:szCs w:val="24"/>
          <w:lang w:val="en-GB" w:eastAsia="zh-CN" w:bidi="hi-IN"/>
        </w:rPr>
        <w:t>načelnica</w:t>
      </w:r>
      <w:proofErr w:type="spellEnd"/>
      <w:r w:rsidRPr="005902FC">
        <w:rPr>
          <w:rFonts w:ascii="Times New Roman" w:eastAsia="SimSun" w:hAnsi="Times New Roman" w:cs="Times New Roman"/>
          <w:kern w:val="2"/>
          <w:sz w:val="24"/>
          <w:szCs w:val="24"/>
          <w:lang w:val="en-GB" w:eastAsia="zh-CN" w:bidi="hi-IN"/>
        </w:rPr>
        <w:t xml:space="preserve">), </w:t>
      </w:r>
      <w:proofErr w:type="spellStart"/>
      <w:r w:rsidRPr="005902FC">
        <w:rPr>
          <w:rFonts w:ascii="Times New Roman" w:eastAsia="SimSun" w:hAnsi="Times New Roman" w:cs="Times New Roman"/>
          <w:kern w:val="2"/>
          <w:sz w:val="24"/>
          <w:szCs w:val="24"/>
          <w:lang w:val="en-GB" w:eastAsia="zh-CN" w:bidi="hi-IN"/>
        </w:rPr>
        <w:t>radijskih</w:t>
      </w:r>
      <w:proofErr w:type="spellEnd"/>
      <w:r w:rsidRPr="005902FC">
        <w:rPr>
          <w:rFonts w:ascii="Times New Roman" w:eastAsia="SimSun" w:hAnsi="Times New Roman" w:cs="Times New Roman"/>
          <w:kern w:val="2"/>
          <w:sz w:val="24"/>
          <w:szCs w:val="24"/>
          <w:lang w:val="en-GB" w:eastAsia="zh-CN" w:bidi="hi-IN"/>
        </w:rPr>
        <w:t xml:space="preserve"> </w:t>
      </w:r>
      <w:proofErr w:type="spellStart"/>
      <w:r w:rsidRPr="005902FC">
        <w:rPr>
          <w:rFonts w:ascii="Times New Roman" w:eastAsia="SimSun" w:hAnsi="Times New Roman" w:cs="Times New Roman"/>
          <w:kern w:val="2"/>
          <w:sz w:val="24"/>
          <w:szCs w:val="24"/>
          <w:lang w:val="en-GB" w:eastAsia="zh-CN" w:bidi="hi-IN"/>
        </w:rPr>
        <w:t>emisija</w:t>
      </w:r>
      <w:proofErr w:type="spellEnd"/>
      <w:r w:rsidRPr="005902FC">
        <w:rPr>
          <w:rFonts w:ascii="Times New Roman" w:eastAsia="SimSun" w:hAnsi="Times New Roman" w:cs="Times New Roman"/>
          <w:kern w:val="2"/>
          <w:sz w:val="24"/>
          <w:szCs w:val="24"/>
          <w:lang w:val="en-GB" w:eastAsia="zh-CN" w:bidi="hi-IN"/>
        </w:rPr>
        <w:t xml:space="preserve"> </w:t>
      </w:r>
      <w:proofErr w:type="spellStart"/>
      <w:r w:rsidRPr="005902FC">
        <w:rPr>
          <w:rFonts w:ascii="Times New Roman" w:eastAsia="SimSun" w:hAnsi="Times New Roman" w:cs="Times New Roman"/>
          <w:kern w:val="2"/>
          <w:sz w:val="24"/>
          <w:szCs w:val="24"/>
          <w:lang w:val="en-GB" w:eastAsia="zh-CN" w:bidi="hi-IN"/>
        </w:rPr>
        <w:t>te</w:t>
      </w:r>
      <w:proofErr w:type="spellEnd"/>
      <w:r w:rsidRPr="005902FC">
        <w:rPr>
          <w:rFonts w:ascii="Times New Roman" w:eastAsia="SimSun" w:hAnsi="Times New Roman" w:cs="Times New Roman"/>
          <w:kern w:val="2"/>
          <w:sz w:val="24"/>
          <w:szCs w:val="24"/>
          <w:lang w:val="en-GB" w:eastAsia="zh-CN" w:bidi="hi-IN"/>
        </w:rPr>
        <w:t xml:space="preserve"> </w:t>
      </w:r>
      <w:proofErr w:type="spellStart"/>
      <w:r w:rsidRPr="005902FC">
        <w:rPr>
          <w:rFonts w:ascii="Times New Roman" w:eastAsia="SimSun" w:hAnsi="Times New Roman" w:cs="Times New Roman"/>
          <w:kern w:val="2"/>
          <w:sz w:val="24"/>
          <w:szCs w:val="24"/>
          <w:lang w:val="en-GB" w:eastAsia="zh-CN" w:bidi="hi-IN"/>
        </w:rPr>
        <w:t>ostalih</w:t>
      </w:r>
      <w:proofErr w:type="spellEnd"/>
      <w:r w:rsidRPr="005902FC">
        <w:rPr>
          <w:rFonts w:ascii="Times New Roman" w:eastAsia="SimSun" w:hAnsi="Times New Roman" w:cs="Times New Roman"/>
          <w:kern w:val="2"/>
          <w:sz w:val="24"/>
          <w:szCs w:val="24"/>
          <w:lang w:val="en-GB" w:eastAsia="zh-CN" w:bidi="hi-IN"/>
        </w:rPr>
        <w:t xml:space="preserve"> </w:t>
      </w:r>
      <w:proofErr w:type="spellStart"/>
      <w:r w:rsidRPr="005902FC">
        <w:rPr>
          <w:rFonts w:ascii="Times New Roman" w:eastAsia="SimSun" w:hAnsi="Times New Roman" w:cs="Times New Roman"/>
          <w:kern w:val="2"/>
          <w:sz w:val="24"/>
          <w:szCs w:val="24"/>
          <w:lang w:val="en-GB" w:eastAsia="zh-CN" w:bidi="hi-IN"/>
        </w:rPr>
        <w:t>tiskanih</w:t>
      </w:r>
      <w:proofErr w:type="spellEnd"/>
      <w:r w:rsidRPr="005902FC">
        <w:rPr>
          <w:rFonts w:ascii="Times New Roman" w:eastAsia="SimSun" w:hAnsi="Times New Roman" w:cs="Times New Roman"/>
          <w:kern w:val="2"/>
          <w:sz w:val="24"/>
          <w:szCs w:val="24"/>
          <w:lang w:val="en-GB" w:eastAsia="zh-CN" w:bidi="hi-IN"/>
        </w:rPr>
        <w:t xml:space="preserve"> </w:t>
      </w:r>
      <w:proofErr w:type="spellStart"/>
      <w:r w:rsidRPr="005902FC">
        <w:rPr>
          <w:rFonts w:ascii="Times New Roman" w:eastAsia="SimSun" w:hAnsi="Times New Roman" w:cs="Times New Roman"/>
          <w:kern w:val="2"/>
          <w:sz w:val="24"/>
          <w:szCs w:val="24"/>
          <w:lang w:val="en-GB" w:eastAsia="zh-CN" w:bidi="hi-IN"/>
        </w:rPr>
        <w:t>medija</w:t>
      </w:r>
      <w:proofErr w:type="spellEnd"/>
      <w:r w:rsidRPr="005902FC">
        <w:rPr>
          <w:rFonts w:ascii="Times New Roman" w:eastAsia="SimSun" w:hAnsi="Times New Roman" w:cs="Times New Roman"/>
          <w:kern w:val="2"/>
          <w:sz w:val="24"/>
          <w:szCs w:val="24"/>
          <w:lang w:val="en-GB" w:eastAsia="zh-CN" w:bidi="hi-IN"/>
        </w:rPr>
        <w:t xml:space="preserve">, </w:t>
      </w:r>
      <w:proofErr w:type="spellStart"/>
      <w:r w:rsidRPr="005902FC">
        <w:rPr>
          <w:rFonts w:ascii="Times New Roman" w:eastAsia="SimSun" w:hAnsi="Times New Roman" w:cs="Times New Roman"/>
          <w:kern w:val="2"/>
          <w:sz w:val="24"/>
          <w:szCs w:val="24"/>
          <w:lang w:val="en-GB" w:eastAsia="zh-CN" w:bidi="hi-IN"/>
        </w:rPr>
        <w:t>televizijskih</w:t>
      </w:r>
      <w:proofErr w:type="spellEnd"/>
      <w:r w:rsidRPr="005902FC">
        <w:rPr>
          <w:rFonts w:ascii="Times New Roman" w:eastAsia="SimSun" w:hAnsi="Times New Roman" w:cs="Times New Roman"/>
          <w:kern w:val="2"/>
          <w:sz w:val="24"/>
          <w:szCs w:val="24"/>
          <w:lang w:val="en-GB" w:eastAsia="zh-CN" w:bidi="hi-IN"/>
        </w:rPr>
        <w:t xml:space="preserve"> </w:t>
      </w:r>
      <w:proofErr w:type="spellStart"/>
      <w:r w:rsidRPr="005902FC">
        <w:rPr>
          <w:rFonts w:ascii="Times New Roman" w:eastAsia="SimSun" w:hAnsi="Times New Roman" w:cs="Times New Roman"/>
          <w:kern w:val="2"/>
          <w:sz w:val="24"/>
          <w:szCs w:val="24"/>
          <w:lang w:val="en-GB" w:eastAsia="zh-CN" w:bidi="hi-IN"/>
        </w:rPr>
        <w:t>emisija</w:t>
      </w:r>
      <w:proofErr w:type="spellEnd"/>
      <w:r w:rsidRPr="005902FC">
        <w:rPr>
          <w:rFonts w:ascii="Times New Roman" w:eastAsia="SimSun" w:hAnsi="Times New Roman" w:cs="Times New Roman"/>
          <w:kern w:val="2"/>
          <w:sz w:val="24"/>
          <w:szCs w:val="24"/>
          <w:lang w:val="en-GB" w:eastAsia="zh-CN" w:bidi="hi-IN"/>
        </w:rPr>
        <w:t xml:space="preserve"> </w:t>
      </w:r>
      <w:proofErr w:type="spellStart"/>
      <w:r w:rsidRPr="005902FC">
        <w:rPr>
          <w:rFonts w:ascii="Times New Roman" w:eastAsia="SimSun" w:hAnsi="Times New Roman" w:cs="Times New Roman"/>
          <w:kern w:val="2"/>
          <w:sz w:val="24"/>
          <w:szCs w:val="24"/>
          <w:lang w:val="en-GB" w:eastAsia="zh-CN" w:bidi="hi-IN"/>
        </w:rPr>
        <w:t>te</w:t>
      </w:r>
      <w:proofErr w:type="spellEnd"/>
      <w:r w:rsidRPr="005902FC">
        <w:rPr>
          <w:rFonts w:ascii="Times New Roman" w:eastAsia="SimSun" w:hAnsi="Times New Roman" w:cs="Times New Roman"/>
          <w:kern w:val="2"/>
          <w:sz w:val="24"/>
          <w:szCs w:val="24"/>
          <w:lang w:val="en-GB" w:eastAsia="zh-CN" w:bidi="hi-IN"/>
        </w:rPr>
        <w:t xml:space="preserve"> </w:t>
      </w:r>
      <w:proofErr w:type="spellStart"/>
      <w:proofErr w:type="gramStart"/>
      <w:r w:rsidRPr="005902FC">
        <w:rPr>
          <w:rFonts w:ascii="Times New Roman" w:eastAsia="SimSun" w:hAnsi="Times New Roman" w:cs="Times New Roman"/>
          <w:kern w:val="2"/>
          <w:sz w:val="24"/>
          <w:szCs w:val="24"/>
          <w:lang w:val="en-GB" w:eastAsia="zh-CN" w:bidi="hi-IN"/>
        </w:rPr>
        <w:t>portala</w:t>
      </w:r>
      <w:proofErr w:type="spellEnd"/>
      <w:r w:rsidRPr="005902FC">
        <w:rPr>
          <w:rFonts w:ascii="Times New Roman" w:eastAsia="SimSun" w:hAnsi="Times New Roman" w:cs="Times New Roman"/>
          <w:kern w:val="2"/>
          <w:sz w:val="24"/>
          <w:szCs w:val="24"/>
          <w:lang w:val="en-GB" w:eastAsia="zh-CN" w:bidi="hi-IN"/>
        </w:rPr>
        <w:t xml:space="preserve">  s</w:t>
      </w:r>
      <w:proofErr w:type="gramEnd"/>
      <w:r w:rsidRPr="005902FC">
        <w:rPr>
          <w:rFonts w:ascii="Times New Roman" w:eastAsia="SimSun" w:hAnsi="Times New Roman" w:cs="Times New Roman"/>
          <w:kern w:val="2"/>
          <w:sz w:val="24"/>
          <w:szCs w:val="24"/>
          <w:lang w:val="en-GB" w:eastAsia="zh-CN" w:bidi="hi-IN"/>
        </w:rPr>
        <w:t xml:space="preserve"> </w:t>
      </w:r>
      <w:proofErr w:type="spellStart"/>
      <w:r w:rsidRPr="005902FC">
        <w:rPr>
          <w:rFonts w:ascii="Times New Roman" w:eastAsia="SimSun" w:hAnsi="Times New Roman" w:cs="Times New Roman"/>
          <w:kern w:val="2"/>
          <w:sz w:val="24"/>
          <w:szCs w:val="24"/>
          <w:lang w:val="en-GB" w:eastAsia="zh-CN" w:bidi="hi-IN"/>
        </w:rPr>
        <w:t>ciljem</w:t>
      </w:r>
      <w:proofErr w:type="spellEnd"/>
      <w:r w:rsidRPr="005902FC">
        <w:rPr>
          <w:rFonts w:ascii="Times New Roman" w:eastAsia="SimSun" w:hAnsi="Times New Roman" w:cs="Times New Roman"/>
          <w:kern w:val="2"/>
          <w:sz w:val="24"/>
          <w:szCs w:val="24"/>
          <w:lang w:val="en-GB" w:eastAsia="zh-CN" w:bidi="hi-IN"/>
        </w:rPr>
        <w:t xml:space="preserve"> </w:t>
      </w:r>
      <w:proofErr w:type="spellStart"/>
      <w:r w:rsidRPr="005902FC">
        <w:rPr>
          <w:rFonts w:ascii="Times New Roman" w:eastAsia="SimSun" w:hAnsi="Times New Roman" w:cs="Times New Roman"/>
          <w:kern w:val="2"/>
          <w:sz w:val="24"/>
          <w:szCs w:val="24"/>
          <w:lang w:val="en-GB" w:eastAsia="zh-CN" w:bidi="hi-IN"/>
        </w:rPr>
        <w:t>predstavljanja</w:t>
      </w:r>
      <w:proofErr w:type="spellEnd"/>
      <w:r w:rsidRPr="005902FC">
        <w:rPr>
          <w:rFonts w:ascii="Times New Roman" w:eastAsia="SimSun" w:hAnsi="Times New Roman" w:cs="Times New Roman"/>
          <w:kern w:val="2"/>
          <w:sz w:val="24"/>
          <w:szCs w:val="24"/>
          <w:lang w:val="en-GB" w:eastAsia="zh-CN" w:bidi="hi-IN"/>
        </w:rPr>
        <w:t xml:space="preserve"> </w:t>
      </w:r>
      <w:proofErr w:type="spellStart"/>
      <w:r w:rsidRPr="005902FC">
        <w:rPr>
          <w:rFonts w:ascii="Times New Roman" w:eastAsia="SimSun" w:hAnsi="Times New Roman" w:cs="Times New Roman"/>
          <w:kern w:val="2"/>
          <w:sz w:val="24"/>
          <w:szCs w:val="24"/>
          <w:lang w:val="en-GB" w:eastAsia="zh-CN" w:bidi="hi-IN"/>
        </w:rPr>
        <w:t>rada</w:t>
      </w:r>
      <w:proofErr w:type="spellEnd"/>
      <w:r w:rsidRPr="005902FC">
        <w:rPr>
          <w:rFonts w:ascii="Times New Roman" w:eastAsia="SimSun" w:hAnsi="Times New Roman" w:cs="Times New Roman"/>
          <w:kern w:val="2"/>
          <w:sz w:val="24"/>
          <w:szCs w:val="24"/>
          <w:lang w:val="en-GB" w:eastAsia="zh-CN" w:bidi="hi-IN"/>
        </w:rPr>
        <w:t xml:space="preserve"> i </w:t>
      </w:r>
      <w:proofErr w:type="spellStart"/>
      <w:r w:rsidRPr="005902FC">
        <w:rPr>
          <w:rFonts w:ascii="Times New Roman" w:eastAsia="SimSun" w:hAnsi="Times New Roman" w:cs="Times New Roman"/>
          <w:kern w:val="2"/>
          <w:sz w:val="24"/>
          <w:szCs w:val="24"/>
          <w:lang w:val="en-GB" w:eastAsia="zh-CN" w:bidi="hi-IN"/>
        </w:rPr>
        <w:t>podizanja</w:t>
      </w:r>
      <w:proofErr w:type="spellEnd"/>
      <w:r w:rsidRPr="005902FC">
        <w:rPr>
          <w:rFonts w:ascii="Times New Roman" w:eastAsia="SimSun" w:hAnsi="Times New Roman" w:cs="Times New Roman"/>
          <w:kern w:val="2"/>
          <w:sz w:val="24"/>
          <w:szCs w:val="24"/>
          <w:lang w:val="en-GB" w:eastAsia="zh-CN" w:bidi="hi-IN"/>
        </w:rPr>
        <w:t xml:space="preserve"> </w:t>
      </w:r>
      <w:proofErr w:type="spellStart"/>
      <w:r w:rsidRPr="005902FC">
        <w:rPr>
          <w:rFonts w:ascii="Times New Roman" w:eastAsia="SimSun" w:hAnsi="Times New Roman" w:cs="Times New Roman"/>
          <w:kern w:val="2"/>
          <w:sz w:val="24"/>
          <w:szCs w:val="24"/>
          <w:lang w:val="en-GB" w:eastAsia="zh-CN" w:bidi="hi-IN"/>
        </w:rPr>
        <w:t>razine</w:t>
      </w:r>
      <w:proofErr w:type="spellEnd"/>
      <w:r w:rsidRPr="005902FC">
        <w:rPr>
          <w:rFonts w:ascii="Times New Roman" w:eastAsia="SimSun" w:hAnsi="Times New Roman" w:cs="Times New Roman"/>
          <w:kern w:val="2"/>
          <w:sz w:val="24"/>
          <w:szCs w:val="24"/>
          <w:lang w:val="en-GB" w:eastAsia="zh-CN" w:bidi="hi-IN"/>
        </w:rPr>
        <w:t xml:space="preserve"> </w:t>
      </w:r>
      <w:proofErr w:type="spellStart"/>
      <w:r w:rsidRPr="005902FC">
        <w:rPr>
          <w:rFonts w:ascii="Times New Roman" w:eastAsia="SimSun" w:hAnsi="Times New Roman" w:cs="Times New Roman"/>
          <w:kern w:val="2"/>
          <w:sz w:val="24"/>
          <w:szCs w:val="24"/>
          <w:lang w:val="en-GB" w:eastAsia="zh-CN" w:bidi="hi-IN"/>
        </w:rPr>
        <w:t>opće</w:t>
      </w:r>
      <w:proofErr w:type="spellEnd"/>
      <w:r w:rsidRPr="005902FC">
        <w:rPr>
          <w:rFonts w:ascii="Times New Roman" w:eastAsia="SimSun" w:hAnsi="Times New Roman" w:cs="Times New Roman"/>
          <w:kern w:val="2"/>
          <w:sz w:val="24"/>
          <w:szCs w:val="24"/>
          <w:lang w:val="en-GB" w:eastAsia="zh-CN" w:bidi="hi-IN"/>
        </w:rPr>
        <w:t xml:space="preserve"> </w:t>
      </w:r>
      <w:proofErr w:type="spellStart"/>
      <w:r w:rsidRPr="005902FC">
        <w:rPr>
          <w:rFonts w:ascii="Times New Roman" w:eastAsia="SimSun" w:hAnsi="Times New Roman" w:cs="Times New Roman"/>
          <w:kern w:val="2"/>
          <w:sz w:val="24"/>
          <w:szCs w:val="24"/>
          <w:lang w:val="en-GB" w:eastAsia="zh-CN" w:bidi="hi-IN"/>
        </w:rPr>
        <w:t>informiranosti</w:t>
      </w:r>
      <w:proofErr w:type="spellEnd"/>
      <w:r w:rsidRPr="005902FC">
        <w:rPr>
          <w:rFonts w:ascii="Times New Roman" w:eastAsia="SimSun" w:hAnsi="Times New Roman" w:cs="Times New Roman"/>
          <w:kern w:val="2"/>
          <w:sz w:val="24"/>
          <w:szCs w:val="24"/>
          <w:lang w:val="en-GB" w:eastAsia="zh-CN" w:bidi="hi-IN"/>
        </w:rPr>
        <w:t xml:space="preserve"> </w:t>
      </w:r>
      <w:proofErr w:type="spellStart"/>
      <w:r w:rsidRPr="005902FC">
        <w:rPr>
          <w:rFonts w:ascii="Times New Roman" w:eastAsia="SimSun" w:hAnsi="Times New Roman" w:cs="Times New Roman"/>
          <w:kern w:val="2"/>
          <w:sz w:val="24"/>
          <w:szCs w:val="24"/>
          <w:lang w:val="en-GB" w:eastAsia="zh-CN" w:bidi="hi-IN"/>
        </w:rPr>
        <w:t>mještana</w:t>
      </w:r>
      <w:proofErr w:type="spellEnd"/>
      <w:r w:rsidRPr="005902FC">
        <w:rPr>
          <w:rFonts w:ascii="Times New Roman" w:eastAsia="SimSun" w:hAnsi="Times New Roman" w:cs="Times New Roman"/>
          <w:kern w:val="2"/>
          <w:sz w:val="24"/>
          <w:szCs w:val="24"/>
          <w:lang w:val="en-GB" w:eastAsia="zh-CN" w:bidi="hi-IN"/>
        </w:rPr>
        <w:t xml:space="preserve"> o </w:t>
      </w:r>
      <w:proofErr w:type="spellStart"/>
      <w:r w:rsidRPr="005902FC">
        <w:rPr>
          <w:rFonts w:ascii="Times New Roman" w:eastAsia="SimSun" w:hAnsi="Times New Roman" w:cs="Times New Roman"/>
          <w:kern w:val="2"/>
          <w:sz w:val="24"/>
          <w:szCs w:val="24"/>
          <w:lang w:val="en-GB" w:eastAsia="zh-CN" w:bidi="hi-IN"/>
        </w:rPr>
        <w:t>radu</w:t>
      </w:r>
      <w:proofErr w:type="spellEnd"/>
      <w:r w:rsidRPr="005902FC">
        <w:rPr>
          <w:rFonts w:ascii="Times New Roman" w:eastAsia="SimSun" w:hAnsi="Times New Roman" w:cs="Times New Roman"/>
          <w:kern w:val="2"/>
          <w:sz w:val="24"/>
          <w:szCs w:val="24"/>
          <w:lang w:val="en-GB" w:eastAsia="zh-CN" w:bidi="hi-IN"/>
        </w:rPr>
        <w:t xml:space="preserve"> </w:t>
      </w:r>
      <w:proofErr w:type="spellStart"/>
      <w:r w:rsidRPr="005902FC">
        <w:rPr>
          <w:rFonts w:ascii="Times New Roman" w:eastAsia="SimSun" w:hAnsi="Times New Roman" w:cs="Times New Roman"/>
          <w:kern w:val="2"/>
          <w:sz w:val="24"/>
          <w:szCs w:val="24"/>
          <w:lang w:val="en-GB" w:eastAsia="zh-CN" w:bidi="hi-IN"/>
        </w:rPr>
        <w:t>njihove</w:t>
      </w:r>
      <w:proofErr w:type="spellEnd"/>
      <w:r w:rsidRPr="005902FC">
        <w:rPr>
          <w:rFonts w:ascii="Times New Roman" w:eastAsia="SimSun" w:hAnsi="Times New Roman" w:cs="Times New Roman"/>
          <w:kern w:val="2"/>
          <w:sz w:val="24"/>
          <w:szCs w:val="24"/>
          <w:lang w:val="en-GB" w:eastAsia="zh-CN" w:bidi="hi-IN"/>
        </w:rPr>
        <w:t xml:space="preserve"> </w:t>
      </w:r>
      <w:proofErr w:type="spellStart"/>
      <w:r w:rsidRPr="005902FC">
        <w:rPr>
          <w:rFonts w:ascii="Times New Roman" w:eastAsia="SimSun" w:hAnsi="Times New Roman" w:cs="Times New Roman"/>
          <w:kern w:val="2"/>
          <w:sz w:val="24"/>
          <w:szCs w:val="24"/>
          <w:lang w:val="en-GB" w:eastAsia="zh-CN" w:bidi="hi-IN"/>
        </w:rPr>
        <w:t>lokalne</w:t>
      </w:r>
      <w:proofErr w:type="spellEnd"/>
      <w:r w:rsidRPr="005902FC">
        <w:rPr>
          <w:rFonts w:ascii="Times New Roman" w:eastAsia="SimSun" w:hAnsi="Times New Roman" w:cs="Times New Roman"/>
          <w:kern w:val="2"/>
          <w:sz w:val="24"/>
          <w:szCs w:val="24"/>
          <w:lang w:val="en-GB" w:eastAsia="zh-CN" w:bidi="hi-IN"/>
        </w:rPr>
        <w:t xml:space="preserve"> </w:t>
      </w:r>
      <w:proofErr w:type="spellStart"/>
      <w:r w:rsidRPr="005902FC">
        <w:rPr>
          <w:rFonts w:ascii="Times New Roman" w:eastAsia="SimSun" w:hAnsi="Times New Roman" w:cs="Times New Roman"/>
          <w:kern w:val="2"/>
          <w:sz w:val="24"/>
          <w:szCs w:val="24"/>
          <w:lang w:val="en-GB" w:eastAsia="zh-CN" w:bidi="hi-IN"/>
        </w:rPr>
        <w:t>samouprave</w:t>
      </w:r>
      <w:proofErr w:type="spellEnd"/>
    </w:p>
    <w:p w14:paraId="331ABCCF" w14:textId="77777777" w:rsidR="00BE4239" w:rsidRPr="005902FC" w:rsidRDefault="00BE4239" w:rsidP="00BE4239">
      <w:pPr>
        <w:widowControl w:val="0"/>
        <w:overflowPunct w:val="0"/>
        <w:autoSpaceDE w:val="0"/>
        <w:autoSpaceDN w:val="0"/>
        <w:adjustRightInd w:val="0"/>
        <w:spacing w:after="0" w:line="240" w:lineRule="auto"/>
        <w:jc w:val="both"/>
        <w:rPr>
          <w:rFonts w:ascii="Times New Roman" w:eastAsia="SimSun" w:hAnsi="Times New Roman" w:cs="Times New Roman"/>
          <w:kern w:val="2"/>
          <w:sz w:val="24"/>
          <w:szCs w:val="24"/>
          <w:lang w:val="en-GB" w:eastAsia="zh-CN" w:bidi="hi-IN"/>
        </w:rPr>
      </w:pPr>
    </w:p>
    <w:p w14:paraId="23CA2918" w14:textId="77777777" w:rsidR="00BE4239" w:rsidRPr="005902FC" w:rsidRDefault="00BE4239" w:rsidP="00BE4239">
      <w:pPr>
        <w:widowControl w:val="0"/>
        <w:overflowPunct w:val="0"/>
        <w:autoSpaceDE w:val="0"/>
        <w:autoSpaceDN w:val="0"/>
        <w:adjustRightInd w:val="0"/>
        <w:spacing w:after="0" w:line="240" w:lineRule="auto"/>
        <w:jc w:val="both"/>
        <w:rPr>
          <w:rFonts w:ascii="Times New Roman" w:eastAsia="SimSun" w:hAnsi="Times New Roman" w:cs="Times New Roman"/>
          <w:kern w:val="2"/>
          <w:sz w:val="24"/>
          <w:szCs w:val="24"/>
          <w:lang w:val="en-GB" w:eastAsia="zh-CN" w:bidi="hi-IN"/>
        </w:rPr>
      </w:pPr>
      <w:r w:rsidRPr="005902FC">
        <w:rPr>
          <w:rFonts w:ascii="Times New Roman" w:eastAsia="SimSun" w:hAnsi="Times New Roman" w:cs="Times New Roman"/>
          <w:kern w:val="2"/>
          <w:sz w:val="24"/>
          <w:szCs w:val="24"/>
          <w:lang w:val="en-GB" w:eastAsia="zh-CN" w:bidi="hi-IN"/>
        </w:rPr>
        <w:t xml:space="preserve">3.2. </w:t>
      </w:r>
      <w:proofErr w:type="spellStart"/>
      <w:r w:rsidRPr="005902FC">
        <w:rPr>
          <w:rFonts w:ascii="Times New Roman" w:eastAsia="SimSun" w:hAnsi="Times New Roman" w:cs="Times New Roman"/>
          <w:kern w:val="2"/>
          <w:sz w:val="24"/>
          <w:szCs w:val="24"/>
          <w:lang w:val="en-GB" w:eastAsia="zh-CN" w:bidi="hi-IN"/>
        </w:rPr>
        <w:t>Protokolarne</w:t>
      </w:r>
      <w:proofErr w:type="spellEnd"/>
      <w:r w:rsidRPr="005902FC">
        <w:rPr>
          <w:rFonts w:ascii="Times New Roman" w:eastAsia="SimSun" w:hAnsi="Times New Roman" w:cs="Times New Roman"/>
          <w:kern w:val="2"/>
          <w:sz w:val="24"/>
          <w:szCs w:val="24"/>
          <w:lang w:val="en-GB" w:eastAsia="zh-CN" w:bidi="hi-IN"/>
        </w:rPr>
        <w:t xml:space="preserve"> i </w:t>
      </w:r>
      <w:proofErr w:type="spellStart"/>
      <w:r w:rsidRPr="005902FC">
        <w:rPr>
          <w:rFonts w:ascii="Times New Roman" w:eastAsia="SimSun" w:hAnsi="Times New Roman" w:cs="Times New Roman"/>
          <w:kern w:val="2"/>
          <w:sz w:val="24"/>
          <w:szCs w:val="24"/>
          <w:lang w:val="en-GB" w:eastAsia="zh-CN" w:bidi="hi-IN"/>
        </w:rPr>
        <w:t>društvene</w:t>
      </w:r>
      <w:proofErr w:type="spellEnd"/>
      <w:r w:rsidRPr="005902FC">
        <w:rPr>
          <w:rFonts w:ascii="Times New Roman" w:eastAsia="SimSun" w:hAnsi="Times New Roman" w:cs="Times New Roman"/>
          <w:kern w:val="2"/>
          <w:sz w:val="24"/>
          <w:szCs w:val="24"/>
          <w:lang w:val="en-GB" w:eastAsia="zh-CN" w:bidi="hi-IN"/>
        </w:rPr>
        <w:t xml:space="preserve"> </w:t>
      </w:r>
      <w:proofErr w:type="spellStart"/>
      <w:r w:rsidRPr="005902FC">
        <w:rPr>
          <w:rFonts w:ascii="Times New Roman" w:eastAsia="SimSun" w:hAnsi="Times New Roman" w:cs="Times New Roman"/>
          <w:kern w:val="2"/>
          <w:sz w:val="24"/>
          <w:szCs w:val="24"/>
          <w:lang w:val="en-GB" w:eastAsia="zh-CN" w:bidi="hi-IN"/>
        </w:rPr>
        <w:t>aktivnosti</w:t>
      </w:r>
      <w:proofErr w:type="spellEnd"/>
      <w:r w:rsidRPr="005902FC">
        <w:rPr>
          <w:rFonts w:ascii="Times New Roman" w:eastAsia="SimSun" w:hAnsi="Times New Roman" w:cs="Times New Roman"/>
          <w:kern w:val="2"/>
          <w:sz w:val="24"/>
          <w:szCs w:val="24"/>
          <w:lang w:val="en-GB" w:eastAsia="zh-CN" w:bidi="hi-IN"/>
        </w:rPr>
        <w:t xml:space="preserve"> </w:t>
      </w:r>
      <w:proofErr w:type="spellStart"/>
      <w:r w:rsidRPr="005902FC">
        <w:rPr>
          <w:rFonts w:ascii="Times New Roman" w:eastAsia="SimSun" w:hAnsi="Times New Roman" w:cs="Times New Roman"/>
          <w:kern w:val="2"/>
          <w:sz w:val="24"/>
          <w:szCs w:val="24"/>
          <w:lang w:val="en-GB" w:eastAsia="zh-CN" w:bidi="hi-IN"/>
        </w:rPr>
        <w:t>te</w:t>
      </w:r>
      <w:proofErr w:type="spellEnd"/>
      <w:r w:rsidRPr="005902FC">
        <w:rPr>
          <w:rFonts w:ascii="Times New Roman" w:eastAsia="SimSun" w:hAnsi="Times New Roman" w:cs="Times New Roman"/>
          <w:kern w:val="2"/>
          <w:sz w:val="24"/>
          <w:szCs w:val="24"/>
          <w:lang w:val="en-GB" w:eastAsia="zh-CN" w:bidi="hi-IN"/>
        </w:rPr>
        <w:t xml:space="preserve"> </w:t>
      </w:r>
      <w:proofErr w:type="spellStart"/>
      <w:r w:rsidRPr="005902FC">
        <w:rPr>
          <w:rFonts w:ascii="Times New Roman" w:eastAsia="SimSun" w:hAnsi="Times New Roman" w:cs="Times New Roman"/>
          <w:kern w:val="2"/>
          <w:sz w:val="24"/>
          <w:szCs w:val="24"/>
          <w:lang w:val="en-GB" w:eastAsia="zh-CN" w:bidi="hi-IN"/>
        </w:rPr>
        <w:t>događanja</w:t>
      </w:r>
      <w:proofErr w:type="spellEnd"/>
      <w:r w:rsidRPr="005902FC">
        <w:rPr>
          <w:rFonts w:ascii="Times New Roman" w:eastAsia="SimSun" w:hAnsi="Times New Roman" w:cs="Times New Roman"/>
          <w:kern w:val="2"/>
          <w:sz w:val="24"/>
          <w:szCs w:val="24"/>
          <w:lang w:val="en-GB" w:eastAsia="zh-CN" w:bidi="hi-IN"/>
        </w:rPr>
        <w:t xml:space="preserve"> i </w:t>
      </w:r>
      <w:proofErr w:type="spellStart"/>
      <w:r w:rsidRPr="005902FC">
        <w:rPr>
          <w:rFonts w:ascii="Times New Roman" w:eastAsia="SimSun" w:hAnsi="Times New Roman" w:cs="Times New Roman"/>
          <w:kern w:val="2"/>
          <w:sz w:val="24"/>
          <w:szCs w:val="24"/>
          <w:lang w:val="en-GB" w:eastAsia="zh-CN" w:bidi="hi-IN"/>
        </w:rPr>
        <w:t>kulturne</w:t>
      </w:r>
      <w:proofErr w:type="spellEnd"/>
      <w:r w:rsidRPr="005902FC">
        <w:rPr>
          <w:rFonts w:ascii="Times New Roman" w:eastAsia="SimSun" w:hAnsi="Times New Roman" w:cs="Times New Roman"/>
          <w:kern w:val="2"/>
          <w:sz w:val="24"/>
          <w:szCs w:val="24"/>
          <w:lang w:val="en-GB" w:eastAsia="zh-CN" w:bidi="hi-IN"/>
        </w:rPr>
        <w:t xml:space="preserve"> </w:t>
      </w:r>
      <w:proofErr w:type="spellStart"/>
      <w:r w:rsidRPr="005902FC">
        <w:rPr>
          <w:rFonts w:ascii="Times New Roman" w:eastAsia="SimSun" w:hAnsi="Times New Roman" w:cs="Times New Roman"/>
          <w:kern w:val="2"/>
          <w:sz w:val="24"/>
          <w:szCs w:val="24"/>
          <w:lang w:val="en-GB" w:eastAsia="zh-CN" w:bidi="hi-IN"/>
        </w:rPr>
        <w:t>manifestacije</w:t>
      </w:r>
      <w:proofErr w:type="spellEnd"/>
    </w:p>
    <w:p w14:paraId="1D9733AB" w14:textId="77777777" w:rsidR="00BE4239" w:rsidRPr="005902FC" w:rsidRDefault="00BE4239" w:rsidP="00BE4239">
      <w:pPr>
        <w:widowControl w:val="0"/>
        <w:overflowPunct w:val="0"/>
        <w:autoSpaceDE w:val="0"/>
        <w:autoSpaceDN w:val="0"/>
        <w:adjustRightInd w:val="0"/>
        <w:spacing w:after="0" w:line="240" w:lineRule="auto"/>
        <w:jc w:val="both"/>
        <w:rPr>
          <w:rFonts w:ascii="Times New Roman" w:eastAsia="SimSun" w:hAnsi="Times New Roman" w:cs="Times New Roman"/>
          <w:kern w:val="2"/>
          <w:sz w:val="24"/>
          <w:szCs w:val="24"/>
          <w:lang w:val="en-GB" w:eastAsia="zh-CN" w:bidi="hi-IN"/>
        </w:rPr>
      </w:pPr>
    </w:p>
    <w:p w14:paraId="4CA5F891" w14:textId="77777777" w:rsidR="00BE4239" w:rsidRPr="005902FC" w:rsidRDefault="00BE4239" w:rsidP="00BE4239">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val="en-GB" w:eastAsia="hr-HR"/>
        </w:rPr>
      </w:pPr>
      <w:proofErr w:type="spellStart"/>
      <w:r w:rsidRPr="005902FC">
        <w:rPr>
          <w:rFonts w:ascii="Times New Roman" w:eastAsia="Times New Roman" w:hAnsi="Times New Roman" w:cs="Times New Roman"/>
          <w:sz w:val="24"/>
          <w:szCs w:val="24"/>
          <w:lang w:val="en-GB" w:eastAsia="hr-HR"/>
        </w:rPr>
        <w:t>Tijekom</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ovog</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izvještajnog</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razdoblja</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redovito</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sam</w:t>
      </w:r>
      <w:proofErr w:type="spellEnd"/>
      <w:r w:rsidRPr="005902FC">
        <w:rPr>
          <w:rFonts w:ascii="Times New Roman" w:eastAsia="Times New Roman" w:hAnsi="Times New Roman" w:cs="Times New Roman"/>
          <w:sz w:val="24"/>
          <w:szCs w:val="24"/>
          <w:lang w:val="en-GB" w:eastAsia="hr-HR"/>
        </w:rPr>
        <w:t xml:space="preserve"> se </w:t>
      </w:r>
      <w:proofErr w:type="spellStart"/>
      <w:r w:rsidRPr="005902FC">
        <w:rPr>
          <w:rFonts w:ascii="Times New Roman" w:eastAsia="Times New Roman" w:hAnsi="Times New Roman" w:cs="Times New Roman"/>
          <w:sz w:val="24"/>
          <w:szCs w:val="24"/>
          <w:lang w:val="en-GB" w:eastAsia="hr-HR"/>
        </w:rPr>
        <w:t>odazivala</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svim</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značajnijim</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pozivima</w:t>
      </w:r>
      <w:proofErr w:type="spellEnd"/>
      <w:r w:rsidRPr="005902FC">
        <w:rPr>
          <w:rFonts w:ascii="Times New Roman" w:eastAsia="Times New Roman" w:hAnsi="Times New Roman" w:cs="Times New Roman"/>
          <w:sz w:val="24"/>
          <w:szCs w:val="24"/>
          <w:lang w:val="en-GB" w:eastAsia="hr-HR"/>
        </w:rPr>
        <w:t xml:space="preserve"> i </w:t>
      </w:r>
      <w:proofErr w:type="spellStart"/>
      <w:r w:rsidRPr="005902FC">
        <w:rPr>
          <w:rFonts w:ascii="Times New Roman" w:eastAsia="Times New Roman" w:hAnsi="Times New Roman" w:cs="Times New Roman"/>
          <w:sz w:val="24"/>
          <w:szCs w:val="24"/>
          <w:lang w:val="en-GB" w:eastAsia="hr-HR"/>
        </w:rPr>
        <w:t>društvenim</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događanjima</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uvijek</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kada</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sam</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bila</w:t>
      </w:r>
      <w:proofErr w:type="spellEnd"/>
      <w:r w:rsidRPr="005902FC">
        <w:rPr>
          <w:rFonts w:ascii="Times New Roman" w:eastAsia="Times New Roman" w:hAnsi="Times New Roman" w:cs="Times New Roman"/>
          <w:sz w:val="24"/>
          <w:szCs w:val="24"/>
          <w:lang w:val="en-GB" w:eastAsia="hr-HR"/>
        </w:rPr>
        <w:t xml:space="preserve"> u </w:t>
      </w:r>
      <w:proofErr w:type="spellStart"/>
      <w:r w:rsidRPr="005902FC">
        <w:rPr>
          <w:rFonts w:ascii="Times New Roman" w:eastAsia="Times New Roman" w:hAnsi="Times New Roman" w:cs="Times New Roman"/>
          <w:sz w:val="24"/>
          <w:szCs w:val="24"/>
          <w:lang w:val="en-GB" w:eastAsia="hr-HR"/>
        </w:rPr>
        <w:t>mogućnosti</w:t>
      </w:r>
      <w:proofErr w:type="spellEnd"/>
      <w:r w:rsidRPr="005902FC">
        <w:rPr>
          <w:rFonts w:ascii="Times New Roman" w:eastAsia="Times New Roman" w:hAnsi="Times New Roman" w:cs="Times New Roman"/>
          <w:sz w:val="24"/>
          <w:szCs w:val="24"/>
          <w:lang w:val="en-GB" w:eastAsia="hr-HR"/>
        </w:rPr>
        <w:t xml:space="preserve">, a u </w:t>
      </w:r>
      <w:proofErr w:type="spellStart"/>
      <w:r w:rsidRPr="005902FC">
        <w:rPr>
          <w:rFonts w:ascii="Times New Roman" w:eastAsia="Times New Roman" w:hAnsi="Times New Roman" w:cs="Times New Roman"/>
          <w:sz w:val="24"/>
          <w:szCs w:val="24"/>
          <w:lang w:val="en-GB" w:eastAsia="hr-HR"/>
        </w:rPr>
        <w:t>slučaju</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spriječenosti</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upućivala</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sam</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predsjednika</w:t>
      </w:r>
      <w:proofErr w:type="spellEnd"/>
      <w:r w:rsidRPr="005902FC">
        <w:rPr>
          <w:rFonts w:ascii="Times New Roman" w:eastAsia="Times New Roman" w:hAnsi="Times New Roman" w:cs="Times New Roman"/>
          <w:sz w:val="24"/>
          <w:szCs w:val="24"/>
          <w:lang w:val="en-GB" w:eastAsia="hr-HR"/>
        </w:rPr>
        <w:t xml:space="preserve"> i </w:t>
      </w:r>
      <w:proofErr w:type="spellStart"/>
      <w:r w:rsidRPr="005902FC">
        <w:rPr>
          <w:rFonts w:ascii="Times New Roman" w:eastAsia="Times New Roman" w:hAnsi="Times New Roman" w:cs="Times New Roman"/>
          <w:sz w:val="24"/>
          <w:szCs w:val="24"/>
          <w:lang w:val="en-GB" w:eastAsia="hr-HR"/>
        </w:rPr>
        <w:t>potpredsjednike</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Općinskog</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vijeća</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te</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pročelnike</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upravnih</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odjela</w:t>
      </w:r>
      <w:proofErr w:type="spellEnd"/>
      <w:r w:rsidRPr="005902FC">
        <w:rPr>
          <w:rFonts w:ascii="Times New Roman" w:eastAsia="Times New Roman" w:hAnsi="Times New Roman" w:cs="Times New Roman"/>
          <w:sz w:val="24"/>
          <w:szCs w:val="24"/>
          <w:lang w:val="en-GB" w:eastAsia="hr-HR"/>
        </w:rPr>
        <w:t xml:space="preserve"> Općine Vela Luka s </w:t>
      </w:r>
      <w:proofErr w:type="spellStart"/>
      <w:r w:rsidRPr="005902FC">
        <w:rPr>
          <w:rFonts w:ascii="Times New Roman" w:eastAsia="Times New Roman" w:hAnsi="Times New Roman" w:cs="Times New Roman"/>
          <w:sz w:val="24"/>
          <w:szCs w:val="24"/>
          <w:lang w:val="en-GB" w:eastAsia="hr-HR"/>
        </w:rPr>
        <w:t>obzirom</w:t>
      </w:r>
      <w:proofErr w:type="spellEnd"/>
      <w:r w:rsidRPr="005902FC">
        <w:rPr>
          <w:rFonts w:ascii="Times New Roman" w:eastAsia="Times New Roman" w:hAnsi="Times New Roman" w:cs="Times New Roman"/>
          <w:sz w:val="24"/>
          <w:szCs w:val="24"/>
          <w:lang w:val="en-GB" w:eastAsia="hr-HR"/>
        </w:rPr>
        <w:t xml:space="preserve"> da </w:t>
      </w:r>
      <w:proofErr w:type="spellStart"/>
      <w:proofErr w:type="gramStart"/>
      <w:r w:rsidRPr="005902FC">
        <w:rPr>
          <w:rFonts w:ascii="Times New Roman" w:eastAsia="Times New Roman" w:hAnsi="Times New Roman" w:cs="Times New Roman"/>
          <w:sz w:val="24"/>
          <w:szCs w:val="24"/>
          <w:lang w:val="en-GB" w:eastAsia="hr-HR"/>
        </w:rPr>
        <w:t>sukladno</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Zakonu</w:t>
      </w:r>
      <w:proofErr w:type="spellEnd"/>
      <w:proofErr w:type="gramEnd"/>
      <w:r w:rsidRPr="005902FC">
        <w:rPr>
          <w:rFonts w:ascii="Times New Roman" w:eastAsia="Times New Roman" w:hAnsi="Times New Roman" w:cs="Times New Roman"/>
          <w:sz w:val="24"/>
          <w:szCs w:val="24"/>
          <w:lang w:val="en-GB" w:eastAsia="hr-HR"/>
        </w:rPr>
        <w:t xml:space="preserve"> o </w:t>
      </w:r>
      <w:proofErr w:type="spellStart"/>
      <w:r w:rsidRPr="005902FC">
        <w:rPr>
          <w:rFonts w:ascii="Times New Roman" w:eastAsia="Times New Roman" w:hAnsi="Times New Roman" w:cs="Times New Roman"/>
          <w:sz w:val="24"/>
          <w:szCs w:val="24"/>
          <w:lang w:val="en-GB" w:eastAsia="hr-HR"/>
        </w:rPr>
        <w:t>lokalnoj</w:t>
      </w:r>
      <w:proofErr w:type="spellEnd"/>
      <w:r w:rsidRPr="005902FC">
        <w:rPr>
          <w:rFonts w:ascii="Times New Roman" w:eastAsia="Times New Roman" w:hAnsi="Times New Roman" w:cs="Times New Roman"/>
          <w:sz w:val="24"/>
          <w:szCs w:val="24"/>
          <w:lang w:val="en-GB" w:eastAsia="hr-HR"/>
        </w:rPr>
        <w:t xml:space="preserve"> i </w:t>
      </w:r>
      <w:proofErr w:type="spellStart"/>
      <w:r w:rsidRPr="005902FC">
        <w:rPr>
          <w:rFonts w:ascii="Times New Roman" w:eastAsia="Times New Roman" w:hAnsi="Times New Roman" w:cs="Times New Roman"/>
          <w:sz w:val="24"/>
          <w:szCs w:val="24"/>
          <w:lang w:val="en-GB" w:eastAsia="hr-HR"/>
        </w:rPr>
        <w:t>područnoj</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regionalnoj</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samoupravi</w:t>
      </w:r>
      <w:proofErr w:type="spellEnd"/>
      <w:r w:rsidRPr="005902FC">
        <w:rPr>
          <w:rFonts w:ascii="Times New Roman" w:eastAsia="Times New Roman" w:hAnsi="Times New Roman" w:cs="Times New Roman"/>
          <w:sz w:val="24"/>
          <w:szCs w:val="24"/>
          <w:lang w:val="en-GB" w:eastAsia="hr-HR"/>
        </w:rPr>
        <w:t xml:space="preserve"> Načelnica </w:t>
      </w:r>
      <w:proofErr w:type="spellStart"/>
      <w:r w:rsidRPr="005902FC">
        <w:rPr>
          <w:rFonts w:ascii="Times New Roman" w:eastAsia="Times New Roman" w:hAnsi="Times New Roman" w:cs="Times New Roman"/>
          <w:sz w:val="24"/>
          <w:szCs w:val="24"/>
          <w:lang w:val="en-GB" w:eastAsia="hr-HR"/>
        </w:rPr>
        <w:t>nema</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zamjenika</w:t>
      </w:r>
      <w:proofErr w:type="spellEnd"/>
      <w:r w:rsidRPr="005902FC">
        <w:rPr>
          <w:rFonts w:ascii="Times New Roman" w:eastAsia="Times New Roman" w:hAnsi="Times New Roman" w:cs="Times New Roman"/>
          <w:sz w:val="24"/>
          <w:szCs w:val="24"/>
          <w:lang w:val="en-GB" w:eastAsia="hr-HR"/>
        </w:rPr>
        <w:t xml:space="preserve">.  </w:t>
      </w:r>
    </w:p>
    <w:p w14:paraId="163DBD87" w14:textId="77777777" w:rsidR="00BE4239" w:rsidRPr="005902FC" w:rsidRDefault="00BE4239" w:rsidP="00BE4239">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val="en-GB" w:eastAsia="hr-HR"/>
        </w:rPr>
      </w:pPr>
    </w:p>
    <w:p w14:paraId="599C9844" w14:textId="77777777" w:rsidR="00BE4239" w:rsidRPr="005902FC" w:rsidRDefault="00BE4239" w:rsidP="00BE4239">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val="en-US" w:eastAsia="hr-HR"/>
        </w:rPr>
      </w:pPr>
      <w:proofErr w:type="spellStart"/>
      <w:r w:rsidRPr="005902FC">
        <w:rPr>
          <w:rFonts w:ascii="Times New Roman" w:eastAsia="Times New Roman" w:hAnsi="Times New Roman" w:cs="Times New Roman"/>
          <w:sz w:val="24"/>
          <w:szCs w:val="24"/>
          <w:lang w:val="en-US" w:eastAsia="hr-HR"/>
        </w:rPr>
        <w:t>Neke</w:t>
      </w:r>
      <w:proofErr w:type="spellEnd"/>
      <w:r w:rsidRPr="005902FC">
        <w:rPr>
          <w:rFonts w:ascii="Times New Roman" w:eastAsia="Times New Roman" w:hAnsi="Times New Roman" w:cs="Times New Roman"/>
          <w:sz w:val="24"/>
          <w:szCs w:val="24"/>
          <w:lang w:val="en-US" w:eastAsia="hr-HR"/>
        </w:rPr>
        <w:t xml:space="preserve"> od </w:t>
      </w:r>
      <w:proofErr w:type="spellStart"/>
      <w:r w:rsidRPr="005902FC">
        <w:rPr>
          <w:rFonts w:ascii="Times New Roman" w:eastAsia="Times New Roman" w:hAnsi="Times New Roman" w:cs="Times New Roman"/>
          <w:sz w:val="24"/>
          <w:szCs w:val="24"/>
          <w:lang w:val="en-US" w:eastAsia="hr-HR"/>
        </w:rPr>
        <w:t>protokolarnih</w:t>
      </w:r>
      <w:proofErr w:type="spellEnd"/>
      <w:r w:rsidRPr="005902FC">
        <w:rPr>
          <w:rFonts w:ascii="Times New Roman" w:eastAsia="Times New Roman" w:hAnsi="Times New Roman" w:cs="Times New Roman"/>
          <w:sz w:val="24"/>
          <w:szCs w:val="24"/>
          <w:lang w:val="en-US" w:eastAsia="hr-HR"/>
        </w:rPr>
        <w:t xml:space="preserve"> i </w:t>
      </w:r>
      <w:proofErr w:type="spellStart"/>
      <w:r w:rsidRPr="005902FC">
        <w:rPr>
          <w:rFonts w:ascii="Times New Roman" w:eastAsia="Times New Roman" w:hAnsi="Times New Roman" w:cs="Times New Roman"/>
          <w:sz w:val="24"/>
          <w:szCs w:val="24"/>
          <w:lang w:val="en-US" w:eastAsia="hr-HR"/>
        </w:rPr>
        <w:t>društvenih</w:t>
      </w:r>
      <w:proofErr w:type="spellEnd"/>
      <w:r w:rsidRPr="005902FC">
        <w:rPr>
          <w:rFonts w:ascii="Times New Roman" w:eastAsia="Times New Roman" w:hAnsi="Times New Roman" w:cs="Times New Roman"/>
          <w:sz w:val="24"/>
          <w:szCs w:val="24"/>
          <w:lang w:val="en-US" w:eastAsia="hr-HR"/>
        </w:rPr>
        <w:t xml:space="preserve"> </w:t>
      </w:r>
      <w:proofErr w:type="spellStart"/>
      <w:r w:rsidRPr="005902FC">
        <w:rPr>
          <w:rFonts w:ascii="Times New Roman" w:eastAsia="Times New Roman" w:hAnsi="Times New Roman" w:cs="Times New Roman"/>
          <w:sz w:val="24"/>
          <w:szCs w:val="24"/>
          <w:lang w:val="en-US" w:eastAsia="hr-HR"/>
        </w:rPr>
        <w:t>aktivnosti</w:t>
      </w:r>
      <w:proofErr w:type="spellEnd"/>
      <w:r w:rsidRPr="005902FC">
        <w:rPr>
          <w:rFonts w:ascii="Times New Roman" w:eastAsia="Times New Roman" w:hAnsi="Times New Roman" w:cs="Times New Roman"/>
          <w:sz w:val="24"/>
          <w:szCs w:val="24"/>
          <w:lang w:val="en-US" w:eastAsia="hr-HR"/>
        </w:rPr>
        <w:t xml:space="preserve"> </w:t>
      </w:r>
      <w:proofErr w:type="spellStart"/>
      <w:r w:rsidRPr="005902FC">
        <w:rPr>
          <w:rFonts w:ascii="Times New Roman" w:eastAsia="Times New Roman" w:hAnsi="Times New Roman" w:cs="Times New Roman"/>
          <w:sz w:val="24"/>
          <w:szCs w:val="24"/>
          <w:lang w:val="en-US" w:eastAsia="hr-HR"/>
        </w:rPr>
        <w:t>na</w:t>
      </w:r>
      <w:proofErr w:type="spellEnd"/>
      <w:r w:rsidRPr="005902FC">
        <w:rPr>
          <w:rFonts w:ascii="Times New Roman" w:eastAsia="Times New Roman" w:hAnsi="Times New Roman" w:cs="Times New Roman"/>
          <w:sz w:val="24"/>
          <w:szCs w:val="24"/>
          <w:lang w:val="en-US" w:eastAsia="hr-HR"/>
        </w:rPr>
        <w:t xml:space="preserve"> </w:t>
      </w:r>
      <w:proofErr w:type="spellStart"/>
      <w:r w:rsidRPr="005902FC">
        <w:rPr>
          <w:rFonts w:ascii="Times New Roman" w:eastAsia="Times New Roman" w:hAnsi="Times New Roman" w:cs="Times New Roman"/>
          <w:sz w:val="24"/>
          <w:szCs w:val="24"/>
          <w:lang w:val="en-US" w:eastAsia="hr-HR"/>
        </w:rPr>
        <w:t>kojima</w:t>
      </w:r>
      <w:proofErr w:type="spellEnd"/>
      <w:r w:rsidRPr="005902FC">
        <w:rPr>
          <w:rFonts w:ascii="Times New Roman" w:eastAsia="Times New Roman" w:hAnsi="Times New Roman" w:cs="Times New Roman"/>
          <w:sz w:val="24"/>
          <w:szCs w:val="24"/>
          <w:lang w:val="en-US" w:eastAsia="hr-HR"/>
        </w:rPr>
        <w:t xml:space="preserve"> </w:t>
      </w:r>
      <w:proofErr w:type="spellStart"/>
      <w:r w:rsidRPr="005902FC">
        <w:rPr>
          <w:rFonts w:ascii="Times New Roman" w:eastAsia="Times New Roman" w:hAnsi="Times New Roman" w:cs="Times New Roman"/>
          <w:sz w:val="24"/>
          <w:szCs w:val="24"/>
          <w:lang w:val="en-US" w:eastAsia="hr-HR"/>
        </w:rPr>
        <w:t>sam</w:t>
      </w:r>
      <w:proofErr w:type="spellEnd"/>
      <w:r w:rsidRPr="005902FC">
        <w:rPr>
          <w:rFonts w:ascii="Times New Roman" w:eastAsia="Times New Roman" w:hAnsi="Times New Roman" w:cs="Times New Roman"/>
          <w:sz w:val="24"/>
          <w:szCs w:val="24"/>
          <w:lang w:val="en-US" w:eastAsia="hr-HR"/>
        </w:rPr>
        <w:t xml:space="preserve"> </w:t>
      </w:r>
      <w:proofErr w:type="spellStart"/>
      <w:r w:rsidRPr="005902FC">
        <w:rPr>
          <w:rFonts w:ascii="Times New Roman" w:eastAsia="Times New Roman" w:hAnsi="Times New Roman" w:cs="Times New Roman"/>
          <w:sz w:val="24"/>
          <w:szCs w:val="24"/>
          <w:lang w:val="en-US" w:eastAsia="hr-HR"/>
        </w:rPr>
        <w:t>prisustvovala</w:t>
      </w:r>
      <w:proofErr w:type="spellEnd"/>
      <w:r w:rsidRPr="005902FC">
        <w:rPr>
          <w:rFonts w:ascii="Times New Roman" w:eastAsia="Times New Roman" w:hAnsi="Times New Roman" w:cs="Times New Roman"/>
          <w:sz w:val="24"/>
          <w:szCs w:val="24"/>
          <w:lang w:val="en-US" w:eastAsia="hr-HR"/>
        </w:rPr>
        <w:t>:</w:t>
      </w:r>
    </w:p>
    <w:p w14:paraId="678A59B1" w14:textId="77777777" w:rsidR="00BE4239" w:rsidRPr="005902FC" w:rsidRDefault="00BE4239" w:rsidP="00451639">
      <w:pPr>
        <w:widowControl w:val="0"/>
        <w:overflowPunct w:val="0"/>
        <w:autoSpaceDE w:val="0"/>
        <w:autoSpaceDN w:val="0"/>
        <w:adjustRightInd w:val="0"/>
        <w:spacing w:after="0" w:line="240" w:lineRule="auto"/>
        <w:rPr>
          <w:rFonts w:ascii="Times New Roman" w:eastAsia="Times New Roman" w:hAnsi="Times New Roman" w:cs="Times New Roman"/>
          <w:sz w:val="24"/>
          <w:szCs w:val="24"/>
          <w:lang w:val="en-US" w:eastAsia="hr-HR"/>
        </w:rPr>
      </w:pPr>
    </w:p>
    <w:p w14:paraId="3D734BC2" w14:textId="0C694463" w:rsidR="00451639" w:rsidRPr="005902FC" w:rsidRDefault="00451639" w:rsidP="0054665E">
      <w:pPr>
        <w:widowControl w:val="0"/>
        <w:numPr>
          <w:ilvl w:val="0"/>
          <w:numId w:val="8"/>
        </w:numPr>
        <w:suppressAutoHyphens/>
        <w:overflowPunct w:val="0"/>
        <w:autoSpaceDE w:val="0"/>
        <w:autoSpaceDN w:val="0"/>
        <w:adjustRightInd w:val="0"/>
        <w:spacing w:after="0" w:line="240" w:lineRule="auto"/>
        <w:contextualSpacing/>
        <w:rPr>
          <w:rFonts w:ascii="Times New Roman" w:eastAsia="Times New Roman" w:hAnsi="Times New Roman" w:cs="Times New Roman"/>
          <w:sz w:val="24"/>
          <w:szCs w:val="24"/>
          <w:lang w:val="en-US" w:eastAsia="hr-HR"/>
        </w:rPr>
      </w:pPr>
      <w:r w:rsidRPr="005902FC">
        <w:rPr>
          <w:rFonts w:ascii="Times New Roman" w:eastAsiaTheme="minorEastAsia" w:hAnsi="Times New Roman" w:cs="Times New Roman"/>
          <w:sz w:val="24"/>
          <w:szCs w:val="24"/>
        </w:rPr>
        <w:t xml:space="preserve">Izložba fotografija povodom </w:t>
      </w:r>
      <w:proofErr w:type="spellStart"/>
      <w:r w:rsidRPr="005902FC">
        <w:rPr>
          <w:rFonts w:ascii="Times New Roman" w:eastAsiaTheme="minorEastAsia" w:hAnsi="Times New Roman" w:cs="Times New Roman"/>
          <w:sz w:val="24"/>
          <w:szCs w:val="24"/>
        </w:rPr>
        <w:t>povodom</w:t>
      </w:r>
      <w:proofErr w:type="spellEnd"/>
      <w:r w:rsidRPr="005902FC">
        <w:rPr>
          <w:rFonts w:ascii="Times New Roman" w:eastAsiaTheme="minorEastAsia" w:hAnsi="Times New Roman" w:cs="Times New Roman"/>
          <w:sz w:val="24"/>
          <w:szCs w:val="24"/>
        </w:rPr>
        <w:t xml:space="preserve"> 70.obljetnice Srednje škole Vela Luka</w:t>
      </w:r>
    </w:p>
    <w:p w14:paraId="378AEEF8" w14:textId="0482DCA3" w:rsidR="00BE4239" w:rsidRPr="005902FC" w:rsidRDefault="00BE4239" w:rsidP="0054665E">
      <w:pPr>
        <w:widowControl w:val="0"/>
        <w:numPr>
          <w:ilvl w:val="0"/>
          <w:numId w:val="8"/>
        </w:numPr>
        <w:suppressAutoHyphens/>
        <w:overflowPunct w:val="0"/>
        <w:autoSpaceDE w:val="0"/>
        <w:autoSpaceDN w:val="0"/>
        <w:adjustRightInd w:val="0"/>
        <w:spacing w:after="0" w:line="240" w:lineRule="auto"/>
        <w:contextualSpacing/>
        <w:rPr>
          <w:rFonts w:ascii="Times New Roman" w:eastAsia="Times New Roman" w:hAnsi="Times New Roman" w:cs="Times New Roman"/>
          <w:sz w:val="24"/>
          <w:szCs w:val="24"/>
          <w:lang w:val="en-US" w:eastAsia="hr-HR"/>
        </w:rPr>
      </w:pPr>
      <w:proofErr w:type="spellStart"/>
      <w:r w:rsidRPr="005902FC">
        <w:rPr>
          <w:rFonts w:ascii="Times New Roman" w:eastAsia="Times New Roman" w:hAnsi="Times New Roman" w:cs="Times New Roman"/>
          <w:sz w:val="24"/>
          <w:szCs w:val="24"/>
          <w:lang w:val="en-US" w:eastAsia="hr-HR"/>
        </w:rPr>
        <w:t>Otvaranje</w:t>
      </w:r>
      <w:proofErr w:type="spellEnd"/>
      <w:r w:rsidRPr="005902FC">
        <w:rPr>
          <w:rFonts w:ascii="Times New Roman" w:eastAsia="Times New Roman" w:hAnsi="Times New Roman" w:cs="Times New Roman"/>
          <w:sz w:val="24"/>
          <w:szCs w:val="24"/>
          <w:lang w:val="en-US" w:eastAsia="hr-HR"/>
        </w:rPr>
        <w:t xml:space="preserve"> </w:t>
      </w:r>
      <w:proofErr w:type="spellStart"/>
      <w:r w:rsidRPr="005902FC">
        <w:rPr>
          <w:rFonts w:ascii="Times New Roman" w:eastAsia="Times New Roman" w:hAnsi="Times New Roman" w:cs="Times New Roman"/>
          <w:sz w:val="24"/>
          <w:szCs w:val="24"/>
          <w:lang w:val="en-US" w:eastAsia="hr-HR"/>
        </w:rPr>
        <w:t>festivala</w:t>
      </w:r>
      <w:proofErr w:type="spellEnd"/>
      <w:r w:rsidRPr="005902FC">
        <w:rPr>
          <w:rFonts w:ascii="Times New Roman" w:eastAsia="Times New Roman" w:hAnsi="Times New Roman" w:cs="Times New Roman"/>
          <w:sz w:val="24"/>
          <w:szCs w:val="24"/>
          <w:lang w:val="en-US" w:eastAsia="hr-HR"/>
        </w:rPr>
        <w:t xml:space="preserve"> </w:t>
      </w:r>
      <w:proofErr w:type="spellStart"/>
      <w:r w:rsidRPr="005902FC">
        <w:rPr>
          <w:rFonts w:ascii="Times New Roman" w:eastAsia="Times New Roman" w:hAnsi="Times New Roman" w:cs="Times New Roman"/>
          <w:sz w:val="24"/>
          <w:szCs w:val="24"/>
          <w:lang w:val="en-US" w:eastAsia="hr-HR"/>
        </w:rPr>
        <w:t>djeteta</w:t>
      </w:r>
      <w:proofErr w:type="spellEnd"/>
      <w:r w:rsidRPr="005902FC">
        <w:rPr>
          <w:rFonts w:ascii="Times New Roman" w:eastAsia="Times New Roman" w:hAnsi="Times New Roman" w:cs="Times New Roman"/>
          <w:sz w:val="24"/>
          <w:szCs w:val="24"/>
          <w:lang w:val="en-US" w:eastAsia="hr-HR"/>
        </w:rPr>
        <w:t xml:space="preserve"> “Mala Vela Luka”</w:t>
      </w:r>
    </w:p>
    <w:p w14:paraId="2B570FB0" w14:textId="72E0A45B" w:rsidR="00451639" w:rsidRPr="005902FC" w:rsidRDefault="00451639" w:rsidP="0054665E">
      <w:pPr>
        <w:widowControl w:val="0"/>
        <w:numPr>
          <w:ilvl w:val="0"/>
          <w:numId w:val="8"/>
        </w:numPr>
        <w:suppressAutoHyphens/>
        <w:overflowPunct w:val="0"/>
        <w:autoSpaceDE w:val="0"/>
        <w:autoSpaceDN w:val="0"/>
        <w:adjustRightInd w:val="0"/>
        <w:spacing w:after="0" w:line="240" w:lineRule="auto"/>
        <w:contextualSpacing/>
        <w:rPr>
          <w:rFonts w:ascii="Times New Roman" w:eastAsia="Times New Roman" w:hAnsi="Times New Roman" w:cs="Times New Roman"/>
          <w:sz w:val="24"/>
          <w:szCs w:val="24"/>
          <w:lang w:val="en-US" w:eastAsia="hr-HR"/>
        </w:rPr>
      </w:pPr>
      <w:proofErr w:type="spellStart"/>
      <w:r w:rsidRPr="005902FC">
        <w:rPr>
          <w:rFonts w:ascii="Times New Roman" w:eastAsia="Times New Roman" w:hAnsi="Times New Roman" w:cs="Times New Roman"/>
          <w:sz w:val="24"/>
          <w:szCs w:val="24"/>
          <w:lang w:val="en-US" w:eastAsia="hr-HR"/>
        </w:rPr>
        <w:t>Svečana</w:t>
      </w:r>
      <w:proofErr w:type="spellEnd"/>
      <w:r w:rsidRPr="005902FC">
        <w:rPr>
          <w:rFonts w:ascii="Times New Roman" w:eastAsia="Times New Roman" w:hAnsi="Times New Roman" w:cs="Times New Roman"/>
          <w:sz w:val="24"/>
          <w:szCs w:val="24"/>
          <w:lang w:val="en-US" w:eastAsia="hr-HR"/>
        </w:rPr>
        <w:t xml:space="preserve"> </w:t>
      </w:r>
      <w:proofErr w:type="spellStart"/>
      <w:r w:rsidRPr="005902FC">
        <w:rPr>
          <w:rFonts w:ascii="Times New Roman" w:eastAsia="Times New Roman" w:hAnsi="Times New Roman" w:cs="Times New Roman"/>
          <w:sz w:val="24"/>
          <w:szCs w:val="24"/>
          <w:lang w:val="en-US" w:eastAsia="hr-HR"/>
        </w:rPr>
        <w:t>Skupština</w:t>
      </w:r>
      <w:proofErr w:type="spellEnd"/>
      <w:r w:rsidRPr="005902FC">
        <w:rPr>
          <w:rFonts w:ascii="Times New Roman" w:eastAsia="Times New Roman" w:hAnsi="Times New Roman" w:cs="Times New Roman"/>
          <w:sz w:val="24"/>
          <w:szCs w:val="24"/>
          <w:lang w:val="en-US" w:eastAsia="hr-HR"/>
        </w:rPr>
        <w:t xml:space="preserve"> </w:t>
      </w:r>
      <w:proofErr w:type="spellStart"/>
      <w:r w:rsidRPr="005902FC">
        <w:rPr>
          <w:rFonts w:ascii="Times New Roman" w:eastAsia="Times New Roman" w:hAnsi="Times New Roman" w:cs="Times New Roman"/>
          <w:sz w:val="24"/>
          <w:szCs w:val="24"/>
          <w:lang w:val="en-US" w:eastAsia="hr-HR"/>
        </w:rPr>
        <w:t>povodom</w:t>
      </w:r>
      <w:proofErr w:type="spellEnd"/>
      <w:r w:rsidRPr="005902FC">
        <w:rPr>
          <w:rFonts w:ascii="Times New Roman" w:eastAsia="Times New Roman" w:hAnsi="Times New Roman" w:cs="Times New Roman"/>
          <w:sz w:val="24"/>
          <w:szCs w:val="24"/>
          <w:lang w:val="en-US" w:eastAsia="hr-HR"/>
        </w:rPr>
        <w:t xml:space="preserve"> 130.obljetnice </w:t>
      </w:r>
      <w:proofErr w:type="spellStart"/>
      <w:r w:rsidRPr="005902FC">
        <w:rPr>
          <w:rFonts w:ascii="Times New Roman" w:eastAsia="Times New Roman" w:hAnsi="Times New Roman" w:cs="Times New Roman"/>
          <w:sz w:val="24"/>
          <w:szCs w:val="24"/>
          <w:lang w:val="en-US" w:eastAsia="hr-HR"/>
        </w:rPr>
        <w:t>Narodne</w:t>
      </w:r>
      <w:proofErr w:type="spellEnd"/>
      <w:r w:rsidRPr="005902FC">
        <w:rPr>
          <w:rFonts w:ascii="Times New Roman" w:eastAsia="Times New Roman" w:hAnsi="Times New Roman" w:cs="Times New Roman"/>
          <w:sz w:val="24"/>
          <w:szCs w:val="24"/>
          <w:lang w:val="en-US" w:eastAsia="hr-HR"/>
        </w:rPr>
        <w:t xml:space="preserve"> </w:t>
      </w:r>
      <w:proofErr w:type="spellStart"/>
      <w:r w:rsidRPr="005902FC">
        <w:rPr>
          <w:rFonts w:ascii="Times New Roman" w:eastAsia="Times New Roman" w:hAnsi="Times New Roman" w:cs="Times New Roman"/>
          <w:sz w:val="24"/>
          <w:szCs w:val="24"/>
          <w:lang w:val="en-US" w:eastAsia="hr-HR"/>
        </w:rPr>
        <w:t>glazbe</w:t>
      </w:r>
      <w:proofErr w:type="spellEnd"/>
      <w:r w:rsidRPr="005902FC">
        <w:rPr>
          <w:rFonts w:ascii="Times New Roman" w:eastAsia="Times New Roman" w:hAnsi="Times New Roman" w:cs="Times New Roman"/>
          <w:sz w:val="24"/>
          <w:szCs w:val="24"/>
          <w:lang w:val="en-US" w:eastAsia="hr-HR"/>
        </w:rPr>
        <w:t xml:space="preserve"> Vela Luka</w:t>
      </w:r>
    </w:p>
    <w:p w14:paraId="2A2265C8" w14:textId="6B3F7CA1" w:rsidR="00BE4239" w:rsidRPr="005902FC" w:rsidRDefault="00BE4239" w:rsidP="0054665E">
      <w:pPr>
        <w:widowControl w:val="0"/>
        <w:numPr>
          <w:ilvl w:val="0"/>
          <w:numId w:val="8"/>
        </w:numPr>
        <w:suppressAutoHyphens/>
        <w:overflowPunct w:val="0"/>
        <w:autoSpaceDE w:val="0"/>
        <w:autoSpaceDN w:val="0"/>
        <w:adjustRightInd w:val="0"/>
        <w:spacing w:after="0" w:line="240" w:lineRule="auto"/>
        <w:contextualSpacing/>
        <w:jc w:val="both"/>
        <w:rPr>
          <w:rFonts w:ascii="Times New Roman" w:eastAsia="Times New Roman" w:hAnsi="Times New Roman" w:cs="Times New Roman"/>
          <w:sz w:val="24"/>
          <w:szCs w:val="24"/>
          <w:lang w:val="en-US" w:eastAsia="hr-HR"/>
        </w:rPr>
      </w:pPr>
      <w:proofErr w:type="spellStart"/>
      <w:r w:rsidRPr="005902FC">
        <w:rPr>
          <w:rFonts w:ascii="Times New Roman" w:eastAsia="Times New Roman" w:hAnsi="Times New Roman" w:cs="Times New Roman"/>
          <w:sz w:val="24"/>
          <w:szCs w:val="24"/>
          <w:lang w:val="en-US" w:eastAsia="hr-HR"/>
        </w:rPr>
        <w:t>Manifestacija</w:t>
      </w:r>
      <w:proofErr w:type="spellEnd"/>
      <w:r w:rsidRPr="005902FC">
        <w:rPr>
          <w:rFonts w:ascii="Times New Roman" w:eastAsia="Times New Roman" w:hAnsi="Times New Roman" w:cs="Times New Roman"/>
          <w:sz w:val="24"/>
          <w:szCs w:val="24"/>
          <w:lang w:val="en-US" w:eastAsia="hr-HR"/>
        </w:rPr>
        <w:t xml:space="preserve"> “Trag u beskraju</w:t>
      </w:r>
      <w:r w:rsidR="00FF1F8B" w:rsidRPr="005902FC">
        <w:rPr>
          <w:rFonts w:ascii="Times New Roman" w:eastAsia="Times New Roman" w:hAnsi="Times New Roman" w:cs="Times New Roman"/>
          <w:sz w:val="24"/>
          <w:szCs w:val="24"/>
          <w:lang w:val="en-US" w:eastAsia="hr-HR"/>
        </w:rPr>
        <w:t>”</w:t>
      </w:r>
    </w:p>
    <w:p w14:paraId="3A943DA4" w14:textId="01A8F46E" w:rsidR="00451639" w:rsidRPr="005902FC" w:rsidRDefault="00451639" w:rsidP="0054665E">
      <w:pPr>
        <w:widowControl w:val="0"/>
        <w:numPr>
          <w:ilvl w:val="1"/>
          <w:numId w:val="7"/>
        </w:numPr>
        <w:suppressAutoHyphens/>
        <w:overflowPunct w:val="0"/>
        <w:autoSpaceDE w:val="0"/>
        <w:autoSpaceDN w:val="0"/>
        <w:adjustRightInd w:val="0"/>
        <w:spacing w:after="0" w:line="240" w:lineRule="auto"/>
        <w:contextualSpacing/>
        <w:rPr>
          <w:rFonts w:ascii="Times New Roman" w:eastAsia="Times New Roman" w:hAnsi="Times New Roman" w:cs="Times New Roman"/>
          <w:sz w:val="24"/>
          <w:szCs w:val="24"/>
          <w:lang w:val="en-US" w:eastAsia="hr-HR"/>
        </w:rPr>
      </w:pPr>
      <w:proofErr w:type="spellStart"/>
      <w:r w:rsidRPr="005902FC">
        <w:rPr>
          <w:rFonts w:ascii="Times New Roman" w:eastAsia="Times New Roman" w:hAnsi="Times New Roman" w:cs="Times New Roman"/>
          <w:sz w:val="24"/>
          <w:szCs w:val="24"/>
          <w:lang w:val="en-US" w:eastAsia="hr-HR"/>
        </w:rPr>
        <w:t>Otvaranje</w:t>
      </w:r>
      <w:proofErr w:type="spellEnd"/>
      <w:r w:rsidRPr="005902FC">
        <w:rPr>
          <w:rFonts w:ascii="Times New Roman" w:eastAsia="Times New Roman" w:hAnsi="Times New Roman" w:cs="Times New Roman"/>
          <w:sz w:val="24"/>
          <w:szCs w:val="24"/>
          <w:lang w:val="en-US" w:eastAsia="hr-HR"/>
        </w:rPr>
        <w:t xml:space="preserve"> </w:t>
      </w:r>
      <w:proofErr w:type="spellStart"/>
      <w:r w:rsidRPr="005902FC">
        <w:rPr>
          <w:rFonts w:ascii="Times New Roman" w:eastAsia="Times New Roman" w:hAnsi="Times New Roman" w:cs="Times New Roman"/>
          <w:sz w:val="24"/>
          <w:szCs w:val="24"/>
          <w:lang w:val="en-US" w:eastAsia="hr-HR"/>
        </w:rPr>
        <w:t>Festivala</w:t>
      </w:r>
      <w:proofErr w:type="spellEnd"/>
      <w:r w:rsidRPr="005902FC">
        <w:rPr>
          <w:rFonts w:ascii="Times New Roman" w:eastAsia="Times New Roman" w:hAnsi="Times New Roman" w:cs="Times New Roman"/>
          <w:sz w:val="24"/>
          <w:szCs w:val="24"/>
          <w:lang w:val="en-US" w:eastAsia="hr-HR"/>
        </w:rPr>
        <w:t xml:space="preserve"> </w:t>
      </w:r>
      <w:proofErr w:type="spellStart"/>
      <w:r w:rsidRPr="005902FC">
        <w:rPr>
          <w:rFonts w:ascii="Times New Roman" w:eastAsia="Times New Roman" w:hAnsi="Times New Roman" w:cs="Times New Roman"/>
          <w:sz w:val="24"/>
          <w:szCs w:val="24"/>
          <w:lang w:val="en-US" w:eastAsia="hr-HR"/>
        </w:rPr>
        <w:t>djeteta</w:t>
      </w:r>
      <w:proofErr w:type="spellEnd"/>
      <w:r w:rsidRPr="005902FC">
        <w:rPr>
          <w:rFonts w:ascii="Times New Roman" w:eastAsia="Times New Roman" w:hAnsi="Times New Roman" w:cs="Times New Roman"/>
          <w:sz w:val="24"/>
          <w:szCs w:val="24"/>
          <w:lang w:val="en-US" w:eastAsia="hr-HR"/>
        </w:rPr>
        <w:t xml:space="preserve"> “Mala Vela Luka”</w:t>
      </w:r>
    </w:p>
    <w:p w14:paraId="53AA2973" w14:textId="18C9704D" w:rsidR="00BE4239" w:rsidRPr="005902FC" w:rsidRDefault="00BE4239" w:rsidP="0054665E">
      <w:pPr>
        <w:widowControl w:val="0"/>
        <w:numPr>
          <w:ilvl w:val="1"/>
          <w:numId w:val="7"/>
        </w:numPr>
        <w:suppressAutoHyphens/>
        <w:overflowPunct w:val="0"/>
        <w:autoSpaceDE w:val="0"/>
        <w:autoSpaceDN w:val="0"/>
        <w:adjustRightInd w:val="0"/>
        <w:spacing w:after="0" w:line="240" w:lineRule="auto"/>
        <w:contextualSpacing/>
        <w:rPr>
          <w:rFonts w:ascii="Times New Roman" w:eastAsia="Calibri" w:hAnsi="Times New Roman" w:cs="Times New Roman"/>
          <w:sz w:val="24"/>
          <w:szCs w:val="24"/>
          <w:lang w:eastAsia="ar-SA"/>
        </w:rPr>
      </w:pPr>
      <w:r w:rsidRPr="005902FC">
        <w:rPr>
          <w:rFonts w:ascii="Times New Roman" w:eastAsia="Calibri" w:hAnsi="Times New Roman" w:cs="Times New Roman"/>
          <w:sz w:val="24"/>
          <w:szCs w:val="24"/>
          <w:lang w:eastAsia="ar-SA"/>
        </w:rPr>
        <w:t xml:space="preserve">Obilježeno stradanje u </w:t>
      </w:r>
      <w:proofErr w:type="spellStart"/>
      <w:r w:rsidRPr="005902FC">
        <w:rPr>
          <w:rFonts w:ascii="Times New Roman" w:eastAsia="Calibri" w:hAnsi="Times New Roman" w:cs="Times New Roman"/>
          <w:sz w:val="24"/>
          <w:szCs w:val="24"/>
          <w:lang w:eastAsia="ar-SA"/>
        </w:rPr>
        <w:t>Potirni</w:t>
      </w:r>
      <w:proofErr w:type="spellEnd"/>
      <w:r w:rsidRPr="005902FC">
        <w:rPr>
          <w:rFonts w:ascii="Times New Roman" w:eastAsia="Calibri" w:hAnsi="Times New Roman" w:cs="Times New Roman"/>
          <w:sz w:val="24"/>
          <w:szCs w:val="24"/>
          <w:lang w:eastAsia="ar-SA"/>
        </w:rPr>
        <w:t xml:space="preserve"> </w:t>
      </w:r>
    </w:p>
    <w:p w14:paraId="02E60C2C" w14:textId="74F63F01" w:rsidR="00FF1F8B" w:rsidRPr="005902FC" w:rsidRDefault="00FF1F8B" w:rsidP="0054665E">
      <w:pPr>
        <w:widowControl w:val="0"/>
        <w:numPr>
          <w:ilvl w:val="1"/>
          <w:numId w:val="7"/>
        </w:numPr>
        <w:suppressAutoHyphens/>
        <w:overflowPunct w:val="0"/>
        <w:autoSpaceDE w:val="0"/>
        <w:autoSpaceDN w:val="0"/>
        <w:adjustRightInd w:val="0"/>
        <w:spacing w:after="0" w:line="240" w:lineRule="auto"/>
        <w:contextualSpacing/>
        <w:rPr>
          <w:rFonts w:ascii="Times New Roman" w:eastAsia="Calibri" w:hAnsi="Times New Roman" w:cs="Times New Roman"/>
          <w:sz w:val="24"/>
          <w:szCs w:val="24"/>
          <w:lang w:eastAsia="ar-SA"/>
        </w:rPr>
      </w:pPr>
      <w:r w:rsidRPr="005902FC">
        <w:rPr>
          <w:rFonts w:ascii="Times New Roman" w:eastAsia="Calibri" w:hAnsi="Times New Roman" w:cs="Times New Roman"/>
          <w:sz w:val="24"/>
          <w:szCs w:val="24"/>
          <w:lang w:eastAsia="ar-SA"/>
        </w:rPr>
        <w:t>Dani Korčulanskog maslinovog ulja – 20 godina udruge Maslinara Vela Luka</w:t>
      </w:r>
    </w:p>
    <w:p w14:paraId="6AC51608" w14:textId="77777777" w:rsidR="00BE4239" w:rsidRPr="005902FC" w:rsidRDefault="00BE4239" w:rsidP="0054665E">
      <w:pPr>
        <w:widowControl w:val="0"/>
        <w:numPr>
          <w:ilvl w:val="1"/>
          <w:numId w:val="7"/>
        </w:numPr>
        <w:suppressAutoHyphens/>
        <w:overflowPunct w:val="0"/>
        <w:autoSpaceDE w:val="0"/>
        <w:autoSpaceDN w:val="0"/>
        <w:adjustRightInd w:val="0"/>
        <w:spacing w:after="0" w:line="240" w:lineRule="auto"/>
        <w:contextualSpacing/>
        <w:rPr>
          <w:rFonts w:ascii="Times New Roman" w:eastAsia="Times New Roman" w:hAnsi="Times New Roman" w:cs="Times New Roman"/>
          <w:sz w:val="24"/>
          <w:szCs w:val="24"/>
          <w:lang w:val="en-US" w:eastAsia="hr-HR"/>
        </w:rPr>
      </w:pPr>
      <w:proofErr w:type="spellStart"/>
      <w:r w:rsidRPr="005902FC">
        <w:rPr>
          <w:rFonts w:ascii="Times New Roman" w:eastAsia="Times New Roman" w:hAnsi="Times New Roman" w:cs="Times New Roman"/>
          <w:sz w:val="24"/>
          <w:szCs w:val="24"/>
          <w:lang w:val="en-US" w:eastAsia="hr-HR"/>
        </w:rPr>
        <w:t>Polaganje</w:t>
      </w:r>
      <w:proofErr w:type="spellEnd"/>
      <w:r w:rsidRPr="005902FC">
        <w:rPr>
          <w:rFonts w:ascii="Times New Roman" w:eastAsia="Times New Roman" w:hAnsi="Times New Roman" w:cs="Times New Roman"/>
          <w:sz w:val="24"/>
          <w:szCs w:val="24"/>
          <w:lang w:val="en-US" w:eastAsia="hr-HR"/>
        </w:rPr>
        <w:t xml:space="preserve"> </w:t>
      </w:r>
      <w:proofErr w:type="spellStart"/>
      <w:r w:rsidRPr="005902FC">
        <w:rPr>
          <w:rFonts w:ascii="Times New Roman" w:eastAsia="Times New Roman" w:hAnsi="Times New Roman" w:cs="Times New Roman"/>
          <w:sz w:val="24"/>
          <w:szCs w:val="24"/>
          <w:lang w:val="en-US" w:eastAsia="hr-HR"/>
        </w:rPr>
        <w:t>vijenaca</w:t>
      </w:r>
      <w:proofErr w:type="spellEnd"/>
      <w:r w:rsidRPr="005902FC">
        <w:rPr>
          <w:rFonts w:ascii="Times New Roman" w:eastAsia="Times New Roman" w:hAnsi="Times New Roman" w:cs="Times New Roman"/>
          <w:sz w:val="24"/>
          <w:szCs w:val="24"/>
          <w:lang w:val="en-US" w:eastAsia="hr-HR"/>
        </w:rPr>
        <w:t xml:space="preserve"> </w:t>
      </w:r>
      <w:proofErr w:type="spellStart"/>
      <w:r w:rsidRPr="005902FC">
        <w:rPr>
          <w:rFonts w:ascii="Times New Roman" w:eastAsia="Times New Roman" w:hAnsi="Times New Roman" w:cs="Times New Roman"/>
          <w:sz w:val="24"/>
          <w:szCs w:val="24"/>
          <w:lang w:val="en-US" w:eastAsia="hr-HR"/>
        </w:rPr>
        <w:t>povodom</w:t>
      </w:r>
      <w:proofErr w:type="spellEnd"/>
      <w:r w:rsidRPr="005902FC">
        <w:rPr>
          <w:rFonts w:ascii="Times New Roman" w:eastAsia="Times New Roman" w:hAnsi="Times New Roman" w:cs="Times New Roman"/>
          <w:sz w:val="24"/>
          <w:szCs w:val="24"/>
          <w:lang w:val="en-US" w:eastAsia="hr-HR"/>
        </w:rPr>
        <w:t xml:space="preserve"> </w:t>
      </w:r>
      <w:proofErr w:type="spellStart"/>
      <w:r w:rsidRPr="005902FC">
        <w:rPr>
          <w:rFonts w:ascii="Times New Roman" w:eastAsia="Times New Roman" w:hAnsi="Times New Roman" w:cs="Times New Roman"/>
          <w:sz w:val="24"/>
          <w:szCs w:val="24"/>
          <w:lang w:val="en-US" w:eastAsia="hr-HR"/>
        </w:rPr>
        <w:t>blagdana</w:t>
      </w:r>
      <w:proofErr w:type="spellEnd"/>
      <w:r w:rsidRPr="005902FC">
        <w:rPr>
          <w:rFonts w:ascii="Times New Roman" w:eastAsia="Times New Roman" w:hAnsi="Times New Roman" w:cs="Times New Roman"/>
          <w:sz w:val="24"/>
          <w:szCs w:val="24"/>
          <w:lang w:val="en-US" w:eastAsia="hr-HR"/>
        </w:rPr>
        <w:t xml:space="preserve"> </w:t>
      </w:r>
      <w:proofErr w:type="spellStart"/>
      <w:r w:rsidRPr="005902FC">
        <w:rPr>
          <w:rFonts w:ascii="Times New Roman" w:eastAsia="Times New Roman" w:hAnsi="Times New Roman" w:cs="Times New Roman"/>
          <w:sz w:val="24"/>
          <w:szCs w:val="24"/>
          <w:lang w:val="en-US" w:eastAsia="hr-HR"/>
        </w:rPr>
        <w:t>Svih</w:t>
      </w:r>
      <w:proofErr w:type="spellEnd"/>
      <w:r w:rsidRPr="005902FC">
        <w:rPr>
          <w:rFonts w:ascii="Times New Roman" w:eastAsia="Times New Roman" w:hAnsi="Times New Roman" w:cs="Times New Roman"/>
          <w:sz w:val="24"/>
          <w:szCs w:val="24"/>
          <w:lang w:val="en-US" w:eastAsia="hr-HR"/>
        </w:rPr>
        <w:t xml:space="preserve"> </w:t>
      </w:r>
      <w:proofErr w:type="spellStart"/>
      <w:r w:rsidRPr="005902FC">
        <w:rPr>
          <w:rFonts w:ascii="Times New Roman" w:eastAsia="Times New Roman" w:hAnsi="Times New Roman" w:cs="Times New Roman"/>
          <w:sz w:val="24"/>
          <w:szCs w:val="24"/>
          <w:lang w:val="en-US" w:eastAsia="hr-HR"/>
        </w:rPr>
        <w:t>svetih</w:t>
      </w:r>
      <w:proofErr w:type="spellEnd"/>
    </w:p>
    <w:p w14:paraId="25EB3382" w14:textId="77777777" w:rsidR="00BE4239" w:rsidRPr="005902FC" w:rsidRDefault="00BE4239" w:rsidP="0054665E">
      <w:pPr>
        <w:widowControl w:val="0"/>
        <w:numPr>
          <w:ilvl w:val="1"/>
          <w:numId w:val="7"/>
        </w:numPr>
        <w:suppressAutoHyphens/>
        <w:overflowPunct w:val="0"/>
        <w:autoSpaceDE w:val="0"/>
        <w:autoSpaceDN w:val="0"/>
        <w:adjustRightInd w:val="0"/>
        <w:spacing w:after="0" w:line="240" w:lineRule="auto"/>
        <w:contextualSpacing/>
        <w:rPr>
          <w:rFonts w:ascii="Times New Roman" w:eastAsia="Times New Roman" w:hAnsi="Times New Roman" w:cs="Times New Roman"/>
          <w:sz w:val="24"/>
          <w:szCs w:val="24"/>
          <w:lang w:val="en-US" w:eastAsia="hr-HR"/>
        </w:rPr>
      </w:pPr>
      <w:proofErr w:type="spellStart"/>
      <w:r w:rsidRPr="005902FC">
        <w:rPr>
          <w:rFonts w:ascii="Times New Roman" w:eastAsia="Times New Roman" w:hAnsi="Times New Roman" w:cs="Times New Roman"/>
          <w:sz w:val="24"/>
          <w:szCs w:val="24"/>
          <w:lang w:val="en-US" w:eastAsia="hr-HR"/>
        </w:rPr>
        <w:t>Manifestacija</w:t>
      </w:r>
      <w:proofErr w:type="spellEnd"/>
      <w:r w:rsidRPr="005902FC">
        <w:rPr>
          <w:rFonts w:ascii="Times New Roman" w:eastAsia="Times New Roman" w:hAnsi="Times New Roman" w:cs="Times New Roman"/>
          <w:sz w:val="24"/>
          <w:szCs w:val="24"/>
          <w:lang w:val="en-US" w:eastAsia="hr-HR"/>
        </w:rPr>
        <w:t xml:space="preserve"> “</w:t>
      </w:r>
      <w:proofErr w:type="spellStart"/>
      <w:r w:rsidRPr="005902FC">
        <w:rPr>
          <w:rFonts w:ascii="Times New Roman" w:eastAsia="Times New Roman" w:hAnsi="Times New Roman" w:cs="Times New Roman"/>
          <w:sz w:val="24"/>
          <w:szCs w:val="24"/>
          <w:lang w:val="en-US" w:eastAsia="hr-HR"/>
        </w:rPr>
        <w:t>Stajun</w:t>
      </w:r>
      <w:proofErr w:type="spellEnd"/>
      <w:r w:rsidRPr="005902FC">
        <w:rPr>
          <w:rFonts w:ascii="Times New Roman" w:eastAsia="Times New Roman" w:hAnsi="Times New Roman" w:cs="Times New Roman"/>
          <w:sz w:val="24"/>
          <w:szCs w:val="24"/>
          <w:lang w:val="en-US" w:eastAsia="hr-HR"/>
        </w:rPr>
        <w:t xml:space="preserve"> od </w:t>
      </w:r>
      <w:proofErr w:type="spellStart"/>
      <w:r w:rsidRPr="005902FC">
        <w:rPr>
          <w:rFonts w:ascii="Times New Roman" w:eastAsia="Times New Roman" w:hAnsi="Times New Roman" w:cs="Times New Roman"/>
          <w:sz w:val="24"/>
          <w:szCs w:val="24"/>
          <w:lang w:val="en-US" w:eastAsia="hr-HR"/>
        </w:rPr>
        <w:t>lumblije</w:t>
      </w:r>
      <w:proofErr w:type="spellEnd"/>
      <w:r w:rsidRPr="005902FC">
        <w:rPr>
          <w:rFonts w:ascii="Times New Roman" w:eastAsia="Times New Roman" w:hAnsi="Times New Roman" w:cs="Times New Roman"/>
          <w:sz w:val="24"/>
          <w:szCs w:val="24"/>
          <w:lang w:val="en-US" w:eastAsia="hr-HR"/>
        </w:rPr>
        <w:t>”</w:t>
      </w:r>
    </w:p>
    <w:p w14:paraId="4B23CCC8" w14:textId="77777777" w:rsidR="00BE4239" w:rsidRPr="005902FC" w:rsidRDefault="00BE4239" w:rsidP="0054665E">
      <w:pPr>
        <w:widowControl w:val="0"/>
        <w:numPr>
          <w:ilvl w:val="1"/>
          <w:numId w:val="7"/>
        </w:numPr>
        <w:suppressAutoHyphens/>
        <w:overflowPunct w:val="0"/>
        <w:autoSpaceDE w:val="0"/>
        <w:autoSpaceDN w:val="0"/>
        <w:adjustRightInd w:val="0"/>
        <w:spacing w:after="0" w:line="240" w:lineRule="auto"/>
        <w:contextualSpacing/>
        <w:rPr>
          <w:rFonts w:ascii="Times New Roman" w:eastAsia="Times New Roman" w:hAnsi="Times New Roman" w:cs="Times New Roman"/>
          <w:sz w:val="24"/>
          <w:szCs w:val="24"/>
          <w:lang w:val="en-US" w:eastAsia="hr-HR"/>
        </w:rPr>
      </w:pPr>
      <w:proofErr w:type="spellStart"/>
      <w:r w:rsidRPr="005902FC">
        <w:rPr>
          <w:rFonts w:ascii="Times New Roman" w:eastAsia="Times New Roman" w:hAnsi="Times New Roman" w:cs="Times New Roman"/>
          <w:sz w:val="24"/>
          <w:szCs w:val="24"/>
          <w:lang w:val="en-US" w:eastAsia="hr-HR"/>
        </w:rPr>
        <w:t>Polaganje</w:t>
      </w:r>
      <w:proofErr w:type="spellEnd"/>
      <w:r w:rsidRPr="005902FC">
        <w:rPr>
          <w:rFonts w:ascii="Times New Roman" w:eastAsia="Times New Roman" w:hAnsi="Times New Roman" w:cs="Times New Roman"/>
          <w:sz w:val="24"/>
          <w:szCs w:val="24"/>
          <w:lang w:val="en-US" w:eastAsia="hr-HR"/>
        </w:rPr>
        <w:t xml:space="preserve"> </w:t>
      </w:r>
      <w:proofErr w:type="spellStart"/>
      <w:r w:rsidRPr="005902FC">
        <w:rPr>
          <w:rFonts w:ascii="Times New Roman" w:eastAsia="Times New Roman" w:hAnsi="Times New Roman" w:cs="Times New Roman"/>
          <w:sz w:val="24"/>
          <w:szCs w:val="24"/>
          <w:lang w:val="en-US" w:eastAsia="hr-HR"/>
        </w:rPr>
        <w:t>vijenaca</w:t>
      </w:r>
      <w:proofErr w:type="spellEnd"/>
      <w:r w:rsidRPr="005902FC">
        <w:rPr>
          <w:rFonts w:ascii="Times New Roman" w:eastAsia="Times New Roman" w:hAnsi="Times New Roman" w:cs="Times New Roman"/>
          <w:sz w:val="24"/>
          <w:szCs w:val="24"/>
          <w:lang w:val="en-US" w:eastAsia="hr-HR"/>
        </w:rPr>
        <w:t xml:space="preserve"> </w:t>
      </w:r>
      <w:proofErr w:type="spellStart"/>
      <w:r w:rsidRPr="005902FC">
        <w:rPr>
          <w:rFonts w:ascii="Times New Roman" w:eastAsia="Times New Roman" w:hAnsi="Times New Roman" w:cs="Times New Roman"/>
          <w:sz w:val="24"/>
          <w:szCs w:val="24"/>
          <w:lang w:val="en-US" w:eastAsia="hr-HR"/>
        </w:rPr>
        <w:t>na</w:t>
      </w:r>
      <w:proofErr w:type="spellEnd"/>
      <w:r w:rsidRPr="005902FC">
        <w:rPr>
          <w:rFonts w:ascii="Times New Roman" w:eastAsia="Times New Roman" w:hAnsi="Times New Roman" w:cs="Times New Roman"/>
          <w:sz w:val="24"/>
          <w:szCs w:val="24"/>
          <w:lang w:val="en-US" w:eastAsia="hr-HR"/>
        </w:rPr>
        <w:t xml:space="preserve"> Dan </w:t>
      </w:r>
      <w:proofErr w:type="spellStart"/>
      <w:r w:rsidRPr="005902FC">
        <w:rPr>
          <w:rFonts w:ascii="Times New Roman" w:eastAsia="Times New Roman" w:hAnsi="Times New Roman" w:cs="Times New Roman"/>
          <w:sz w:val="24"/>
          <w:szCs w:val="24"/>
          <w:lang w:val="en-US" w:eastAsia="hr-HR"/>
        </w:rPr>
        <w:t>sjećanja</w:t>
      </w:r>
      <w:proofErr w:type="spellEnd"/>
      <w:r w:rsidRPr="005902FC">
        <w:rPr>
          <w:rFonts w:ascii="Times New Roman" w:eastAsia="Times New Roman" w:hAnsi="Times New Roman" w:cs="Times New Roman"/>
          <w:sz w:val="24"/>
          <w:szCs w:val="24"/>
          <w:lang w:val="en-US" w:eastAsia="hr-HR"/>
        </w:rPr>
        <w:t xml:space="preserve"> </w:t>
      </w:r>
      <w:proofErr w:type="spellStart"/>
      <w:r w:rsidRPr="005902FC">
        <w:rPr>
          <w:rFonts w:ascii="Times New Roman" w:eastAsia="Times New Roman" w:hAnsi="Times New Roman" w:cs="Times New Roman"/>
          <w:sz w:val="24"/>
          <w:szCs w:val="24"/>
          <w:lang w:val="en-US" w:eastAsia="hr-HR"/>
        </w:rPr>
        <w:t>na</w:t>
      </w:r>
      <w:proofErr w:type="spellEnd"/>
      <w:r w:rsidRPr="005902FC">
        <w:rPr>
          <w:rFonts w:ascii="Times New Roman" w:eastAsia="Times New Roman" w:hAnsi="Times New Roman" w:cs="Times New Roman"/>
          <w:sz w:val="24"/>
          <w:szCs w:val="24"/>
          <w:lang w:val="en-US" w:eastAsia="hr-HR"/>
        </w:rPr>
        <w:t xml:space="preserve"> </w:t>
      </w:r>
      <w:proofErr w:type="spellStart"/>
      <w:r w:rsidRPr="005902FC">
        <w:rPr>
          <w:rFonts w:ascii="Times New Roman" w:eastAsia="Times New Roman" w:hAnsi="Times New Roman" w:cs="Times New Roman"/>
          <w:sz w:val="24"/>
          <w:szCs w:val="24"/>
          <w:lang w:val="en-US" w:eastAsia="hr-HR"/>
        </w:rPr>
        <w:t>žrtve</w:t>
      </w:r>
      <w:proofErr w:type="spellEnd"/>
      <w:r w:rsidRPr="005902FC">
        <w:rPr>
          <w:rFonts w:ascii="Times New Roman" w:eastAsia="Times New Roman" w:hAnsi="Times New Roman" w:cs="Times New Roman"/>
          <w:sz w:val="24"/>
          <w:szCs w:val="24"/>
          <w:lang w:val="en-US" w:eastAsia="hr-HR"/>
        </w:rPr>
        <w:t xml:space="preserve"> </w:t>
      </w:r>
      <w:proofErr w:type="spellStart"/>
      <w:r w:rsidRPr="005902FC">
        <w:rPr>
          <w:rFonts w:ascii="Times New Roman" w:eastAsia="Times New Roman" w:hAnsi="Times New Roman" w:cs="Times New Roman"/>
          <w:sz w:val="24"/>
          <w:szCs w:val="24"/>
          <w:lang w:val="en-US" w:eastAsia="hr-HR"/>
        </w:rPr>
        <w:t>Domovinskog</w:t>
      </w:r>
      <w:proofErr w:type="spellEnd"/>
      <w:r w:rsidRPr="005902FC">
        <w:rPr>
          <w:rFonts w:ascii="Times New Roman" w:eastAsia="Times New Roman" w:hAnsi="Times New Roman" w:cs="Times New Roman"/>
          <w:sz w:val="24"/>
          <w:szCs w:val="24"/>
          <w:lang w:val="en-US" w:eastAsia="hr-HR"/>
        </w:rPr>
        <w:t xml:space="preserve"> rata i Dan </w:t>
      </w:r>
      <w:proofErr w:type="spellStart"/>
      <w:r w:rsidRPr="005902FC">
        <w:rPr>
          <w:rFonts w:ascii="Times New Roman" w:eastAsia="Times New Roman" w:hAnsi="Times New Roman" w:cs="Times New Roman"/>
          <w:sz w:val="24"/>
          <w:szCs w:val="24"/>
          <w:lang w:val="en-US" w:eastAsia="hr-HR"/>
        </w:rPr>
        <w:t>sjećanja</w:t>
      </w:r>
      <w:proofErr w:type="spellEnd"/>
      <w:r w:rsidRPr="005902FC">
        <w:rPr>
          <w:rFonts w:ascii="Times New Roman" w:eastAsia="Times New Roman" w:hAnsi="Times New Roman" w:cs="Times New Roman"/>
          <w:sz w:val="24"/>
          <w:szCs w:val="24"/>
          <w:lang w:val="en-US" w:eastAsia="hr-HR"/>
        </w:rPr>
        <w:t xml:space="preserve"> </w:t>
      </w:r>
      <w:proofErr w:type="spellStart"/>
      <w:r w:rsidRPr="005902FC">
        <w:rPr>
          <w:rFonts w:ascii="Times New Roman" w:eastAsia="Times New Roman" w:hAnsi="Times New Roman" w:cs="Times New Roman"/>
          <w:sz w:val="24"/>
          <w:szCs w:val="24"/>
          <w:lang w:val="en-US" w:eastAsia="hr-HR"/>
        </w:rPr>
        <w:t>na</w:t>
      </w:r>
      <w:proofErr w:type="spellEnd"/>
      <w:r w:rsidRPr="005902FC">
        <w:rPr>
          <w:rFonts w:ascii="Times New Roman" w:eastAsia="Times New Roman" w:hAnsi="Times New Roman" w:cs="Times New Roman"/>
          <w:sz w:val="24"/>
          <w:szCs w:val="24"/>
          <w:lang w:val="en-US" w:eastAsia="hr-HR"/>
        </w:rPr>
        <w:t xml:space="preserve"> </w:t>
      </w:r>
      <w:proofErr w:type="spellStart"/>
      <w:r w:rsidRPr="005902FC">
        <w:rPr>
          <w:rFonts w:ascii="Times New Roman" w:eastAsia="Times New Roman" w:hAnsi="Times New Roman" w:cs="Times New Roman"/>
          <w:sz w:val="24"/>
          <w:szCs w:val="24"/>
          <w:lang w:val="en-US" w:eastAsia="hr-HR"/>
        </w:rPr>
        <w:t>žrtvu</w:t>
      </w:r>
      <w:proofErr w:type="spellEnd"/>
      <w:r w:rsidRPr="005902FC">
        <w:rPr>
          <w:rFonts w:ascii="Times New Roman" w:eastAsia="Times New Roman" w:hAnsi="Times New Roman" w:cs="Times New Roman"/>
          <w:sz w:val="24"/>
          <w:szCs w:val="24"/>
          <w:lang w:val="en-US" w:eastAsia="hr-HR"/>
        </w:rPr>
        <w:t xml:space="preserve"> </w:t>
      </w:r>
      <w:proofErr w:type="spellStart"/>
      <w:r w:rsidRPr="005902FC">
        <w:rPr>
          <w:rFonts w:ascii="Times New Roman" w:eastAsia="Times New Roman" w:hAnsi="Times New Roman" w:cs="Times New Roman"/>
          <w:sz w:val="24"/>
          <w:szCs w:val="24"/>
          <w:lang w:val="en-US" w:eastAsia="hr-HR"/>
        </w:rPr>
        <w:t>Vukovara</w:t>
      </w:r>
      <w:proofErr w:type="spellEnd"/>
      <w:r w:rsidRPr="005902FC">
        <w:rPr>
          <w:rFonts w:ascii="Times New Roman" w:eastAsia="Times New Roman" w:hAnsi="Times New Roman" w:cs="Times New Roman"/>
          <w:sz w:val="24"/>
          <w:szCs w:val="24"/>
          <w:lang w:val="en-US" w:eastAsia="hr-HR"/>
        </w:rPr>
        <w:t xml:space="preserve"> i </w:t>
      </w:r>
      <w:proofErr w:type="spellStart"/>
      <w:r w:rsidRPr="005902FC">
        <w:rPr>
          <w:rFonts w:ascii="Times New Roman" w:eastAsia="Times New Roman" w:hAnsi="Times New Roman" w:cs="Times New Roman"/>
          <w:sz w:val="24"/>
          <w:szCs w:val="24"/>
          <w:lang w:val="en-US" w:eastAsia="hr-HR"/>
        </w:rPr>
        <w:t>Škabrnje</w:t>
      </w:r>
      <w:proofErr w:type="spellEnd"/>
    </w:p>
    <w:p w14:paraId="3773E43B" w14:textId="3F7AE76F" w:rsidR="00BE4239" w:rsidRPr="005902FC" w:rsidRDefault="00BE4239" w:rsidP="0054665E">
      <w:pPr>
        <w:widowControl w:val="0"/>
        <w:numPr>
          <w:ilvl w:val="1"/>
          <w:numId w:val="7"/>
        </w:numPr>
        <w:suppressAutoHyphens/>
        <w:overflowPunct w:val="0"/>
        <w:autoSpaceDE w:val="0"/>
        <w:autoSpaceDN w:val="0"/>
        <w:adjustRightInd w:val="0"/>
        <w:spacing w:after="0" w:line="240" w:lineRule="auto"/>
        <w:contextualSpacing/>
        <w:rPr>
          <w:rFonts w:ascii="Times New Roman" w:eastAsia="Times New Roman" w:hAnsi="Times New Roman" w:cs="Times New Roman"/>
          <w:sz w:val="24"/>
          <w:szCs w:val="24"/>
          <w:lang w:val="en-US" w:eastAsia="hr-HR"/>
        </w:rPr>
      </w:pPr>
      <w:r w:rsidRPr="005902FC">
        <w:rPr>
          <w:rFonts w:ascii="Times New Roman" w:eastAsia="Times New Roman" w:hAnsi="Times New Roman" w:cs="Times New Roman"/>
          <w:sz w:val="24"/>
          <w:szCs w:val="24"/>
          <w:lang w:val="en-US" w:eastAsia="hr-HR"/>
        </w:rPr>
        <w:t>7</w:t>
      </w:r>
      <w:r w:rsidR="00451639" w:rsidRPr="005902FC">
        <w:rPr>
          <w:rFonts w:ascii="Times New Roman" w:eastAsia="Times New Roman" w:hAnsi="Times New Roman" w:cs="Times New Roman"/>
          <w:sz w:val="24"/>
          <w:szCs w:val="24"/>
          <w:lang w:val="en-US" w:eastAsia="hr-HR"/>
        </w:rPr>
        <w:t>6</w:t>
      </w:r>
      <w:r w:rsidRPr="005902FC">
        <w:rPr>
          <w:rFonts w:ascii="Times New Roman" w:eastAsia="Times New Roman" w:hAnsi="Times New Roman" w:cs="Times New Roman"/>
          <w:sz w:val="24"/>
          <w:szCs w:val="24"/>
          <w:lang w:val="en-US" w:eastAsia="hr-HR"/>
        </w:rPr>
        <w:t xml:space="preserve">. </w:t>
      </w:r>
      <w:proofErr w:type="spellStart"/>
      <w:r w:rsidRPr="005902FC">
        <w:rPr>
          <w:rFonts w:ascii="Times New Roman" w:eastAsia="Times New Roman" w:hAnsi="Times New Roman" w:cs="Times New Roman"/>
          <w:sz w:val="24"/>
          <w:szCs w:val="24"/>
          <w:lang w:val="en-US" w:eastAsia="hr-HR"/>
        </w:rPr>
        <w:t>godišnjica</w:t>
      </w:r>
      <w:proofErr w:type="spellEnd"/>
      <w:r w:rsidRPr="005902FC">
        <w:rPr>
          <w:rFonts w:ascii="Times New Roman" w:eastAsia="Times New Roman" w:hAnsi="Times New Roman" w:cs="Times New Roman"/>
          <w:sz w:val="24"/>
          <w:szCs w:val="24"/>
          <w:lang w:val="en-US" w:eastAsia="hr-HR"/>
        </w:rPr>
        <w:t xml:space="preserve"> </w:t>
      </w:r>
      <w:proofErr w:type="spellStart"/>
      <w:r w:rsidRPr="005902FC">
        <w:rPr>
          <w:rFonts w:ascii="Times New Roman" w:eastAsia="Times New Roman" w:hAnsi="Times New Roman" w:cs="Times New Roman"/>
          <w:sz w:val="24"/>
          <w:szCs w:val="24"/>
          <w:lang w:val="en-US" w:eastAsia="hr-HR"/>
        </w:rPr>
        <w:t>rođenja</w:t>
      </w:r>
      <w:proofErr w:type="spellEnd"/>
      <w:r w:rsidRPr="005902FC">
        <w:rPr>
          <w:rFonts w:ascii="Times New Roman" w:eastAsia="Times New Roman" w:hAnsi="Times New Roman" w:cs="Times New Roman"/>
          <w:sz w:val="24"/>
          <w:szCs w:val="24"/>
          <w:lang w:val="en-US" w:eastAsia="hr-HR"/>
        </w:rPr>
        <w:t xml:space="preserve"> Olivera </w:t>
      </w:r>
      <w:proofErr w:type="spellStart"/>
      <w:r w:rsidRPr="005902FC">
        <w:rPr>
          <w:rFonts w:ascii="Times New Roman" w:eastAsia="Times New Roman" w:hAnsi="Times New Roman" w:cs="Times New Roman"/>
          <w:sz w:val="24"/>
          <w:szCs w:val="24"/>
          <w:lang w:val="en-US" w:eastAsia="hr-HR"/>
        </w:rPr>
        <w:t>Dragojevića</w:t>
      </w:r>
      <w:proofErr w:type="spellEnd"/>
    </w:p>
    <w:p w14:paraId="74078186" w14:textId="77777777" w:rsidR="00BE4239" w:rsidRPr="005902FC" w:rsidRDefault="00BE4239" w:rsidP="0054665E">
      <w:pPr>
        <w:widowControl w:val="0"/>
        <w:numPr>
          <w:ilvl w:val="1"/>
          <w:numId w:val="7"/>
        </w:numPr>
        <w:suppressAutoHyphens/>
        <w:overflowPunct w:val="0"/>
        <w:autoSpaceDE w:val="0"/>
        <w:autoSpaceDN w:val="0"/>
        <w:adjustRightInd w:val="0"/>
        <w:spacing w:after="0" w:line="240" w:lineRule="auto"/>
        <w:contextualSpacing/>
        <w:rPr>
          <w:rFonts w:ascii="Times New Roman" w:eastAsia="Times New Roman" w:hAnsi="Times New Roman" w:cs="Times New Roman"/>
          <w:sz w:val="24"/>
          <w:szCs w:val="24"/>
          <w:lang w:val="en-US" w:eastAsia="hr-HR"/>
        </w:rPr>
      </w:pPr>
      <w:proofErr w:type="spellStart"/>
      <w:r w:rsidRPr="005902FC">
        <w:rPr>
          <w:rFonts w:ascii="Times New Roman" w:eastAsia="Times New Roman" w:hAnsi="Times New Roman" w:cs="Times New Roman"/>
          <w:sz w:val="24"/>
          <w:szCs w:val="24"/>
          <w:lang w:val="en-US" w:eastAsia="hr-HR"/>
        </w:rPr>
        <w:t>Svečani</w:t>
      </w:r>
      <w:proofErr w:type="spellEnd"/>
      <w:r w:rsidRPr="005902FC">
        <w:rPr>
          <w:rFonts w:ascii="Times New Roman" w:eastAsia="Times New Roman" w:hAnsi="Times New Roman" w:cs="Times New Roman"/>
          <w:sz w:val="24"/>
          <w:szCs w:val="24"/>
          <w:lang w:val="en-US" w:eastAsia="hr-HR"/>
        </w:rPr>
        <w:t xml:space="preserve"> </w:t>
      </w:r>
      <w:proofErr w:type="spellStart"/>
      <w:r w:rsidRPr="005902FC">
        <w:rPr>
          <w:rFonts w:ascii="Times New Roman" w:eastAsia="Times New Roman" w:hAnsi="Times New Roman" w:cs="Times New Roman"/>
          <w:sz w:val="24"/>
          <w:szCs w:val="24"/>
          <w:lang w:val="en-US" w:eastAsia="hr-HR"/>
        </w:rPr>
        <w:t>protokolarni</w:t>
      </w:r>
      <w:proofErr w:type="spellEnd"/>
      <w:r w:rsidRPr="005902FC">
        <w:rPr>
          <w:rFonts w:ascii="Times New Roman" w:eastAsia="Times New Roman" w:hAnsi="Times New Roman" w:cs="Times New Roman"/>
          <w:sz w:val="24"/>
          <w:szCs w:val="24"/>
          <w:lang w:val="en-US" w:eastAsia="hr-HR"/>
        </w:rPr>
        <w:t xml:space="preserve"> </w:t>
      </w:r>
      <w:proofErr w:type="spellStart"/>
      <w:r w:rsidRPr="005902FC">
        <w:rPr>
          <w:rFonts w:ascii="Times New Roman" w:eastAsia="Times New Roman" w:hAnsi="Times New Roman" w:cs="Times New Roman"/>
          <w:sz w:val="24"/>
          <w:szCs w:val="24"/>
          <w:lang w:val="en-US" w:eastAsia="hr-HR"/>
        </w:rPr>
        <w:t>prijem</w:t>
      </w:r>
      <w:proofErr w:type="spellEnd"/>
      <w:r w:rsidRPr="005902FC">
        <w:rPr>
          <w:rFonts w:ascii="Times New Roman" w:eastAsia="Times New Roman" w:hAnsi="Times New Roman" w:cs="Times New Roman"/>
          <w:sz w:val="24"/>
          <w:szCs w:val="24"/>
          <w:lang w:val="en-US" w:eastAsia="hr-HR"/>
        </w:rPr>
        <w:t xml:space="preserve"> Općine Vela Luka</w:t>
      </w:r>
    </w:p>
    <w:p w14:paraId="5F00E691" w14:textId="77777777" w:rsidR="00BE4239" w:rsidRPr="005902FC" w:rsidRDefault="00BE4239" w:rsidP="00BE4239">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val="en-US" w:eastAsia="hr-HR"/>
        </w:rPr>
      </w:pPr>
    </w:p>
    <w:p w14:paraId="409A304D" w14:textId="77777777" w:rsidR="00BE4239" w:rsidRPr="005902FC" w:rsidRDefault="00BE4239" w:rsidP="00BE4239">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val="en-US" w:eastAsia="hr-HR"/>
        </w:rPr>
      </w:pPr>
      <w:r w:rsidRPr="005902FC">
        <w:rPr>
          <w:rFonts w:ascii="Times New Roman" w:eastAsia="Times New Roman" w:hAnsi="Times New Roman" w:cs="Times New Roman"/>
          <w:sz w:val="24"/>
          <w:szCs w:val="24"/>
          <w:lang w:val="en-US" w:eastAsia="hr-HR"/>
        </w:rPr>
        <w:t>3.</w:t>
      </w:r>
      <w:proofErr w:type="gramStart"/>
      <w:r w:rsidRPr="005902FC">
        <w:rPr>
          <w:rFonts w:ascii="Times New Roman" w:eastAsia="Times New Roman" w:hAnsi="Times New Roman" w:cs="Times New Roman"/>
          <w:sz w:val="24"/>
          <w:szCs w:val="24"/>
          <w:lang w:val="en-US" w:eastAsia="hr-HR"/>
        </w:rPr>
        <w:t>3.Sastanci</w:t>
      </w:r>
      <w:proofErr w:type="gramEnd"/>
      <w:r w:rsidRPr="005902FC">
        <w:rPr>
          <w:rFonts w:ascii="Times New Roman" w:eastAsia="Times New Roman" w:hAnsi="Times New Roman" w:cs="Times New Roman"/>
          <w:sz w:val="24"/>
          <w:szCs w:val="24"/>
          <w:lang w:val="en-US" w:eastAsia="hr-HR"/>
        </w:rPr>
        <w:t xml:space="preserve"> i </w:t>
      </w:r>
      <w:proofErr w:type="spellStart"/>
      <w:r w:rsidRPr="005902FC">
        <w:rPr>
          <w:rFonts w:ascii="Times New Roman" w:eastAsia="Times New Roman" w:hAnsi="Times New Roman" w:cs="Times New Roman"/>
          <w:sz w:val="24"/>
          <w:szCs w:val="24"/>
          <w:lang w:val="en-US" w:eastAsia="hr-HR"/>
        </w:rPr>
        <w:t>službena</w:t>
      </w:r>
      <w:proofErr w:type="spellEnd"/>
      <w:r w:rsidRPr="005902FC">
        <w:rPr>
          <w:rFonts w:ascii="Times New Roman" w:eastAsia="Times New Roman" w:hAnsi="Times New Roman" w:cs="Times New Roman"/>
          <w:sz w:val="24"/>
          <w:szCs w:val="24"/>
          <w:lang w:val="en-US" w:eastAsia="hr-HR"/>
        </w:rPr>
        <w:t xml:space="preserve"> </w:t>
      </w:r>
      <w:proofErr w:type="spellStart"/>
      <w:r w:rsidRPr="005902FC">
        <w:rPr>
          <w:rFonts w:ascii="Times New Roman" w:eastAsia="Times New Roman" w:hAnsi="Times New Roman" w:cs="Times New Roman"/>
          <w:sz w:val="24"/>
          <w:szCs w:val="24"/>
          <w:lang w:val="en-US" w:eastAsia="hr-HR"/>
        </w:rPr>
        <w:t>putovanja</w:t>
      </w:r>
      <w:proofErr w:type="spellEnd"/>
    </w:p>
    <w:p w14:paraId="182B444F" w14:textId="77777777" w:rsidR="00BE4239" w:rsidRPr="005902FC" w:rsidRDefault="00BE4239" w:rsidP="00BE4239">
      <w:pPr>
        <w:widowControl w:val="0"/>
        <w:overflowPunct w:val="0"/>
        <w:autoSpaceDE w:val="0"/>
        <w:autoSpaceDN w:val="0"/>
        <w:adjustRightInd w:val="0"/>
        <w:spacing w:after="0" w:line="240" w:lineRule="auto"/>
        <w:jc w:val="both"/>
        <w:rPr>
          <w:rFonts w:ascii="Times New Roman" w:eastAsia="Liberation Serif" w:hAnsi="Times New Roman" w:cs="Times New Roman"/>
          <w:sz w:val="24"/>
          <w:szCs w:val="24"/>
          <w:lang w:eastAsia="hr-HR"/>
        </w:rPr>
      </w:pPr>
    </w:p>
    <w:p w14:paraId="57F091B1" w14:textId="77777777" w:rsidR="00253CCB" w:rsidRDefault="00BE4239" w:rsidP="00253CCB">
      <w:pPr>
        <w:spacing w:after="0" w:line="240" w:lineRule="auto"/>
        <w:ind w:left="644"/>
        <w:rPr>
          <w:rFonts w:ascii="Times New Roman" w:eastAsiaTheme="minorEastAsia" w:hAnsi="Times New Roman" w:cs="Times New Roman"/>
          <w:sz w:val="24"/>
          <w:szCs w:val="24"/>
        </w:rPr>
      </w:pPr>
      <w:r w:rsidRPr="005902FC">
        <w:rPr>
          <w:rFonts w:ascii="Times New Roman" w:eastAsiaTheme="minorEastAsia" w:hAnsi="Times New Roman" w:cs="Times New Roman"/>
          <w:sz w:val="24"/>
          <w:szCs w:val="24"/>
        </w:rPr>
        <w:t xml:space="preserve">Istaknula bi : </w:t>
      </w:r>
    </w:p>
    <w:p w14:paraId="6405CCDD" w14:textId="77777777" w:rsidR="00253CCB" w:rsidRPr="005902FC" w:rsidRDefault="00253CCB" w:rsidP="00253CCB">
      <w:pPr>
        <w:pStyle w:val="Odlomakpopisa"/>
        <w:numPr>
          <w:ilvl w:val="0"/>
          <w:numId w:val="20"/>
        </w:numPr>
        <w:suppressAutoHyphens w:val="0"/>
        <w:spacing w:after="200" w:line="276" w:lineRule="auto"/>
        <w:jc w:val="both"/>
        <w:rPr>
          <w:rFonts w:ascii="Times New Roman" w:hAnsi="Times New Roman" w:cs="Times New Roman"/>
          <w:sz w:val="24"/>
          <w:szCs w:val="24"/>
        </w:rPr>
      </w:pPr>
      <w:r w:rsidRPr="005902FC">
        <w:rPr>
          <w:rFonts w:ascii="Times New Roman" w:hAnsi="Times New Roman" w:cs="Times New Roman"/>
          <w:sz w:val="24"/>
          <w:szCs w:val="24"/>
        </w:rPr>
        <w:t xml:space="preserve">Prisustvovanje na konferenciji „Zajedno na putu zelene tranzicije/ </w:t>
      </w:r>
      <w:proofErr w:type="spellStart"/>
      <w:r w:rsidRPr="005902FC">
        <w:rPr>
          <w:rFonts w:ascii="Times New Roman" w:hAnsi="Times New Roman" w:cs="Times New Roman"/>
          <w:sz w:val="24"/>
          <w:szCs w:val="24"/>
        </w:rPr>
        <w:t>Together</w:t>
      </w:r>
      <w:proofErr w:type="spellEnd"/>
      <w:r w:rsidRPr="005902FC">
        <w:rPr>
          <w:rFonts w:ascii="Times New Roman" w:hAnsi="Times New Roman" w:cs="Times New Roman"/>
          <w:sz w:val="24"/>
          <w:szCs w:val="24"/>
        </w:rPr>
        <w:t xml:space="preserve"> on </w:t>
      </w:r>
      <w:proofErr w:type="spellStart"/>
      <w:r w:rsidRPr="005902FC">
        <w:rPr>
          <w:rFonts w:ascii="Times New Roman" w:hAnsi="Times New Roman" w:cs="Times New Roman"/>
          <w:sz w:val="24"/>
          <w:szCs w:val="24"/>
        </w:rPr>
        <w:t>the</w:t>
      </w:r>
      <w:proofErr w:type="spellEnd"/>
      <w:r w:rsidRPr="005902FC">
        <w:rPr>
          <w:rFonts w:ascii="Times New Roman" w:hAnsi="Times New Roman" w:cs="Times New Roman"/>
          <w:sz w:val="24"/>
          <w:szCs w:val="24"/>
        </w:rPr>
        <w:t xml:space="preserve"> </w:t>
      </w:r>
      <w:proofErr w:type="spellStart"/>
      <w:r w:rsidRPr="005902FC">
        <w:rPr>
          <w:rFonts w:ascii="Times New Roman" w:hAnsi="Times New Roman" w:cs="Times New Roman"/>
          <w:sz w:val="24"/>
          <w:szCs w:val="24"/>
        </w:rPr>
        <w:t>Way</w:t>
      </w:r>
      <w:proofErr w:type="spellEnd"/>
      <w:r w:rsidRPr="005902FC">
        <w:rPr>
          <w:rFonts w:ascii="Times New Roman" w:hAnsi="Times New Roman" w:cs="Times New Roman"/>
          <w:sz w:val="24"/>
          <w:szCs w:val="24"/>
        </w:rPr>
        <w:t xml:space="preserve"> </w:t>
      </w:r>
      <w:proofErr w:type="spellStart"/>
      <w:r w:rsidRPr="005902FC">
        <w:rPr>
          <w:rFonts w:ascii="Times New Roman" w:hAnsi="Times New Roman" w:cs="Times New Roman"/>
          <w:sz w:val="24"/>
          <w:szCs w:val="24"/>
        </w:rPr>
        <w:t>of</w:t>
      </w:r>
      <w:proofErr w:type="spellEnd"/>
      <w:r w:rsidRPr="005902FC">
        <w:rPr>
          <w:rFonts w:ascii="Times New Roman" w:hAnsi="Times New Roman" w:cs="Times New Roman"/>
          <w:sz w:val="24"/>
          <w:szCs w:val="24"/>
        </w:rPr>
        <w:t xml:space="preserve"> Green </w:t>
      </w:r>
      <w:proofErr w:type="spellStart"/>
      <w:r w:rsidRPr="005902FC">
        <w:rPr>
          <w:rFonts w:ascii="Times New Roman" w:hAnsi="Times New Roman" w:cs="Times New Roman"/>
          <w:sz w:val="24"/>
          <w:szCs w:val="24"/>
        </w:rPr>
        <w:t>Transition</w:t>
      </w:r>
      <w:proofErr w:type="spellEnd"/>
      <w:r w:rsidRPr="005902FC">
        <w:rPr>
          <w:rFonts w:ascii="Times New Roman" w:hAnsi="Times New Roman" w:cs="Times New Roman"/>
          <w:sz w:val="24"/>
          <w:szCs w:val="24"/>
        </w:rPr>
        <w:t xml:space="preserve">“  koju je organizirala Europe </w:t>
      </w:r>
      <w:proofErr w:type="spellStart"/>
      <w:r w:rsidRPr="005902FC">
        <w:rPr>
          <w:rFonts w:ascii="Times New Roman" w:hAnsi="Times New Roman" w:cs="Times New Roman"/>
          <w:sz w:val="24"/>
          <w:szCs w:val="24"/>
        </w:rPr>
        <w:t>direct</w:t>
      </w:r>
      <w:proofErr w:type="spellEnd"/>
      <w:r w:rsidRPr="005902FC">
        <w:rPr>
          <w:rFonts w:ascii="Times New Roman" w:hAnsi="Times New Roman" w:cs="Times New Roman"/>
          <w:sz w:val="24"/>
          <w:szCs w:val="24"/>
        </w:rPr>
        <w:t xml:space="preserve"> Korčula u partnerstvu s Pokretom otoka, a koja se održala 12. listopada 2023. godine u gradu Korčuli, u hotelu Liburna.</w:t>
      </w:r>
    </w:p>
    <w:p w14:paraId="28551B51" w14:textId="77777777" w:rsidR="00253CCB" w:rsidRDefault="00253CCB" w:rsidP="00253CCB">
      <w:pPr>
        <w:spacing w:after="0" w:line="240" w:lineRule="auto"/>
        <w:ind w:left="644"/>
        <w:rPr>
          <w:rFonts w:ascii="Times New Roman" w:eastAsia="Liberation Serif" w:hAnsi="Times New Roman" w:cs="Times New Roman"/>
          <w:sz w:val="24"/>
          <w:szCs w:val="24"/>
          <w:lang w:eastAsia="hr-HR"/>
        </w:rPr>
      </w:pPr>
    </w:p>
    <w:p w14:paraId="548F638A" w14:textId="431218FB" w:rsidR="00A30122" w:rsidRPr="00253CCB" w:rsidRDefault="00A30122" w:rsidP="00253CCB">
      <w:pPr>
        <w:pStyle w:val="Odlomakpopisa"/>
        <w:numPr>
          <w:ilvl w:val="0"/>
          <w:numId w:val="20"/>
        </w:numPr>
        <w:spacing w:line="240" w:lineRule="auto"/>
        <w:rPr>
          <w:rFonts w:ascii="Times New Roman" w:hAnsi="Times New Roman" w:cs="Times New Roman"/>
          <w:sz w:val="24"/>
          <w:szCs w:val="24"/>
        </w:rPr>
      </w:pPr>
      <w:r w:rsidRPr="00253CCB">
        <w:rPr>
          <w:rFonts w:ascii="Times New Roman" w:eastAsia="Liberation Serif" w:hAnsi="Times New Roman" w:cs="Times New Roman"/>
          <w:sz w:val="24"/>
          <w:szCs w:val="24"/>
          <w:lang w:eastAsia="hr-HR"/>
        </w:rPr>
        <w:lastRenderedPageBreak/>
        <w:t xml:space="preserve">14.11. Dubrovnik - </w:t>
      </w:r>
      <w:r w:rsidRPr="00253CCB">
        <w:rPr>
          <w:rFonts w:ascii="Times New Roman" w:hAnsi="Times New Roman" w:cs="Times New Roman"/>
          <w:sz w:val="24"/>
          <w:szCs w:val="24"/>
        </w:rPr>
        <w:t xml:space="preserve">sudjelovanje na </w:t>
      </w:r>
      <w:proofErr w:type="spellStart"/>
      <w:r w:rsidRPr="00253CCB">
        <w:rPr>
          <w:rFonts w:ascii="Times New Roman" w:hAnsi="Times New Roman" w:cs="Times New Roman"/>
          <w:sz w:val="24"/>
          <w:szCs w:val="24"/>
        </w:rPr>
        <w:t>sastanaku</w:t>
      </w:r>
      <w:proofErr w:type="spellEnd"/>
      <w:r w:rsidRPr="00253CCB">
        <w:rPr>
          <w:rFonts w:ascii="Times New Roman" w:hAnsi="Times New Roman" w:cs="Times New Roman"/>
          <w:sz w:val="24"/>
          <w:szCs w:val="24"/>
        </w:rPr>
        <w:t xml:space="preserve"> 14. studenog, 2023.</w:t>
      </w:r>
      <w:r w:rsidR="000F1C87" w:rsidRPr="00253CCB">
        <w:rPr>
          <w:rFonts w:ascii="Times New Roman" w:hAnsi="Times New Roman" w:cs="Times New Roman"/>
          <w:sz w:val="24"/>
          <w:szCs w:val="24"/>
        </w:rPr>
        <w:t xml:space="preserve"> </w:t>
      </w:r>
      <w:r w:rsidRPr="00253CCB">
        <w:rPr>
          <w:rFonts w:ascii="Times New Roman" w:hAnsi="Times New Roman" w:cs="Times New Roman"/>
          <w:sz w:val="24"/>
          <w:szCs w:val="24"/>
        </w:rPr>
        <w:t>u prostorijama RA DUNEA zbog prioritetnih projekata Općine Vela Luka, a nastavno na objavu kriterija za odabir operacija iz ITP programa, za potrebe prijave na budući javni poziv MRRFEU-a</w:t>
      </w:r>
    </w:p>
    <w:p w14:paraId="24688D78" w14:textId="4127C598" w:rsidR="00A30122" w:rsidRPr="005902FC" w:rsidRDefault="00A30122" w:rsidP="00A30122">
      <w:pPr>
        <w:widowControl w:val="0"/>
        <w:numPr>
          <w:ilvl w:val="0"/>
          <w:numId w:val="4"/>
        </w:numPr>
        <w:suppressAutoHyphens/>
        <w:overflowPunct w:val="0"/>
        <w:autoSpaceDE w:val="0"/>
        <w:autoSpaceDN w:val="0"/>
        <w:adjustRightInd w:val="0"/>
        <w:spacing w:after="0" w:line="240" w:lineRule="auto"/>
        <w:textAlignment w:val="baseline"/>
        <w:rPr>
          <w:rFonts w:ascii="Times New Roman" w:eastAsiaTheme="minorEastAsia" w:hAnsi="Times New Roman" w:cs="Times New Roman"/>
          <w:sz w:val="24"/>
          <w:szCs w:val="24"/>
        </w:rPr>
      </w:pPr>
      <w:r w:rsidRPr="005902FC">
        <w:rPr>
          <w:rFonts w:ascii="Times New Roman" w:eastAsiaTheme="minorEastAsia" w:hAnsi="Times New Roman" w:cs="Times New Roman"/>
          <w:sz w:val="24"/>
          <w:szCs w:val="24"/>
        </w:rPr>
        <w:t xml:space="preserve">14.11. Dubrovnik – sudjelovanje na sastanku kod direktora </w:t>
      </w:r>
      <w:proofErr w:type="spellStart"/>
      <w:r w:rsidRPr="005902FC">
        <w:rPr>
          <w:rFonts w:ascii="Times New Roman" w:eastAsiaTheme="minorEastAsia" w:hAnsi="Times New Roman" w:cs="Times New Roman"/>
          <w:sz w:val="24"/>
          <w:szCs w:val="24"/>
        </w:rPr>
        <w:t>Elektrojuga</w:t>
      </w:r>
      <w:proofErr w:type="spellEnd"/>
      <w:r w:rsidRPr="005902FC">
        <w:rPr>
          <w:rFonts w:ascii="Times New Roman" w:eastAsiaTheme="minorEastAsia" w:hAnsi="Times New Roman" w:cs="Times New Roman"/>
          <w:sz w:val="24"/>
          <w:szCs w:val="24"/>
        </w:rPr>
        <w:t xml:space="preserve"> </w:t>
      </w:r>
      <w:r w:rsidR="000F1C87" w:rsidRPr="005902FC">
        <w:rPr>
          <w:rFonts w:ascii="Times New Roman" w:eastAsiaTheme="minorEastAsia" w:hAnsi="Times New Roman" w:cs="Times New Roman"/>
          <w:sz w:val="24"/>
          <w:szCs w:val="24"/>
        </w:rPr>
        <w:t>nastavno na projekte elektrifikacije na području Općine Vela Luka</w:t>
      </w:r>
    </w:p>
    <w:p w14:paraId="4CAD6E7D" w14:textId="77777777" w:rsidR="000F1C87" w:rsidRPr="005902FC" w:rsidRDefault="000F1C87" w:rsidP="00A30122">
      <w:pPr>
        <w:widowControl w:val="0"/>
        <w:numPr>
          <w:ilvl w:val="0"/>
          <w:numId w:val="4"/>
        </w:numPr>
        <w:suppressAutoHyphens/>
        <w:overflowPunct w:val="0"/>
        <w:autoSpaceDE w:val="0"/>
        <w:autoSpaceDN w:val="0"/>
        <w:adjustRightInd w:val="0"/>
        <w:spacing w:after="0" w:line="240" w:lineRule="auto"/>
        <w:textAlignment w:val="baseline"/>
        <w:rPr>
          <w:rFonts w:ascii="Times New Roman" w:eastAsiaTheme="minorEastAsia" w:hAnsi="Times New Roman" w:cs="Times New Roman"/>
          <w:sz w:val="24"/>
          <w:szCs w:val="24"/>
        </w:rPr>
      </w:pPr>
      <w:r w:rsidRPr="005902FC">
        <w:rPr>
          <w:rFonts w:ascii="Times New Roman" w:eastAsiaTheme="minorEastAsia" w:hAnsi="Times New Roman" w:cs="Times New Roman"/>
          <w:sz w:val="24"/>
          <w:szCs w:val="24"/>
        </w:rPr>
        <w:t>15.11. Zagreb – sudjelovanje na sastanku u prostorijama Ministarstva regionalnog razvoja i fondova EU na temu</w:t>
      </w:r>
      <w:r w:rsidRPr="005902FC">
        <w:rPr>
          <w:rFonts w:ascii="Times New Roman" w:hAnsi="Times New Roman" w:cs="Times New Roman"/>
          <w:sz w:val="24"/>
          <w:szCs w:val="24"/>
        </w:rPr>
        <w:t xml:space="preserve"> prioritetnih projekata Općine Vela Luka, a nastavno na objavu kriterija za odabir operacija iz ITP programa</w:t>
      </w:r>
    </w:p>
    <w:p w14:paraId="455F0452" w14:textId="77777777" w:rsidR="000F1C87" w:rsidRPr="005902FC" w:rsidRDefault="000F1C87" w:rsidP="00A30122">
      <w:pPr>
        <w:widowControl w:val="0"/>
        <w:numPr>
          <w:ilvl w:val="0"/>
          <w:numId w:val="4"/>
        </w:numPr>
        <w:suppressAutoHyphens/>
        <w:overflowPunct w:val="0"/>
        <w:autoSpaceDE w:val="0"/>
        <w:autoSpaceDN w:val="0"/>
        <w:adjustRightInd w:val="0"/>
        <w:spacing w:after="0" w:line="240" w:lineRule="auto"/>
        <w:textAlignment w:val="baseline"/>
        <w:rPr>
          <w:rFonts w:ascii="Times New Roman" w:eastAsiaTheme="minorEastAsia" w:hAnsi="Times New Roman" w:cs="Times New Roman"/>
          <w:sz w:val="24"/>
          <w:szCs w:val="24"/>
        </w:rPr>
      </w:pPr>
      <w:r w:rsidRPr="005902FC">
        <w:rPr>
          <w:rFonts w:ascii="Times New Roman" w:eastAsiaTheme="minorEastAsia" w:hAnsi="Times New Roman" w:cs="Times New Roman"/>
          <w:sz w:val="24"/>
          <w:szCs w:val="24"/>
        </w:rPr>
        <w:t>15.11. Jastrebarsko – svečana sjednica Gradskog vijeća Jastrebarsko</w:t>
      </w:r>
    </w:p>
    <w:p w14:paraId="42D7CD2B" w14:textId="77777777" w:rsidR="000F1C87" w:rsidRPr="005902FC" w:rsidRDefault="000F1C87" w:rsidP="00A30122">
      <w:pPr>
        <w:widowControl w:val="0"/>
        <w:numPr>
          <w:ilvl w:val="0"/>
          <w:numId w:val="4"/>
        </w:numPr>
        <w:suppressAutoHyphens/>
        <w:overflowPunct w:val="0"/>
        <w:autoSpaceDE w:val="0"/>
        <w:autoSpaceDN w:val="0"/>
        <w:adjustRightInd w:val="0"/>
        <w:spacing w:after="0" w:line="240" w:lineRule="auto"/>
        <w:textAlignment w:val="baseline"/>
        <w:rPr>
          <w:rFonts w:ascii="Times New Roman" w:eastAsiaTheme="minorEastAsia" w:hAnsi="Times New Roman" w:cs="Times New Roman"/>
          <w:sz w:val="24"/>
          <w:szCs w:val="24"/>
        </w:rPr>
      </w:pPr>
      <w:r w:rsidRPr="005902FC">
        <w:rPr>
          <w:rFonts w:ascii="Times New Roman" w:eastAsiaTheme="minorEastAsia" w:hAnsi="Times New Roman" w:cs="Times New Roman"/>
          <w:sz w:val="24"/>
          <w:szCs w:val="24"/>
        </w:rPr>
        <w:t>16.11. Jastrebarsko – sudjelovanje na prezentaciji GIS programa u gradu Jastrebarskom, prezentaciji projekta Aglomeracije i programa poduzetništva i obrtništva</w:t>
      </w:r>
    </w:p>
    <w:p w14:paraId="2DD42FBD" w14:textId="0E506CBC" w:rsidR="000F1C87" w:rsidRPr="005902FC" w:rsidRDefault="000F1C87" w:rsidP="00A30122">
      <w:pPr>
        <w:widowControl w:val="0"/>
        <w:numPr>
          <w:ilvl w:val="0"/>
          <w:numId w:val="4"/>
        </w:numPr>
        <w:suppressAutoHyphens/>
        <w:overflowPunct w:val="0"/>
        <w:autoSpaceDE w:val="0"/>
        <w:autoSpaceDN w:val="0"/>
        <w:adjustRightInd w:val="0"/>
        <w:spacing w:after="0" w:line="240" w:lineRule="auto"/>
        <w:textAlignment w:val="baseline"/>
        <w:rPr>
          <w:rFonts w:ascii="Times New Roman" w:eastAsiaTheme="minorEastAsia" w:hAnsi="Times New Roman" w:cs="Times New Roman"/>
          <w:sz w:val="24"/>
          <w:szCs w:val="24"/>
        </w:rPr>
      </w:pPr>
      <w:r w:rsidRPr="005902FC">
        <w:rPr>
          <w:rFonts w:ascii="Times New Roman" w:eastAsiaTheme="minorEastAsia" w:hAnsi="Times New Roman" w:cs="Times New Roman"/>
          <w:sz w:val="24"/>
          <w:szCs w:val="24"/>
        </w:rPr>
        <w:t xml:space="preserve">17.11. Zagreb – sudjelovanje na sastanku s ministrom Bačićem u Ministarstvu </w:t>
      </w:r>
      <w:r w:rsidRPr="005902FC">
        <w:rPr>
          <w:rFonts w:ascii="Times New Roman" w:hAnsi="Times New Roman" w:cs="Times New Roman"/>
          <w:sz w:val="24"/>
          <w:szCs w:val="24"/>
        </w:rPr>
        <w:t xml:space="preserve">graditeljstva, prostornog uređenja i državne imovine </w:t>
      </w:r>
    </w:p>
    <w:p w14:paraId="3E682D75" w14:textId="4A518488" w:rsidR="000F1C87" w:rsidRPr="005902FC" w:rsidRDefault="000F1C87" w:rsidP="00A30122">
      <w:pPr>
        <w:widowControl w:val="0"/>
        <w:numPr>
          <w:ilvl w:val="0"/>
          <w:numId w:val="4"/>
        </w:numPr>
        <w:suppressAutoHyphens/>
        <w:overflowPunct w:val="0"/>
        <w:autoSpaceDE w:val="0"/>
        <w:autoSpaceDN w:val="0"/>
        <w:adjustRightInd w:val="0"/>
        <w:spacing w:after="0" w:line="240" w:lineRule="auto"/>
        <w:textAlignment w:val="baseline"/>
        <w:rPr>
          <w:rFonts w:ascii="Times New Roman" w:eastAsiaTheme="minorEastAsia" w:hAnsi="Times New Roman" w:cs="Times New Roman"/>
          <w:sz w:val="24"/>
          <w:szCs w:val="24"/>
        </w:rPr>
      </w:pPr>
      <w:r w:rsidRPr="005902FC">
        <w:rPr>
          <w:rFonts w:ascii="Times New Roman" w:eastAsiaTheme="minorEastAsia" w:hAnsi="Times New Roman" w:cs="Times New Roman"/>
          <w:sz w:val="24"/>
          <w:szCs w:val="24"/>
        </w:rPr>
        <w:t>17.11. Zagreb -sastanak na HRT-u vezano za održavanje manifestacije „Trag u beskraju“</w:t>
      </w:r>
    </w:p>
    <w:p w14:paraId="6B0E8FCB" w14:textId="77777777" w:rsidR="000F1C87" w:rsidRPr="005902FC" w:rsidRDefault="000F1C87" w:rsidP="000F1C87">
      <w:pPr>
        <w:widowControl w:val="0"/>
        <w:numPr>
          <w:ilvl w:val="0"/>
          <w:numId w:val="4"/>
        </w:numPr>
        <w:suppressAutoHyphens/>
        <w:overflowPunct w:val="0"/>
        <w:autoSpaceDE w:val="0"/>
        <w:autoSpaceDN w:val="0"/>
        <w:adjustRightInd w:val="0"/>
        <w:spacing w:after="0" w:line="240" w:lineRule="auto"/>
        <w:textAlignment w:val="baseline"/>
        <w:rPr>
          <w:rFonts w:ascii="Times New Roman" w:eastAsiaTheme="minorEastAsia" w:hAnsi="Times New Roman" w:cs="Times New Roman"/>
          <w:sz w:val="24"/>
          <w:szCs w:val="24"/>
        </w:rPr>
      </w:pPr>
      <w:r w:rsidRPr="005902FC">
        <w:rPr>
          <w:rFonts w:ascii="Times New Roman" w:eastAsiaTheme="minorEastAsia" w:hAnsi="Times New Roman" w:cs="Times New Roman"/>
          <w:sz w:val="24"/>
          <w:szCs w:val="24"/>
        </w:rPr>
        <w:t>Svakodnevno primanje stranaka i rješavanje njihovih problema i zahtjeva</w:t>
      </w:r>
    </w:p>
    <w:p w14:paraId="28AF5C67" w14:textId="77777777" w:rsidR="000F1C87" w:rsidRPr="005902FC" w:rsidRDefault="000F1C87" w:rsidP="000F1C87">
      <w:pPr>
        <w:widowControl w:val="0"/>
        <w:numPr>
          <w:ilvl w:val="0"/>
          <w:numId w:val="4"/>
        </w:numPr>
        <w:suppressAutoHyphens/>
        <w:overflowPunct w:val="0"/>
        <w:autoSpaceDE w:val="0"/>
        <w:autoSpaceDN w:val="0"/>
        <w:adjustRightInd w:val="0"/>
        <w:spacing w:after="0" w:line="240" w:lineRule="auto"/>
        <w:textAlignment w:val="baseline"/>
        <w:rPr>
          <w:rFonts w:ascii="Times New Roman" w:eastAsiaTheme="minorEastAsia" w:hAnsi="Times New Roman" w:cs="Times New Roman"/>
          <w:sz w:val="24"/>
          <w:szCs w:val="24"/>
        </w:rPr>
      </w:pPr>
      <w:r w:rsidRPr="005902FC">
        <w:rPr>
          <w:rFonts w:ascii="Times New Roman" w:eastAsiaTheme="minorEastAsia" w:hAnsi="Times New Roman" w:cs="Times New Roman"/>
          <w:sz w:val="24"/>
          <w:szCs w:val="24"/>
        </w:rPr>
        <w:t xml:space="preserve">Redovito sam sudjelovala na sjednicama Predsjedništva, Turističkog vijeća, Nadzornog odbora i Skupština </w:t>
      </w:r>
      <w:proofErr w:type="spellStart"/>
      <w:r w:rsidRPr="005902FC">
        <w:rPr>
          <w:rFonts w:ascii="Times New Roman" w:eastAsiaTheme="minorEastAsia" w:hAnsi="Times New Roman" w:cs="Times New Roman"/>
          <w:sz w:val="24"/>
          <w:szCs w:val="24"/>
        </w:rPr>
        <w:t>t.d</w:t>
      </w:r>
      <w:proofErr w:type="spellEnd"/>
      <w:r w:rsidRPr="005902FC">
        <w:rPr>
          <w:rFonts w:ascii="Times New Roman" w:eastAsiaTheme="minorEastAsia" w:hAnsi="Times New Roman" w:cs="Times New Roman"/>
          <w:sz w:val="24"/>
          <w:szCs w:val="24"/>
        </w:rPr>
        <w:t>. Komunalac, Komunalne djelatnosti, Poduzetnički inkubator, Skupštine Turističke zajednice, Skupštine DVD-a</w:t>
      </w:r>
    </w:p>
    <w:p w14:paraId="1F3FEE0A" w14:textId="21692CBD" w:rsidR="000F1C87" w:rsidRPr="005902FC" w:rsidRDefault="000F1C87" w:rsidP="000F1C87">
      <w:pPr>
        <w:widowControl w:val="0"/>
        <w:numPr>
          <w:ilvl w:val="0"/>
          <w:numId w:val="4"/>
        </w:numPr>
        <w:suppressAutoHyphens/>
        <w:overflowPunct w:val="0"/>
        <w:autoSpaceDE w:val="0"/>
        <w:autoSpaceDN w:val="0"/>
        <w:adjustRightInd w:val="0"/>
        <w:spacing w:after="0" w:line="240" w:lineRule="auto"/>
        <w:textAlignment w:val="baseline"/>
        <w:rPr>
          <w:rFonts w:ascii="Times New Roman" w:eastAsiaTheme="minorEastAsia" w:hAnsi="Times New Roman" w:cs="Times New Roman"/>
          <w:sz w:val="24"/>
          <w:szCs w:val="24"/>
        </w:rPr>
      </w:pPr>
      <w:r w:rsidRPr="005902FC">
        <w:rPr>
          <w:rFonts w:ascii="Times New Roman" w:eastAsiaTheme="minorEastAsia" w:hAnsi="Times New Roman" w:cs="Times New Roman"/>
          <w:sz w:val="24"/>
          <w:szCs w:val="24"/>
        </w:rPr>
        <w:t>Redovito sam sudjelovala u radu Odbora za komunalnu infrastrukturu, Odbora za financije i proračun, Odbora za gospodarstvo i poljoprivredu, Socijalnog vijeća, Odbora za sport, kulturu i tehničku kulturu i Odbora za poljoprivredu i gospodarstvo</w:t>
      </w:r>
      <w:r w:rsidR="00520A32">
        <w:rPr>
          <w:rFonts w:ascii="Times New Roman" w:eastAsiaTheme="minorEastAsia" w:hAnsi="Times New Roman" w:cs="Times New Roman"/>
          <w:sz w:val="24"/>
          <w:szCs w:val="24"/>
        </w:rPr>
        <w:t>, Odbora za Statut i Poslovnik</w:t>
      </w:r>
      <w:r w:rsidRPr="005902FC">
        <w:rPr>
          <w:rFonts w:ascii="Times New Roman" w:eastAsiaTheme="minorEastAsia" w:hAnsi="Times New Roman" w:cs="Times New Roman"/>
          <w:sz w:val="24"/>
          <w:szCs w:val="24"/>
        </w:rPr>
        <w:t>.</w:t>
      </w:r>
    </w:p>
    <w:p w14:paraId="729BC880" w14:textId="5C26762A" w:rsidR="000F1C87" w:rsidRPr="005902FC" w:rsidRDefault="000F1C87" w:rsidP="000F1C87">
      <w:pPr>
        <w:pStyle w:val="Odlomakpopisa"/>
        <w:widowControl w:val="0"/>
        <w:numPr>
          <w:ilvl w:val="0"/>
          <w:numId w:val="4"/>
        </w:numPr>
        <w:overflowPunct w:val="0"/>
        <w:autoSpaceDE w:val="0"/>
        <w:autoSpaceDN w:val="0"/>
        <w:adjustRightInd w:val="0"/>
        <w:spacing w:line="240" w:lineRule="auto"/>
        <w:jc w:val="both"/>
        <w:rPr>
          <w:rFonts w:ascii="Times New Roman" w:eastAsia="SimSun" w:hAnsi="Times New Roman" w:cs="Times New Roman"/>
          <w:kern w:val="2"/>
          <w:sz w:val="24"/>
          <w:szCs w:val="24"/>
          <w:lang w:val="en-GB" w:eastAsia="zh-CN" w:bidi="hi-IN"/>
        </w:rPr>
      </w:pPr>
      <w:proofErr w:type="spellStart"/>
      <w:r w:rsidRPr="005902FC">
        <w:rPr>
          <w:rFonts w:ascii="Times New Roman" w:eastAsia="SimSun" w:hAnsi="Times New Roman" w:cs="Times New Roman"/>
          <w:kern w:val="2"/>
          <w:sz w:val="24"/>
          <w:szCs w:val="24"/>
          <w:lang w:val="en-GB" w:eastAsia="zh-CN" w:bidi="hi-IN"/>
        </w:rPr>
        <w:t>Sudjelovala</w:t>
      </w:r>
      <w:proofErr w:type="spellEnd"/>
      <w:r w:rsidRPr="005902FC">
        <w:rPr>
          <w:rFonts w:ascii="Times New Roman" w:eastAsia="SimSun" w:hAnsi="Times New Roman" w:cs="Times New Roman"/>
          <w:kern w:val="2"/>
          <w:sz w:val="24"/>
          <w:szCs w:val="24"/>
          <w:lang w:val="en-GB" w:eastAsia="zh-CN" w:bidi="hi-IN"/>
        </w:rPr>
        <w:t xml:space="preserve"> </w:t>
      </w:r>
      <w:proofErr w:type="spellStart"/>
      <w:r w:rsidRPr="005902FC">
        <w:rPr>
          <w:rFonts w:ascii="Times New Roman" w:eastAsia="SimSun" w:hAnsi="Times New Roman" w:cs="Times New Roman"/>
          <w:kern w:val="2"/>
          <w:sz w:val="24"/>
          <w:szCs w:val="24"/>
          <w:lang w:val="en-GB" w:eastAsia="zh-CN" w:bidi="hi-IN"/>
        </w:rPr>
        <w:t>sam</w:t>
      </w:r>
      <w:proofErr w:type="spellEnd"/>
      <w:r w:rsidRPr="005902FC">
        <w:rPr>
          <w:rFonts w:ascii="Times New Roman" w:eastAsia="SimSun" w:hAnsi="Times New Roman" w:cs="Times New Roman"/>
          <w:kern w:val="2"/>
          <w:sz w:val="24"/>
          <w:szCs w:val="24"/>
          <w:lang w:val="en-GB" w:eastAsia="zh-CN" w:bidi="hi-IN"/>
        </w:rPr>
        <w:t xml:space="preserve"> u </w:t>
      </w:r>
      <w:proofErr w:type="spellStart"/>
      <w:r w:rsidRPr="005902FC">
        <w:rPr>
          <w:rFonts w:ascii="Times New Roman" w:eastAsia="SimSun" w:hAnsi="Times New Roman" w:cs="Times New Roman"/>
          <w:kern w:val="2"/>
          <w:sz w:val="24"/>
          <w:szCs w:val="24"/>
          <w:lang w:val="en-GB" w:eastAsia="zh-CN" w:bidi="hi-IN"/>
        </w:rPr>
        <w:t>sastancima</w:t>
      </w:r>
      <w:proofErr w:type="spellEnd"/>
      <w:r w:rsidRPr="005902FC">
        <w:rPr>
          <w:rFonts w:ascii="Times New Roman" w:eastAsia="SimSun" w:hAnsi="Times New Roman" w:cs="Times New Roman"/>
          <w:kern w:val="2"/>
          <w:sz w:val="24"/>
          <w:szCs w:val="24"/>
          <w:lang w:val="en-GB" w:eastAsia="zh-CN" w:bidi="hi-IN"/>
        </w:rPr>
        <w:t xml:space="preserve"> i </w:t>
      </w:r>
      <w:proofErr w:type="spellStart"/>
      <w:r w:rsidRPr="005902FC">
        <w:rPr>
          <w:rFonts w:ascii="Times New Roman" w:eastAsia="SimSun" w:hAnsi="Times New Roman" w:cs="Times New Roman"/>
          <w:kern w:val="2"/>
          <w:sz w:val="24"/>
          <w:szCs w:val="24"/>
          <w:lang w:val="en-GB" w:eastAsia="zh-CN" w:bidi="hi-IN"/>
        </w:rPr>
        <w:t>događanjima</w:t>
      </w:r>
      <w:proofErr w:type="spellEnd"/>
      <w:r w:rsidRPr="005902FC">
        <w:rPr>
          <w:rFonts w:ascii="Times New Roman" w:eastAsia="SimSun" w:hAnsi="Times New Roman" w:cs="Times New Roman"/>
          <w:kern w:val="2"/>
          <w:sz w:val="24"/>
          <w:szCs w:val="24"/>
          <w:lang w:val="en-GB" w:eastAsia="zh-CN" w:bidi="hi-IN"/>
        </w:rPr>
        <w:t xml:space="preserve"> </w:t>
      </w:r>
      <w:proofErr w:type="spellStart"/>
      <w:r w:rsidRPr="005902FC">
        <w:rPr>
          <w:rFonts w:ascii="Times New Roman" w:eastAsia="SimSun" w:hAnsi="Times New Roman" w:cs="Times New Roman"/>
          <w:kern w:val="2"/>
          <w:sz w:val="24"/>
          <w:szCs w:val="24"/>
          <w:lang w:val="en-GB" w:eastAsia="zh-CN" w:bidi="hi-IN"/>
        </w:rPr>
        <w:t>koji</w:t>
      </w:r>
      <w:proofErr w:type="spellEnd"/>
      <w:r w:rsidRPr="005902FC">
        <w:rPr>
          <w:rFonts w:ascii="Times New Roman" w:eastAsia="SimSun" w:hAnsi="Times New Roman" w:cs="Times New Roman"/>
          <w:kern w:val="2"/>
          <w:sz w:val="24"/>
          <w:szCs w:val="24"/>
          <w:lang w:val="en-GB" w:eastAsia="zh-CN" w:bidi="hi-IN"/>
        </w:rPr>
        <w:t xml:space="preserve"> </w:t>
      </w:r>
      <w:proofErr w:type="spellStart"/>
      <w:r w:rsidRPr="005902FC">
        <w:rPr>
          <w:rFonts w:ascii="Times New Roman" w:eastAsia="SimSun" w:hAnsi="Times New Roman" w:cs="Times New Roman"/>
          <w:kern w:val="2"/>
          <w:sz w:val="24"/>
          <w:szCs w:val="24"/>
          <w:lang w:val="en-GB" w:eastAsia="zh-CN" w:bidi="hi-IN"/>
        </w:rPr>
        <w:t>su</w:t>
      </w:r>
      <w:proofErr w:type="spellEnd"/>
      <w:r w:rsidRPr="005902FC">
        <w:rPr>
          <w:rFonts w:ascii="Times New Roman" w:eastAsia="SimSun" w:hAnsi="Times New Roman" w:cs="Times New Roman"/>
          <w:kern w:val="2"/>
          <w:sz w:val="24"/>
          <w:szCs w:val="24"/>
          <w:lang w:val="en-GB" w:eastAsia="zh-CN" w:bidi="hi-IN"/>
        </w:rPr>
        <w:t xml:space="preserve"> </w:t>
      </w:r>
      <w:proofErr w:type="spellStart"/>
      <w:r w:rsidRPr="005902FC">
        <w:rPr>
          <w:rFonts w:ascii="Times New Roman" w:eastAsia="SimSun" w:hAnsi="Times New Roman" w:cs="Times New Roman"/>
          <w:kern w:val="2"/>
          <w:sz w:val="24"/>
          <w:szCs w:val="24"/>
          <w:lang w:val="en-GB" w:eastAsia="zh-CN" w:bidi="hi-IN"/>
        </w:rPr>
        <w:t>organizirani</w:t>
      </w:r>
      <w:proofErr w:type="spellEnd"/>
      <w:r w:rsidRPr="005902FC">
        <w:rPr>
          <w:rFonts w:ascii="Times New Roman" w:eastAsia="SimSun" w:hAnsi="Times New Roman" w:cs="Times New Roman"/>
          <w:kern w:val="2"/>
          <w:sz w:val="24"/>
          <w:szCs w:val="24"/>
          <w:lang w:val="en-GB" w:eastAsia="zh-CN" w:bidi="hi-IN"/>
        </w:rPr>
        <w:t xml:space="preserve"> u </w:t>
      </w:r>
      <w:proofErr w:type="spellStart"/>
      <w:r w:rsidRPr="005902FC">
        <w:rPr>
          <w:rFonts w:ascii="Times New Roman" w:eastAsia="SimSun" w:hAnsi="Times New Roman" w:cs="Times New Roman"/>
          <w:kern w:val="2"/>
          <w:sz w:val="24"/>
          <w:szCs w:val="24"/>
          <w:lang w:val="en-GB" w:eastAsia="zh-CN" w:bidi="hi-IN"/>
        </w:rPr>
        <w:t>organizaciji</w:t>
      </w:r>
      <w:proofErr w:type="spellEnd"/>
      <w:r w:rsidRPr="005902FC">
        <w:rPr>
          <w:rFonts w:ascii="Times New Roman" w:eastAsia="SimSun" w:hAnsi="Times New Roman" w:cs="Times New Roman"/>
          <w:kern w:val="2"/>
          <w:sz w:val="24"/>
          <w:szCs w:val="24"/>
          <w:lang w:val="en-GB" w:eastAsia="zh-CN" w:bidi="hi-IN"/>
        </w:rPr>
        <w:t xml:space="preserve"> </w:t>
      </w:r>
      <w:r w:rsidR="00520A32">
        <w:rPr>
          <w:rFonts w:ascii="Times New Roman" w:eastAsia="SimSun" w:hAnsi="Times New Roman" w:cs="Times New Roman"/>
          <w:kern w:val="2"/>
          <w:sz w:val="24"/>
          <w:szCs w:val="24"/>
          <w:lang w:val="en-GB" w:eastAsia="zh-CN" w:bidi="hi-IN"/>
        </w:rPr>
        <w:t>O</w:t>
      </w:r>
      <w:r w:rsidRPr="005902FC">
        <w:rPr>
          <w:rFonts w:ascii="Times New Roman" w:eastAsia="SimSun" w:hAnsi="Times New Roman" w:cs="Times New Roman"/>
          <w:kern w:val="2"/>
          <w:sz w:val="24"/>
          <w:szCs w:val="24"/>
          <w:lang w:val="en-GB" w:eastAsia="zh-CN" w:bidi="hi-IN"/>
        </w:rPr>
        <w:t>pćin</w:t>
      </w:r>
      <w:r w:rsidR="00520A32">
        <w:rPr>
          <w:rFonts w:ascii="Times New Roman" w:eastAsia="SimSun" w:hAnsi="Times New Roman" w:cs="Times New Roman"/>
          <w:kern w:val="2"/>
          <w:sz w:val="24"/>
          <w:szCs w:val="24"/>
          <w:lang w:val="en-GB" w:eastAsia="zh-CN" w:bidi="hi-IN"/>
        </w:rPr>
        <w:t>e</w:t>
      </w:r>
      <w:r w:rsidRPr="005902FC">
        <w:rPr>
          <w:rFonts w:ascii="Times New Roman" w:eastAsia="SimSun" w:hAnsi="Times New Roman" w:cs="Times New Roman"/>
          <w:kern w:val="2"/>
          <w:sz w:val="24"/>
          <w:szCs w:val="24"/>
          <w:lang w:val="en-GB" w:eastAsia="zh-CN" w:bidi="hi-IN"/>
        </w:rPr>
        <w:t xml:space="preserve"> </w:t>
      </w:r>
      <w:proofErr w:type="spellStart"/>
      <w:r w:rsidRPr="005902FC">
        <w:rPr>
          <w:rFonts w:ascii="Times New Roman" w:eastAsia="SimSun" w:hAnsi="Times New Roman" w:cs="Times New Roman"/>
          <w:kern w:val="2"/>
          <w:sz w:val="24"/>
          <w:szCs w:val="24"/>
          <w:lang w:val="en-GB" w:eastAsia="zh-CN" w:bidi="hi-IN"/>
        </w:rPr>
        <w:t>te</w:t>
      </w:r>
      <w:proofErr w:type="spellEnd"/>
      <w:r w:rsidRPr="005902FC">
        <w:rPr>
          <w:rFonts w:ascii="Times New Roman" w:eastAsia="SimSun" w:hAnsi="Times New Roman" w:cs="Times New Roman"/>
          <w:kern w:val="2"/>
          <w:sz w:val="24"/>
          <w:szCs w:val="24"/>
          <w:lang w:val="en-GB" w:eastAsia="zh-CN" w:bidi="hi-IN"/>
        </w:rPr>
        <w:t xml:space="preserve"> </w:t>
      </w:r>
      <w:proofErr w:type="spellStart"/>
      <w:r w:rsidRPr="005902FC">
        <w:rPr>
          <w:rFonts w:ascii="Times New Roman" w:eastAsia="SimSun" w:hAnsi="Times New Roman" w:cs="Times New Roman"/>
          <w:kern w:val="2"/>
          <w:sz w:val="24"/>
          <w:szCs w:val="24"/>
          <w:lang w:val="en-GB" w:eastAsia="zh-CN" w:bidi="hi-IN"/>
        </w:rPr>
        <w:t>trgovačkih</w:t>
      </w:r>
      <w:proofErr w:type="spellEnd"/>
      <w:r w:rsidRPr="005902FC">
        <w:rPr>
          <w:rFonts w:ascii="Times New Roman" w:eastAsia="SimSun" w:hAnsi="Times New Roman" w:cs="Times New Roman"/>
          <w:kern w:val="2"/>
          <w:sz w:val="24"/>
          <w:szCs w:val="24"/>
          <w:lang w:val="en-GB" w:eastAsia="zh-CN" w:bidi="hi-IN"/>
        </w:rPr>
        <w:t xml:space="preserve"> </w:t>
      </w:r>
      <w:proofErr w:type="spellStart"/>
      <w:r w:rsidR="00520A32">
        <w:rPr>
          <w:rFonts w:ascii="Times New Roman" w:eastAsia="SimSun" w:hAnsi="Times New Roman" w:cs="Times New Roman"/>
          <w:kern w:val="2"/>
          <w:sz w:val="24"/>
          <w:szCs w:val="24"/>
          <w:lang w:val="en-GB" w:eastAsia="zh-CN" w:bidi="hi-IN"/>
        </w:rPr>
        <w:t>društava</w:t>
      </w:r>
      <w:proofErr w:type="spellEnd"/>
      <w:r w:rsidR="00520A32">
        <w:rPr>
          <w:rFonts w:ascii="Times New Roman" w:eastAsia="SimSun" w:hAnsi="Times New Roman" w:cs="Times New Roman"/>
          <w:kern w:val="2"/>
          <w:sz w:val="24"/>
          <w:szCs w:val="24"/>
          <w:lang w:val="en-GB" w:eastAsia="zh-CN" w:bidi="hi-IN"/>
        </w:rPr>
        <w:t xml:space="preserve">. </w:t>
      </w:r>
    </w:p>
    <w:p w14:paraId="34563A7D" w14:textId="77777777" w:rsidR="000F1C87" w:rsidRPr="005902FC" w:rsidRDefault="000F1C87" w:rsidP="000F1C87">
      <w:pPr>
        <w:widowControl w:val="0"/>
        <w:suppressAutoHyphens/>
        <w:overflowPunct w:val="0"/>
        <w:autoSpaceDE w:val="0"/>
        <w:autoSpaceDN w:val="0"/>
        <w:adjustRightInd w:val="0"/>
        <w:spacing w:after="0" w:line="240" w:lineRule="auto"/>
        <w:ind w:left="720"/>
        <w:textAlignment w:val="baseline"/>
        <w:rPr>
          <w:rFonts w:ascii="Times New Roman" w:eastAsiaTheme="minorEastAsia" w:hAnsi="Times New Roman" w:cs="Times New Roman"/>
          <w:sz w:val="24"/>
          <w:szCs w:val="24"/>
        </w:rPr>
      </w:pPr>
    </w:p>
    <w:p w14:paraId="780B252F" w14:textId="77777777" w:rsidR="00BE4239" w:rsidRPr="005902FC" w:rsidRDefault="00BE4239" w:rsidP="00BE4239">
      <w:pPr>
        <w:widowControl w:val="0"/>
        <w:overflowPunct w:val="0"/>
        <w:autoSpaceDE w:val="0"/>
        <w:autoSpaceDN w:val="0"/>
        <w:adjustRightInd w:val="0"/>
        <w:spacing w:after="0" w:line="240" w:lineRule="auto"/>
        <w:jc w:val="center"/>
        <w:rPr>
          <w:rFonts w:ascii="Times New Roman" w:eastAsia="Liberation Serif" w:hAnsi="Times New Roman" w:cs="Times New Roman"/>
          <w:b/>
          <w:sz w:val="24"/>
          <w:szCs w:val="24"/>
          <w:lang w:eastAsia="hr-HR"/>
        </w:rPr>
      </w:pPr>
    </w:p>
    <w:p w14:paraId="5E9E6187" w14:textId="77777777" w:rsidR="00BE4239" w:rsidRPr="005902FC" w:rsidRDefault="00BE4239" w:rsidP="00BE4239">
      <w:pPr>
        <w:widowControl w:val="0"/>
        <w:overflowPunct w:val="0"/>
        <w:autoSpaceDE w:val="0"/>
        <w:autoSpaceDN w:val="0"/>
        <w:adjustRightInd w:val="0"/>
        <w:spacing w:after="0" w:line="240" w:lineRule="auto"/>
        <w:jc w:val="center"/>
        <w:rPr>
          <w:rFonts w:ascii="Times New Roman" w:eastAsia="Liberation Serif" w:hAnsi="Times New Roman" w:cs="Times New Roman"/>
          <w:b/>
          <w:sz w:val="24"/>
          <w:szCs w:val="24"/>
          <w:lang w:eastAsia="hr-HR"/>
        </w:rPr>
      </w:pPr>
      <w:r w:rsidRPr="005902FC">
        <w:rPr>
          <w:rFonts w:ascii="Times New Roman" w:eastAsia="Liberation Serif" w:hAnsi="Times New Roman" w:cs="Times New Roman"/>
          <w:b/>
          <w:sz w:val="24"/>
          <w:szCs w:val="24"/>
          <w:lang w:eastAsia="hr-HR"/>
        </w:rPr>
        <w:t>4.UPRAVNI ODJELI</w:t>
      </w:r>
    </w:p>
    <w:p w14:paraId="7D104FC8" w14:textId="77777777" w:rsidR="00BE4239" w:rsidRPr="005902FC" w:rsidRDefault="00BE4239" w:rsidP="00BE4239">
      <w:pPr>
        <w:widowControl w:val="0"/>
        <w:overflowPunct w:val="0"/>
        <w:autoSpaceDE w:val="0"/>
        <w:autoSpaceDN w:val="0"/>
        <w:adjustRightInd w:val="0"/>
        <w:spacing w:after="0" w:line="240" w:lineRule="auto"/>
        <w:jc w:val="center"/>
        <w:rPr>
          <w:rFonts w:ascii="Times New Roman" w:eastAsia="Liberation Serif" w:hAnsi="Times New Roman" w:cs="Times New Roman"/>
          <w:sz w:val="24"/>
          <w:szCs w:val="24"/>
          <w:lang w:eastAsia="hr-HR"/>
        </w:rPr>
      </w:pPr>
    </w:p>
    <w:p w14:paraId="75D1A064" w14:textId="77777777" w:rsidR="00BE4239" w:rsidRPr="005902FC" w:rsidRDefault="00BE4239" w:rsidP="00BE4239">
      <w:pPr>
        <w:widowControl w:val="0"/>
        <w:overflowPunct w:val="0"/>
        <w:autoSpaceDE w:val="0"/>
        <w:autoSpaceDN w:val="0"/>
        <w:adjustRightInd w:val="0"/>
        <w:spacing w:after="0" w:line="240" w:lineRule="auto"/>
        <w:jc w:val="both"/>
        <w:rPr>
          <w:rFonts w:ascii="Times New Roman" w:eastAsia="Liberation Serif" w:hAnsi="Times New Roman" w:cs="Times New Roman"/>
          <w:sz w:val="24"/>
          <w:szCs w:val="24"/>
          <w:lang w:eastAsia="hr-HR"/>
        </w:rPr>
      </w:pPr>
      <w:r w:rsidRPr="005902FC">
        <w:rPr>
          <w:rFonts w:ascii="Times New Roman" w:eastAsia="Liberation Serif" w:hAnsi="Times New Roman" w:cs="Times New Roman"/>
          <w:sz w:val="24"/>
          <w:szCs w:val="24"/>
          <w:lang w:eastAsia="hr-HR"/>
        </w:rPr>
        <w:t>4.1. Upravni odjel za opće i imovinsko-pravne poslove</w:t>
      </w:r>
    </w:p>
    <w:p w14:paraId="06031C89" w14:textId="77777777" w:rsidR="00BE4239" w:rsidRPr="005902FC" w:rsidRDefault="00BE4239" w:rsidP="00BE4239">
      <w:pPr>
        <w:widowControl w:val="0"/>
        <w:suppressAutoHyphens/>
        <w:autoSpaceDN w:val="0"/>
        <w:spacing w:after="0" w:line="240" w:lineRule="auto"/>
        <w:jc w:val="both"/>
        <w:rPr>
          <w:rFonts w:ascii="Times New Roman" w:eastAsia="Arial Unicode MS" w:hAnsi="Times New Roman" w:cs="Times New Roman"/>
          <w:kern w:val="3"/>
          <w:sz w:val="24"/>
          <w:szCs w:val="24"/>
          <w:lang w:eastAsia="zh-CN" w:bidi="hi-IN"/>
        </w:rPr>
      </w:pPr>
    </w:p>
    <w:p w14:paraId="406A5F27" w14:textId="77777777" w:rsidR="00BE4239" w:rsidRPr="005902FC" w:rsidRDefault="00BE4239" w:rsidP="00BE4239">
      <w:pPr>
        <w:widowControl w:val="0"/>
        <w:suppressAutoHyphens/>
        <w:autoSpaceDN w:val="0"/>
        <w:spacing w:after="0" w:line="240" w:lineRule="auto"/>
        <w:jc w:val="both"/>
        <w:rPr>
          <w:rFonts w:ascii="Times New Roman" w:eastAsia="Arial Unicode MS" w:hAnsi="Times New Roman" w:cs="Times New Roman"/>
          <w:kern w:val="3"/>
          <w:sz w:val="24"/>
          <w:szCs w:val="24"/>
          <w:lang w:eastAsia="zh-CN" w:bidi="hi-IN"/>
        </w:rPr>
      </w:pPr>
      <w:r w:rsidRPr="005902FC">
        <w:rPr>
          <w:rFonts w:ascii="Times New Roman" w:eastAsia="Arial Unicode MS" w:hAnsi="Times New Roman" w:cs="Times New Roman"/>
          <w:kern w:val="3"/>
          <w:sz w:val="24"/>
          <w:szCs w:val="24"/>
          <w:lang w:eastAsia="zh-CN" w:bidi="hi-IN"/>
        </w:rPr>
        <w:t xml:space="preserve">U skladu s ovlastima </w:t>
      </w:r>
      <w:proofErr w:type="spellStart"/>
      <w:r w:rsidRPr="005902FC">
        <w:rPr>
          <w:rFonts w:ascii="Times New Roman" w:eastAsia="Arial Unicode MS" w:hAnsi="Times New Roman" w:cs="Times New Roman"/>
          <w:kern w:val="3"/>
          <w:sz w:val="24"/>
          <w:szCs w:val="24"/>
          <w:lang w:eastAsia="zh-CN" w:bidi="hi-IN"/>
        </w:rPr>
        <w:t>kooordinirala</w:t>
      </w:r>
      <w:proofErr w:type="spellEnd"/>
      <w:r w:rsidRPr="005902FC">
        <w:rPr>
          <w:rFonts w:ascii="Times New Roman" w:eastAsia="Arial Unicode MS" w:hAnsi="Times New Roman" w:cs="Times New Roman"/>
          <w:kern w:val="3"/>
          <w:sz w:val="24"/>
          <w:szCs w:val="24"/>
          <w:lang w:eastAsia="zh-CN" w:bidi="hi-IN"/>
        </w:rPr>
        <w:t xml:space="preserve"> sam djelokrug rada </w:t>
      </w:r>
      <w:r w:rsidRPr="005902FC">
        <w:rPr>
          <w:rFonts w:ascii="Times New Roman" w:eastAsia="Arial Unicode MS" w:hAnsi="Times New Roman" w:cs="Times New Roman"/>
          <w:b/>
          <w:bCs/>
          <w:kern w:val="3"/>
          <w:sz w:val="24"/>
          <w:szCs w:val="24"/>
          <w:lang w:eastAsia="zh-CN" w:bidi="hi-IN"/>
        </w:rPr>
        <w:t>Upravnog odjela za opće i imovinsko-pravne poslove</w:t>
      </w:r>
      <w:r w:rsidRPr="005902FC">
        <w:rPr>
          <w:rFonts w:ascii="Times New Roman" w:eastAsia="Arial Unicode MS" w:hAnsi="Times New Roman" w:cs="Times New Roman"/>
          <w:kern w:val="3"/>
          <w:sz w:val="24"/>
          <w:szCs w:val="24"/>
          <w:lang w:eastAsia="zh-CN" w:bidi="hi-IN"/>
        </w:rPr>
        <w:t xml:space="preserve">:   </w:t>
      </w:r>
    </w:p>
    <w:p w14:paraId="4BD13B86" w14:textId="77777777" w:rsidR="00BE4239" w:rsidRPr="005902FC" w:rsidRDefault="00BE4239" w:rsidP="00BE4239">
      <w:pPr>
        <w:widowControl w:val="0"/>
        <w:suppressAutoHyphens/>
        <w:autoSpaceDN w:val="0"/>
        <w:spacing w:after="0" w:line="240" w:lineRule="auto"/>
        <w:jc w:val="both"/>
        <w:rPr>
          <w:rFonts w:ascii="Times New Roman" w:eastAsia="Arial Unicode MS" w:hAnsi="Times New Roman" w:cs="Times New Roman"/>
          <w:kern w:val="3"/>
          <w:sz w:val="24"/>
          <w:szCs w:val="24"/>
          <w:lang w:eastAsia="zh-CN" w:bidi="hi-IN"/>
        </w:rPr>
      </w:pPr>
    </w:p>
    <w:p w14:paraId="34E57426" w14:textId="77777777" w:rsidR="00BE4239" w:rsidRPr="005902FC" w:rsidRDefault="00BE4239" w:rsidP="00BE4239">
      <w:pPr>
        <w:widowControl w:val="0"/>
        <w:numPr>
          <w:ilvl w:val="0"/>
          <w:numId w:val="1"/>
        </w:numPr>
        <w:suppressAutoHyphens/>
        <w:overflowPunct w:val="0"/>
        <w:autoSpaceDE w:val="0"/>
        <w:autoSpaceDN w:val="0"/>
        <w:adjustRightInd w:val="0"/>
        <w:spacing w:after="0" w:line="240" w:lineRule="auto"/>
        <w:jc w:val="both"/>
        <w:rPr>
          <w:rFonts w:ascii="Times New Roman" w:eastAsia="Arial Unicode MS" w:hAnsi="Times New Roman" w:cs="Times New Roman"/>
          <w:kern w:val="3"/>
          <w:sz w:val="24"/>
          <w:szCs w:val="24"/>
          <w:lang w:eastAsia="zh-CN" w:bidi="hi-IN"/>
        </w:rPr>
      </w:pPr>
      <w:r w:rsidRPr="005902FC">
        <w:rPr>
          <w:rFonts w:ascii="Times New Roman" w:eastAsia="Arial Unicode MS" w:hAnsi="Times New Roman" w:cs="Times New Roman"/>
          <w:kern w:val="3"/>
          <w:sz w:val="24"/>
          <w:szCs w:val="24"/>
          <w:lang w:eastAsia="zh-CN" w:bidi="hi-IN"/>
        </w:rPr>
        <w:t xml:space="preserve">Davala sam upute za postupanja punomoćnicima u sporovima ili pojedinačnim ispravnim postupcima koje vodi Općina Vela Luka, kao  tužena stranka, tužiteljica ili </w:t>
      </w:r>
      <w:proofErr w:type="spellStart"/>
      <w:r w:rsidRPr="005902FC">
        <w:rPr>
          <w:rFonts w:ascii="Times New Roman" w:eastAsia="Arial Unicode MS" w:hAnsi="Times New Roman" w:cs="Times New Roman"/>
          <w:kern w:val="3"/>
          <w:sz w:val="24"/>
          <w:szCs w:val="24"/>
          <w:lang w:eastAsia="zh-CN" w:bidi="hi-IN"/>
        </w:rPr>
        <w:t>predlagateljica</w:t>
      </w:r>
      <w:proofErr w:type="spellEnd"/>
      <w:r w:rsidRPr="005902FC">
        <w:rPr>
          <w:rFonts w:ascii="Times New Roman" w:eastAsia="Arial Unicode MS" w:hAnsi="Times New Roman" w:cs="Times New Roman"/>
          <w:kern w:val="3"/>
          <w:sz w:val="24"/>
          <w:szCs w:val="24"/>
          <w:lang w:eastAsia="zh-CN" w:bidi="hi-IN"/>
        </w:rPr>
        <w:t xml:space="preserve"> (sporovi su uglavnom za utvrđenje vlasništva nekretnina).</w:t>
      </w:r>
    </w:p>
    <w:p w14:paraId="61A5A1EE" w14:textId="77777777" w:rsidR="00BE4239" w:rsidRPr="005902FC" w:rsidRDefault="00BE4239" w:rsidP="00BE4239">
      <w:pPr>
        <w:widowControl w:val="0"/>
        <w:overflowPunct w:val="0"/>
        <w:autoSpaceDE w:val="0"/>
        <w:autoSpaceDN w:val="0"/>
        <w:adjustRightInd w:val="0"/>
        <w:spacing w:after="0" w:line="240" w:lineRule="auto"/>
        <w:rPr>
          <w:rFonts w:ascii="Times New Roman" w:eastAsia="Times New Roman" w:hAnsi="Times New Roman" w:cs="Times New Roman"/>
          <w:sz w:val="24"/>
          <w:szCs w:val="24"/>
          <w:lang w:val="en-GB" w:eastAsia="hr-HR"/>
        </w:rPr>
      </w:pPr>
    </w:p>
    <w:p w14:paraId="2A421648" w14:textId="18B83AF0" w:rsidR="00BE4239" w:rsidRPr="005902FC" w:rsidRDefault="00BE4239" w:rsidP="00BE4239">
      <w:pPr>
        <w:widowControl w:val="0"/>
        <w:numPr>
          <w:ilvl w:val="0"/>
          <w:numId w:val="1"/>
        </w:numPr>
        <w:suppressAutoHyphens/>
        <w:overflowPunct w:val="0"/>
        <w:autoSpaceDE w:val="0"/>
        <w:autoSpaceDN w:val="0"/>
        <w:adjustRightInd w:val="0"/>
        <w:spacing w:after="0" w:line="240" w:lineRule="auto"/>
        <w:jc w:val="both"/>
        <w:rPr>
          <w:rFonts w:ascii="Times New Roman" w:eastAsia="Arial Unicode MS" w:hAnsi="Times New Roman" w:cs="Times New Roman"/>
          <w:kern w:val="3"/>
          <w:sz w:val="24"/>
          <w:szCs w:val="24"/>
          <w:lang w:eastAsia="zh-CN" w:bidi="hi-IN"/>
        </w:rPr>
      </w:pPr>
      <w:r w:rsidRPr="005902FC">
        <w:rPr>
          <w:rFonts w:ascii="Times New Roman" w:eastAsia="Arial Unicode MS" w:hAnsi="Times New Roman" w:cs="Times New Roman"/>
          <w:kern w:val="3"/>
          <w:sz w:val="24"/>
          <w:szCs w:val="24"/>
          <w:lang w:eastAsia="zh-CN" w:bidi="hi-IN"/>
        </w:rPr>
        <w:t>Poduzimala sam  aktivnosti oko rješavanja imovinskopravnih odnosa u svrhu izgradnje sustava odvodnje i pročišćavanja otpadnih voda u sklopu projekta Aglomeracija Vela Luka.</w:t>
      </w:r>
    </w:p>
    <w:p w14:paraId="67D7E84C" w14:textId="77777777" w:rsidR="005902FC" w:rsidRPr="005902FC" w:rsidRDefault="005902FC" w:rsidP="005902FC">
      <w:pPr>
        <w:pStyle w:val="Odlomakpopisa"/>
        <w:rPr>
          <w:rFonts w:ascii="Times New Roman" w:eastAsia="Arial Unicode MS" w:hAnsi="Times New Roman" w:cs="Times New Roman"/>
          <w:kern w:val="3"/>
          <w:sz w:val="24"/>
          <w:szCs w:val="24"/>
          <w:lang w:eastAsia="zh-CN" w:bidi="hi-IN"/>
        </w:rPr>
      </w:pPr>
    </w:p>
    <w:p w14:paraId="044E2F19" w14:textId="3F232FCC" w:rsidR="005902FC" w:rsidRDefault="005902FC" w:rsidP="00520A32">
      <w:pPr>
        <w:pStyle w:val="Odlomakpopisa"/>
        <w:numPr>
          <w:ilvl w:val="0"/>
          <w:numId w:val="1"/>
        </w:numPr>
        <w:shd w:val="clear" w:color="auto" w:fill="FFFFFF"/>
        <w:autoSpaceDN w:val="0"/>
        <w:spacing w:line="240" w:lineRule="auto"/>
        <w:rPr>
          <w:rFonts w:ascii="Times New Roman" w:eastAsia="Times New Roman" w:hAnsi="Times New Roman" w:cs="Times New Roman"/>
          <w:sz w:val="24"/>
          <w:szCs w:val="24"/>
          <w:lang w:eastAsia="hr-HR"/>
        </w:rPr>
      </w:pPr>
      <w:r w:rsidRPr="005902FC">
        <w:rPr>
          <w:rFonts w:ascii="Times New Roman" w:eastAsia="Times New Roman" w:hAnsi="Times New Roman" w:cs="Times New Roman"/>
          <w:sz w:val="24"/>
          <w:szCs w:val="24"/>
          <w:lang w:eastAsia="hr-HR"/>
        </w:rPr>
        <w:t xml:space="preserve">Nastavilo se s rješavanjem imovinsko-pravnih odnosa za polaganje vodovodnih cijevi u uvalama Slatina, Široka i </w:t>
      </w:r>
      <w:proofErr w:type="spellStart"/>
      <w:r w:rsidRPr="005902FC">
        <w:rPr>
          <w:rFonts w:ascii="Times New Roman" w:eastAsia="Times New Roman" w:hAnsi="Times New Roman" w:cs="Times New Roman"/>
          <w:sz w:val="24"/>
          <w:szCs w:val="24"/>
          <w:lang w:eastAsia="hr-HR"/>
        </w:rPr>
        <w:t>Triporte</w:t>
      </w:r>
      <w:proofErr w:type="spellEnd"/>
      <w:r w:rsidRPr="005902FC">
        <w:rPr>
          <w:rFonts w:ascii="Times New Roman" w:eastAsia="Times New Roman" w:hAnsi="Times New Roman" w:cs="Times New Roman"/>
          <w:sz w:val="24"/>
          <w:szCs w:val="24"/>
          <w:lang w:eastAsia="hr-HR"/>
        </w:rPr>
        <w:t xml:space="preserve">, </w:t>
      </w:r>
      <w:proofErr w:type="spellStart"/>
      <w:r w:rsidRPr="005902FC">
        <w:rPr>
          <w:rFonts w:ascii="Times New Roman" w:eastAsia="Times New Roman" w:hAnsi="Times New Roman" w:cs="Times New Roman"/>
          <w:sz w:val="24"/>
          <w:szCs w:val="24"/>
          <w:lang w:eastAsia="hr-HR"/>
        </w:rPr>
        <w:t>Procrpne</w:t>
      </w:r>
      <w:proofErr w:type="spellEnd"/>
      <w:r w:rsidRPr="005902FC">
        <w:rPr>
          <w:rFonts w:ascii="Times New Roman" w:eastAsia="Times New Roman" w:hAnsi="Times New Roman" w:cs="Times New Roman"/>
          <w:sz w:val="24"/>
          <w:szCs w:val="24"/>
          <w:lang w:eastAsia="hr-HR"/>
        </w:rPr>
        <w:t xml:space="preserve"> stanice Vela Luka s spojnim cjevovodom, Vodosprema Stani – Vela Luka.</w:t>
      </w:r>
    </w:p>
    <w:p w14:paraId="43ED7189" w14:textId="77777777" w:rsidR="00520A32" w:rsidRPr="00520A32" w:rsidRDefault="00520A32" w:rsidP="00520A32">
      <w:pPr>
        <w:shd w:val="clear" w:color="auto" w:fill="FFFFFF"/>
        <w:autoSpaceDN w:val="0"/>
        <w:spacing w:line="240" w:lineRule="auto"/>
        <w:rPr>
          <w:rFonts w:ascii="Times New Roman" w:eastAsia="Times New Roman" w:hAnsi="Times New Roman" w:cs="Times New Roman"/>
          <w:sz w:val="24"/>
          <w:szCs w:val="24"/>
          <w:lang w:eastAsia="hr-HR"/>
        </w:rPr>
      </w:pPr>
    </w:p>
    <w:p w14:paraId="6EB9C56D" w14:textId="26C1612A" w:rsidR="005902FC" w:rsidRPr="005902FC" w:rsidRDefault="005902FC" w:rsidP="00BE4239">
      <w:pPr>
        <w:widowControl w:val="0"/>
        <w:numPr>
          <w:ilvl w:val="0"/>
          <w:numId w:val="1"/>
        </w:numPr>
        <w:suppressAutoHyphens/>
        <w:overflowPunct w:val="0"/>
        <w:autoSpaceDE w:val="0"/>
        <w:autoSpaceDN w:val="0"/>
        <w:adjustRightInd w:val="0"/>
        <w:spacing w:after="0" w:line="240" w:lineRule="auto"/>
        <w:jc w:val="both"/>
        <w:rPr>
          <w:rFonts w:ascii="Times New Roman" w:eastAsia="Arial Unicode MS" w:hAnsi="Times New Roman" w:cs="Times New Roman"/>
          <w:kern w:val="3"/>
          <w:sz w:val="24"/>
          <w:szCs w:val="24"/>
          <w:lang w:eastAsia="zh-CN" w:bidi="hi-IN"/>
        </w:rPr>
      </w:pPr>
      <w:r w:rsidRPr="005902FC">
        <w:rPr>
          <w:rFonts w:ascii="Times New Roman" w:eastAsia="Arial Unicode MS" w:hAnsi="Times New Roman" w:cs="Times New Roman"/>
          <w:kern w:val="3"/>
          <w:sz w:val="24"/>
          <w:szCs w:val="24"/>
          <w:lang w:eastAsia="zh-CN" w:bidi="hi-IN"/>
        </w:rPr>
        <w:t xml:space="preserve">Pristupilo se izradi procjene tržišne vrijednosti nekretnina za potrebe kupnje zemljišta </w:t>
      </w:r>
      <w:r w:rsidRPr="005902FC">
        <w:rPr>
          <w:rFonts w:ascii="Times New Roman" w:eastAsia="Arial Unicode MS" w:hAnsi="Times New Roman" w:cs="Times New Roman"/>
          <w:kern w:val="3"/>
          <w:sz w:val="24"/>
          <w:szCs w:val="24"/>
          <w:lang w:eastAsia="zh-CN" w:bidi="hi-IN"/>
        </w:rPr>
        <w:lastRenderedPageBreak/>
        <w:t>za novi vatrogasnim dom i proširenje ceste</w:t>
      </w:r>
    </w:p>
    <w:p w14:paraId="445D946F" w14:textId="77777777" w:rsidR="00BE4239" w:rsidRPr="005902FC" w:rsidRDefault="00BE4239" w:rsidP="00BE4239">
      <w:pPr>
        <w:widowControl w:val="0"/>
        <w:suppressAutoHyphens/>
        <w:autoSpaceDN w:val="0"/>
        <w:spacing w:after="0" w:line="240" w:lineRule="auto"/>
        <w:jc w:val="both"/>
        <w:rPr>
          <w:rFonts w:ascii="Times New Roman" w:eastAsia="Arial Unicode MS" w:hAnsi="Times New Roman" w:cs="Times New Roman"/>
          <w:kern w:val="3"/>
          <w:sz w:val="24"/>
          <w:szCs w:val="24"/>
          <w:lang w:eastAsia="zh-CN" w:bidi="hi-IN"/>
        </w:rPr>
      </w:pPr>
    </w:p>
    <w:p w14:paraId="55143CB7" w14:textId="77777777" w:rsidR="00BE4239" w:rsidRPr="005902FC" w:rsidRDefault="00BE4239" w:rsidP="00BE4239">
      <w:pPr>
        <w:widowControl w:val="0"/>
        <w:numPr>
          <w:ilvl w:val="0"/>
          <w:numId w:val="1"/>
        </w:numPr>
        <w:suppressAutoHyphens/>
        <w:overflowPunct w:val="0"/>
        <w:autoSpaceDE w:val="0"/>
        <w:autoSpaceDN w:val="0"/>
        <w:adjustRightInd w:val="0"/>
        <w:spacing w:after="0" w:line="240" w:lineRule="auto"/>
        <w:jc w:val="both"/>
        <w:rPr>
          <w:rFonts w:ascii="Times New Roman" w:eastAsia="Arial Unicode MS" w:hAnsi="Times New Roman" w:cs="Times New Roman"/>
          <w:kern w:val="3"/>
          <w:sz w:val="24"/>
          <w:szCs w:val="24"/>
          <w:lang w:eastAsia="zh-CN" w:bidi="hi-IN"/>
        </w:rPr>
      </w:pPr>
      <w:r w:rsidRPr="005902FC">
        <w:rPr>
          <w:rFonts w:ascii="Times New Roman" w:eastAsia="Arial Unicode MS" w:hAnsi="Times New Roman" w:cs="Times New Roman"/>
          <w:kern w:val="3"/>
          <w:sz w:val="24"/>
          <w:szCs w:val="24"/>
          <w:lang w:eastAsia="zh-CN" w:bidi="hi-IN"/>
        </w:rPr>
        <w:t xml:space="preserve">Provedeni su postupci za davanje u zakup poslovnih prostora u vlasništvu  općine, te sklopljeni i </w:t>
      </w:r>
      <w:proofErr w:type="spellStart"/>
      <w:r w:rsidRPr="005902FC">
        <w:rPr>
          <w:rFonts w:ascii="Times New Roman" w:eastAsia="Arial Unicode MS" w:hAnsi="Times New Roman" w:cs="Times New Roman"/>
          <w:kern w:val="3"/>
          <w:sz w:val="24"/>
          <w:szCs w:val="24"/>
          <w:lang w:eastAsia="zh-CN" w:bidi="hi-IN"/>
        </w:rPr>
        <w:t>solemnizirani</w:t>
      </w:r>
      <w:proofErr w:type="spellEnd"/>
      <w:r w:rsidRPr="005902FC">
        <w:rPr>
          <w:rFonts w:ascii="Times New Roman" w:eastAsia="Arial Unicode MS" w:hAnsi="Times New Roman" w:cs="Times New Roman"/>
          <w:kern w:val="3"/>
          <w:sz w:val="24"/>
          <w:szCs w:val="24"/>
          <w:lang w:eastAsia="zh-CN" w:bidi="hi-IN"/>
        </w:rPr>
        <w:t xml:space="preserve"> ugovori (kao ovršne isprave) o zakupu  s zakupnicima</w:t>
      </w:r>
    </w:p>
    <w:p w14:paraId="046A22E2" w14:textId="77777777" w:rsidR="00BE4239" w:rsidRPr="005902FC" w:rsidRDefault="00BE4239" w:rsidP="00BE4239">
      <w:pPr>
        <w:widowControl w:val="0"/>
        <w:suppressAutoHyphens/>
        <w:autoSpaceDN w:val="0"/>
        <w:spacing w:after="0" w:line="240" w:lineRule="auto"/>
        <w:jc w:val="both"/>
        <w:rPr>
          <w:rFonts w:ascii="Times New Roman" w:eastAsia="Arial Unicode MS" w:hAnsi="Times New Roman" w:cs="Times New Roman"/>
          <w:kern w:val="3"/>
          <w:sz w:val="24"/>
          <w:szCs w:val="24"/>
          <w:lang w:eastAsia="zh-CN" w:bidi="hi-IN"/>
        </w:rPr>
      </w:pPr>
    </w:p>
    <w:p w14:paraId="76C8E8E0" w14:textId="77777777" w:rsidR="00BE4239" w:rsidRPr="005902FC" w:rsidRDefault="00BE4239" w:rsidP="00BE4239">
      <w:pPr>
        <w:widowControl w:val="0"/>
        <w:numPr>
          <w:ilvl w:val="0"/>
          <w:numId w:val="1"/>
        </w:numPr>
        <w:suppressAutoHyphens/>
        <w:overflowPunct w:val="0"/>
        <w:autoSpaceDE w:val="0"/>
        <w:autoSpaceDN w:val="0"/>
        <w:adjustRightInd w:val="0"/>
        <w:spacing w:after="0" w:line="240" w:lineRule="auto"/>
        <w:jc w:val="both"/>
        <w:rPr>
          <w:rFonts w:ascii="Times New Roman" w:eastAsia="Arial Unicode MS" w:hAnsi="Times New Roman" w:cs="Times New Roman"/>
          <w:kern w:val="3"/>
          <w:sz w:val="24"/>
          <w:szCs w:val="24"/>
          <w:lang w:eastAsia="zh-CN" w:bidi="hi-IN"/>
        </w:rPr>
      </w:pPr>
      <w:r w:rsidRPr="005902FC">
        <w:rPr>
          <w:rFonts w:ascii="Times New Roman" w:eastAsia="Arial Unicode MS" w:hAnsi="Times New Roman" w:cs="Times New Roman"/>
          <w:kern w:val="3"/>
          <w:sz w:val="24"/>
          <w:szCs w:val="24"/>
          <w:lang w:eastAsia="zh-CN" w:bidi="hi-IN"/>
        </w:rPr>
        <w:t>Pokrenuti su postupci i pribavljana dokumentacija za uknjižbu određenog broja nerazvrstanih cesta izgrađenih prije 2011. godine, te temeljem Zakona o cestama poneseni zahtjevi za uknjižbu cesta kao javnog dobra u općoj uporabi kao neotuđivo vlasništvo općine, slijedom čega su uknjižene nerazvrstane ceste.</w:t>
      </w:r>
    </w:p>
    <w:p w14:paraId="149AE319" w14:textId="77777777" w:rsidR="00BE4239" w:rsidRPr="005902FC" w:rsidRDefault="00BE4239" w:rsidP="00BE4239">
      <w:pPr>
        <w:suppressAutoHyphens/>
        <w:spacing w:after="0" w:line="252" w:lineRule="auto"/>
        <w:ind w:left="720"/>
        <w:contextualSpacing/>
        <w:rPr>
          <w:rFonts w:ascii="Times New Roman" w:eastAsia="Calibri" w:hAnsi="Times New Roman" w:cs="Times New Roman"/>
          <w:sz w:val="24"/>
          <w:szCs w:val="24"/>
          <w:lang w:eastAsia="ar-SA"/>
        </w:rPr>
      </w:pPr>
    </w:p>
    <w:p w14:paraId="1506E42A" w14:textId="6480305F" w:rsidR="00BE4239" w:rsidRPr="005902FC" w:rsidRDefault="00BE4239" w:rsidP="00BE4239">
      <w:pPr>
        <w:widowControl w:val="0"/>
        <w:numPr>
          <w:ilvl w:val="0"/>
          <w:numId w:val="1"/>
        </w:numPr>
        <w:overflowPunct w:val="0"/>
        <w:autoSpaceDE w:val="0"/>
        <w:autoSpaceDN w:val="0"/>
        <w:adjustRightInd w:val="0"/>
        <w:spacing w:after="0" w:line="240" w:lineRule="auto"/>
        <w:rPr>
          <w:rFonts w:ascii="Times New Roman" w:eastAsia="Times New Roman" w:hAnsi="Times New Roman" w:cs="Times New Roman"/>
          <w:sz w:val="24"/>
          <w:szCs w:val="24"/>
          <w:lang w:val="en-GB" w:eastAsia="hr-HR"/>
        </w:rPr>
      </w:pPr>
      <w:proofErr w:type="spellStart"/>
      <w:r w:rsidRPr="005902FC">
        <w:rPr>
          <w:rFonts w:ascii="Times New Roman" w:eastAsia="Times New Roman" w:hAnsi="Times New Roman" w:cs="Times New Roman"/>
          <w:sz w:val="24"/>
          <w:szCs w:val="24"/>
          <w:lang w:val="en-GB" w:eastAsia="hr-HR"/>
        </w:rPr>
        <w:t>Koordini</w:t>
      </w:r>
      <w:r w:rsidR="00791CC3" w:rsidRPr="005902FC">
        <w:rPr>
          <w:rFonts w:ascii="Times New Roman" w:eastAsia="Times New Roman" w:hAnsi="Times New Roman" w:cs="Times New Roman"/>
          <w:sz w:val="24"/>
          <w:szCs w:val="24"/>
          <w:lang w:val="en-GB" w:eastAsia="hr-HR"/>
        </w:rPr>
        <w:t>r</w:t>
      </w:r>
      <w:r w:rsidRPr="005902FC">
        <w:rPr>
          <w:rFonts w:ascii="Times New Roman" w:eastAsia="Times New Roman" w:hAnsi="Times New Roman" w:cs="Times New Roman"/>
          <w:sz w:val="24"/>
          <w:szCs w:val="24"/>
          <w:lang w:val="en-GB" w:eastAsia="hr-HR"/>
        </w:rPr>
        <w:t>a</w:t>
      </w:r>
      <w:r w:rsidR="00791CC3" w:rsidRPr="005902FC">
        <w:rPr>
          <w:rFonts w:ascii="Times New Roman" w:eastAsia="Times New Roman" w:hAnsi="Times New Roman" w:cs="Times New Roman"/>
          <w:sz w:val="24"/>
          <w:szCs w:val="24"/>
          <w:lang w:val="en-GB" w:eastAsia="hr-HR"/>
        </w:rPr>
        <w:t>la</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sam</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ažuriranje</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popisa</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sporova</w:t>
      </w:r>
      <w:proofErr w:type="spellEnd"/>
      <w:r w:rsidRPr="005902FC">
        <w:rPr>
          <w:rFonts w:ascii="Times New Roman" w:eastAsia="Times New Roman" w:hAnsi="Times New Roman" w:cs="Times New Roman"/>
          <w:sz w:val="24"/>
          <w:szCs w:val="24"/>
          <w:lang w:val="en-GB" w:eastAsia="hr-HR"/>
        </w:rPr>
        <w:t xml:space="preserve"> i </w:t>
      </w:r>
      <w:proofErr w:type="spellStart"/>
      <w:r w:rsidRPr="005902FC">
        <w:rPr>
          <w:rFonts w:ascii="Times New Roman" w:eastAsia="Times New Roman" w:hAnsi="Times New Roman" w:cs="Times New Roman"/>
          <w:sz w:val="24"/>
          <w:szCs w:val="24"/>
          <w:lang w:val="en-GB" w:eastAsia="hr-HR"/>
        </w:rPr>
        <w:t>uknjižbe</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ostalih</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nekretnina</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na</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općinu</w:t>
      </w:r>
      <w:proofErr w:type="spellEnd"/>
      <w:r w:rsidRPr="005902FC">
        <w:rPr>
          <w:rFonts w:ascii="Times New Roman" w:eastAsia="Times New Roman" w:hAnsi="Times New Roman" w:cs="Times New Roman"/>
          <w:sz w:val="24"/>
          <w:szCs w:val="24"/>
          <w:lang w:val="en-GB" w:eastAsia="hr-HR"/>
        </w:rPr>
        <w:t>.</w:t>
      </w:r>
    </w:p>
    <w:p w14:paraId="446BEDEF" w14:textId="77777777" w:rsidR="00BE4239" w:rsidRPr="005902FC" w:rsidRDefault="00BE4239" w:rsidP="00BE4239">
      <w:pPr>
        <w:widowControl w:val="0"/>
        <w:suppressAutoHyphens/>
        <w:autoSpaceDN w:val="0"/>
        <w:spacing w:after="0" w:line="240" w:lineRule="auto"/>
        <w:jc w:val="both"/>
        <w:rPr>
          <w:rFonts w:ascii="Times New Roman" w:eastAsia="Arial Unicode MS" w:hAnsi="Times New Roman" w:cs="Times New Roman"/>
          <w:kern w:val="3"/>
          <w:sz w:val="24"/>
          <w:szCs w:val="24"/>
          <w:lang w:eastAsia="zh-CN" w:bidi="hi-IN"/>
        </w:rPr>
      </w:pPr>
    </w:p>
    <w:p w14:paraId="7B93B905" w14:textId="77777777" w:rsidR="00BE4239" w:rsidRPr="005902FC" w:rsidRDefault="00BE4239" w:rsidP="00BE4239">
      <w:pPr>
        <w:widowControl w:val="0"/>
        <w:numPr>
          <w:ilvl w:val="0"/>
          <w:numId w:val="1"/>
        </w:numPr>
        <w:suppressAutoHyphens/>
        <w:overflowPunct w:val="0"/>
        <w:autoSpaceDE w:val="0"/>
        <w:autoSpaceDN w:val="0"/>
        <w:adjustRightInd w:val="0"/>
        <w:spacing w:after="0" w:line="240" w:lineRule="auto"/>
        <w:contextualSpacing/>
        <w:jc w:val="both"/>
        <w:rPr>
          <w:rFonts w:ascii="Times New Roman" w:eastAsia="Arial Unicode MS" w:hAnsi="Times New Roman" w:cs="Times New Roman"/>
          <w:kern w:val="3"/>
          <w:sz w:val="24"/>
          <w:szCs w:val="24"/>
          <w:lang w:eastAsia="zh-CN" w:bidi="hi-IN"/>
        </w:rPr>
      </w:pPr>
      <w:r w:rsidRPr="005902FC">
        <w:rPr>
          <w:rFonts w:ascii="Times New Roman" w:eastAsia="Arial Unicode MS" w:hAnsi="Times New Roman" w:cs="Times New Roman"/>
          <w:kern w:val="3"/>
          <w:sz w:val="24"/>
          <w:szCs w:val="24"/>
          <w:lang w:eastAsia="zh-CN" w:bidi="hi-IN"/>
        </w:rPr>
        <w:t>Pratila sam i usmjeravala službeničke aktivnosti u upravnom odjelu u poslovima: Ustroj i svakodnevno ažuriranje sporova, nekretnina, ugovora u području imovinskopravnih odnosa</w:t>
      </w:r>
    </w:p>
    <w:p w14:paraId="6D2DF4CB" w14:textId="77777777" w:rsidR="00BE4239" w:rsidRPr="005902FC" w:rsidRDefault="00BE4239" w:rsidP="00BE4239">
      <w:pPr>
        <w:widowControl w:val="0"/>
        <w:numPr>
          <w:ilvl w:val="0"/>
          <w:numId w:val="1"/>
        </w:numPr>
        <w:suppressAutoHyphens/>
        <w:overflowPunct w:val="0"/>
        <w:autoSpaceDE w:val="0"/>
        <w:autoSpaceDN w:val="0"/>
        <w:adjustRightInd w:val="0"/>
        <w:spacing w:after="0" w:line="240" w:lineRule="auto"/>
        <w:jc w:val="both"/>
        <w:rPr>
          <w:rFonts w:ascii="Times New Roman" w:eastAsia="Arial Unicode MS" w:hAnsi="Times New Roman" w:cs="Times New Roman"/>
          <w:kern w:val="3"/>
          <w:sz w:val="24"/>
          <w:szCs w:val="24"/>
          <w:lang w:eastAsia="zh-CN" w:bidi="hi-IN"/>
        </w:rPr>
      </w:pPr>
      <w:r w:rsidRPr="005902FC">
        <w:rPr>
          <w:rFonts w:ascii="Times New Roman" w:eastAsia="Arial Unicode MS" w:hAnsi="Times New Roman" w:cs="Times New Roman"/>
          <w:kern w:val="3"/>
          <w:sz w:val="24"/>
          <w:szCs w:val="24"/>
          <w:lang w:eastAsia="zh-CN" w:bidi="hi-IN"/>
        </w:rPr>
        <w:t>Ostali poslovi vezani uz rad Općine, Općinskog vijeća, radnih tijela i povjerenstava, ustanova, trgovačkih društava:</w:t>
      </w:r>
    </w:p>
    <w:p w14:paraId="1714F2E1" w14:textId="77777777" w:rsidR="00BE4239" w:rsidRPr="005902FC" w:rsidRDefault="00BE4239" w:rsidP="00BE4239">
      <w:pPr>
        <w:widowControl w:val="0"/>
        <w:overflowPunct w:val="0"/>
        <w:autoSpaceDE w:val="0"/>
        <w:autoSpaceDN w:val="0"/>
        <w:adjustRightInd w:val="0"/>
        <w:spacing w:after="0" w:line="240" w:lineRule="auto"/>
        <w:jc w:val="both"/>
        <w:rPr>
          <w:rFonts w:ascii="Times New Roman" w:eastAsia="Arial Unicode MS" w:hAnsi="Times New Roman" w:cs="Times New Roman"/>
          <w:kern w:val="3"/>
          <w:sz w:val="24"/>
          <w:szCs w:val="24"/>
          <w:lang w:eastAsia="zh-CN" w:bidi="hi-IN"/>
        </w:rPr>
      </w:pPr>
    </w:p>
    <w:p w14:paraId="19B66135" w14:textId="77777777" w:rsidR="00BE4239" w:rsidRPr="005902FC" w:rsidRDefault="00BE4239" w:rsidP="00BE4239">
      <w:pPr>
        <w:widowControl w:val="0"/>
        <w:overflowPunct w:val="0"/>
        <w:autoSpaceDE w:val="0"/>
        <w:autoSpaceDN w:val="0"/>
        <w:adjustRightInd w:val="0"/>
        <w:spacing w:after="0" w:line="240" w:lineRule="auto"/>
        <w:rPr>
          <w:rFonts w:ascii="Times New Roman" w:eastAsia="Times New Roman" w:hAnsi="Times New Roman" w:cs="Times New Roman"/>
          <w:sz w:val="24"/>
          <w:szCs w:val="24"/>
          <w:u w:val="single"/>
          <w:lang w:val="pl-PL" w:eastAsia="hr-HR"/>
        </w:rPr>
      </w:pPr>
    </w:p>
    <w:p w14:paraId="04BBDBF7" w14:textId="77777777" w:rsidR="00BE4239" w:rsidRPr="005902FC" w:rsidRDefault="00BE4239" w:rsidP="00BE4239">
      <w:pPr>
        <w:widowControl w:val="0"/>
        <w:overflowPunct w:val="0"/>
        <w:autoSpaceDE w:val="0"/>
        <w:autoSpaceDN w:val="0"/>
        <w:adjustRightInd w:val="0"/>
        <w:spacing w:after="0" w:line="240" w:lineRule="auto"/>
        <w:jc w:val="center"/>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4.2. Upravni odjel za proračun i financije</w:t>
      </w:r>
    </w:p>
    <w:p w14:paraId="35F23E91" w14:textId="77777777" w:rsidR="00BE4239" w:rsidRPr="005902FC" w:rsidRDefault="00BE4239" w:rsidP="00BE4239">
      <w:pPr>
        <w:widowControl w:val="0"/>
        <w:overflowPunct w:val="0"/>
        <w:autoSpaceDE w:val="0"/>
        <w:autoSpaceDN w:val="0"/>
        <w:adjustRightInd w:val="0"/>
        <w:spacing w:after="0" w:line="240" w:lineRule="auto"/>
        <w:rPr>
          <w:rFonts w:ascii="Times New Roman" w:eastAsia="Times New Roman" w:hAnsi="Times New Roman" w:cs="Times New Roman"/>
          <w:sz w:val="24"/>
          <w:szCs w:val="24"/>
          <w:lang w:val="pl-PL" w:eastAsia="hr-HR"/>
        </w:rPr>
      </w:pPr>
    </w:p>
    <w:p w14:paraId="2956FE1E" w14:textId="77777777" w:rsidR="00BE4239" w:rsidRPr="005902FC" w:rsidRDefault="00BE4239" w:rsidP="00BE4239">
      <w:pPr>
        <w:widowControl w:val="0"/>
        <w:overflowPunct w:val="0"/>
        <w:autoSpaceDE w:val="0"/>
        <w:autoSpaceDN w:val="0"/>
        <w:adjustRightInd w:val="0"/>
        <w:spacing w:after="0" w:line="240" w:lineRule="auto"/>
        <w:rPr>
          <w:rFonts w:ascii="Times New Roman" w:eastAsia="Times New Roman" w:hAnsi="Times New Roman" w:cs="Times New Roman"/>
          <w:b/>
          <w:bCs/>
          <w:sz w:val="24"/>
          <w:szCs w:val="24"/>
          <w:lang w:val="en-GB" w:eastAsia="hr-HR"/>
        </w:rPr>
      </w:pPr>
      <w:r w:rsidRPr="005902FC">
        <w:rPr>
          <w:rFonts w:ascii="Times New Roman" w:eastAsia="Times New Roman" w:hAnsi="Times New Roman" w:cs="Times New Roman"/>
          <w:sz w:val="24"/>
          <w:szCs w:val="24"/>
          <w:lang w:val="en-GB" w:eastAsia="hr-HR"/>
        </w:rPr>
        <w:t xml:space="preserve">U </w:t>
      </w:r>
      <w:proofErr w:type="spellStart"/>
      <w:r w:rsidRPr="005902FC">
        <w:rPr>
          <w:rFonts w:ascii="Times New Roman" w:eastAsia="Times New Roman" w:hAnsi="Times New Roman" w:cs="Times New Roman"/>
          <w:sz w:val="24"/>
          <w:szCs w:val="24"/>
          <w:lang w:val="en-GB" w:eastAsia="hr-HR"/>
        </w:rPr>
        <w:t>skladu</w:t>
      </w:r>
      <w:proofErr w:type="spellEnd"/>
      <w:r w:rsidRPr="005902FC">
        <w:rPr>
          <w:rFonts w:ascii="Times New Roman" w:eastAsia="Times New Roman" w:hAnsi="Times New Roman" w:cs="Times New Roman"/>
          <w:sz w:val="24"/>
          <w:szCs w:val="24"/>
          <w:lang w:val="en-GB" w:eastAsia="hr-HR"/>
        </w:rPr>
        <w:t xml:space="preserve"> s </w:t>
      </w:r>
      <w:proofErr w:type="spellStart"/>
      <w:r w:rsidRPr="005902FC">
        <w:rPr>
          <w:rFonts w:ascii="Times New Roman" w:eastAsia="Times New Roman" w:hAnsi="Times New Roman" w:cs="Times New Roman"/>
          <w:sz w:val="24"/>
          <w:szCs w:val="24"/>
          <w:lang w:val="en-GB" w:eastAsia="hr-HR"/>
        </w:rPr>
        <w:t>ovlastima</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kooordinirala</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sam</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djelokrug</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rada</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b/>
          <w:bCs/>
          <w:sz w:val="24"/>
          <w:szCs w:val="24"/>
          <w:lang w:val="en-GB" w:eastAsia="hr-HR"/>
        </w:rPr>
        <w:t>Upravnog</w:t>
      </w:r>
      <w:proofErr w:type="spellEnd"/>
      <w:r w:rsidRPr="005902FC">
        <w:rPr>
          <w:rFonts w:ascii="Times New Roman" w:eastAsia="Times New Roman" w:hAnsi="Times New Roman" w:cs="Times New Roman"/>
          <w:b/>
          <w:bCs/>
          <w:sz w:val="24"/>
          <w:szCs w:val="24"/>
          <w:lang w:val="en-GB" w:eastAsia="hr-HR"/>
        </w:rPr>
        <w:t xml:space="preserve"> </w:t>
      </w:r>
      <w:proofErr w:type="spellStart"/>
      <w:r w:rsidRPr="005902FC">
        <w:rPr>
          <w:rFonts w:ascii="Times New Roman" w:eastAsia="Times New Roman" w:hAnsi="Times New Roman" w:cs="Times New Roman"/>
          <w:b/>
          <w:bCs/>
          <w:sz w:val="24"/>
          <w:szCs w:val="24"/>
          <w:lang w:val="en-GB" w:eastAsia="hr-HR"/>
        </w:rPr>
        <w:t>odjela</w:t>
      </w:r>
      <w:proofErr w:type="spellEnd"/>
      <w:r w:rsidRPr="005902FC">
        <w:rPr>
          <w:rFonts w:ascii="Times New Roman" w:eastAsia="Times New Roman" w:hAnsi="Times New Roman" w:cs="Times New Roman"/>
          <w:b/>
          <w:bCs/>
          <w:sz w:val="24"/>
          <w:szCs w:val="24"/>
          <w:lang w:val="en-GB" w:eastAsia="hr-HR"/>
        </w:rPr>
        <w:t xml:space="preserve"> za </w:t>
      </w:r>
      <w:proofErr w:type="spellStart"/>
      <w:r w:rsidRPr="005902FC">
        <w:rPr>
          <w:rFonts w:ascii="Times New Roman" w:eastAsia="Times New Roman" w:hAnsi="Times New Roman" w:cs="Times New Roman"/>
          <w:b/>
          <w:bCs/>
          <w:sz w:val="24"/>
          <w:szCs w:val="24"/>
          <w:lang w:val="en-GB" w:eastAsia="hr-HR"/>
        </w:rPr>
        <w:t>proračun</w:t>
      </w:r>
      <w:proofErr w:type="spellEnd"/>
      <w:r w:rsidRPr="005902FC">
        <w:rPr>
          <w:rFonts w:ascii="Times New Roman" w:eastAsia="Times New Roman" w:hAnsi="Times New Roman" w:cs="Times New Roman"/>
          <w:b/>
          <w:bCs/>
          <w:sz w:val="24"/>
          <w:szCs w:val="24"/>
          <w:lang w:val="en-GB" w:eastAsia="hr-HR"/>
        </w:rPr>
        <w:t xml:space="preserve"> i </w:t>
      </w:r>
      <w:proofErr w:type="spellStart"/>
      <w:r w:rsidRPr="005902FC">
        <w:rPr>
          <w:rFonts w:ascii="Times New Roman" w:eastAsia="Times New Roman" w:hAnsi="Times New Roman" w:cs="Times New Roman"/>
          <w:b/>
          <w:bCs/>
          <w:sz w:val="24"/>
          <w:szCs w:val="24"/>
          <w:lang w:val="en-GB" w:eastAsia="hr-HR"/>
        </w:rPr>
        <w:t>financije</w:t>
      </w:r>
      <w:proofErr w:type="spellEnd"/>
      <w:r w:rsidRPr="005902FC">
        <w:rPr>
          <w:rFonts w:ascii="Times New Roman" w:eastAsia="Times New Roman" w:hAnsi="Times New Roman" w:cs="Times New Roman"/>
          <w:b/>
          <w:bCs/>
          <w:sz w:val="24"/>
          <w:szCs w:val="24"/>
          <w:lang w:val="en-GB" w:eastAsia="hr-HR"/>
        </w:rPr>
        <w:t xml:space="preserve">. </w:t>
      </w:r>
    </w:p>
    <w:p w14:paraId="095F9CA5" w14:textId="77777777" w:rsidR="00BE4239" w:rsidRPr="005902FC" w:rsidRDefault="00BE4239" w:rsidP="00BE4239">
      <w:pPr>
        <w:widowControl w:val="0"/>
        <w:overflowPunct w:val="0"/>
        <w:autoSpaceDE w:val="0"/>
        <w:autoSpaceDN w:val="0"/>
        <w:adjustRightInd w:val="0"/>
        <w:spacing w:after="0" w:line="240" w:lineRule="auto"/>
        <w:rPr>
          <w:rFonts w:ascii="Times New Roman" w:eastAsia="Times New Roman" w:hAnsi="Times New Roman" w:cs="Times New Roman"/>
          <w:b/>
          <w:bCs/>
          <w:sz w:val="24"/>
          <w:szCs w:val="24"/>
          <w:lang w:val="en-GB" w:eastAsia="hr-HR"/>
        </w:rPr>
      </w:pPr>
    </w:p>
    <w:p w14:paraId="34090DF4" w14:textId="77777777" w:rsidR="00BE4239" w:rsidRPr="005902FC" w:rsidRDefault="00BE4239" w:rsidP="00BE4239">
      <w:pPr>
        <w:rPr>
          <w:rFonts w:ascii="Times New Roman" w:hAnsi="Times New Roman" w:cs="Times New Roman"/>
          <w:sz w:val="24"/>
          <w:szCs w:val="24"/>
          <w:lang w:val="pl-PL"/>
        </w:rPr>
      </w:pPr>
      <w:r w:rsidRPr="005902FC">
        <w:rPr>
          <w:rFonts w:ascii="Times New Roman" w:hAnsi="Times New Roman" w:cs="Times New Roman"/>
          <w:sz w:val="24"/>
          <w:szCs w:val="24"/>
          <w:lang w:val="pl-PL"/>
        </w:rPr>
        <w:t>4.2.1.Proračun</w:t>
      </w:r>
    </w:p>
    <w:p w14:paraId="5A692354" w14:textId="77777777" w:rsidR="00020351" w:rsidRPr="005902FC" w:rsidRDefault="00020351" w:rsidP="0054665E">
      <w:pPr>
        <w:pStyle w:val="Odlomakpopisa"/>
        <w:widowControl w:val="0"/>
        <w:numPr>
          <w:ilvl w:val="0"/>
          <w:numId w:val="11"/>
        </w:numPr>
        <w:overflowPunct w:val="0"/>
        <w:autoSpaceDE w:val="0"/>
        <w:autoSpaceDN w:val="0"/>
        <w:adjustRightInd w:val="0"/>
        <w:spacing w:line="240" w:lineRule="auto"/>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en-GB" w:eastAsia="hr-HR"/>
        </w:rPr>
        <w:t xml:space="preserve">Plan </w:t>
      </w:r>
      <w:proofErr w:type="spellStart"/>
      <w:r w:rsidRPr="005902FC">
        <w:rPr>
          <w:rFonts w:ascii="Times New Roman" w:eastAsia="Times New Roman" w:hAnsi="Times New Roman" w:cs="Times New Roman"/>
          <w:sz w:val="24"/>
          <w:szCs w:val="24"/>
          <w:lang w:val="en-GB" w:eastAsia="hr-HR"/>
        </w:rPr>
        <w:t>proračuna</w:t>
      </w:r>
      <w:proofErr w:type="spellEnd"/>
      <w:r w:rsidRPr="005902FC">
        <w:rPr>
          <w:rFonts w:ascii="Times New Roman" w:eastAsia="Times New Roman" w:hAnsi="Times New Roman" w:cs="Times New Roman"/>
          <w:sz w:val="24"/>
          <w:szCs w:val="24"/>
          <w:lang w:val="en-GB" w:eastAsia="hr-HR"/>
        </w:rPr>
        <w:t xml:space="preserve"> za 2023. </w:t>
      </w:r>
      <w:proofErr w:type="spellStart"/>
      <w:r w:rsidRPr="005902FC">
        <w:rPr>
          <w:rFonts w:ascii="Times New Roman" w:eastAsia="Times New Roman" w:hAnsi="Times New Roman" w:cs="Times New Roman"/>
          <w:sz w:val="24"/>
          <w:szCs w:val="24"/>
          <w:lang w:val="en-GB" w:eastAsia="hr-HR"/>
        </w:rPr>
        <w:t>godinu</w:t>
      </w:r>
      <w:proofErr w:type="spellEnd"/>
      <w:r w:rsidRPr="005902FC">
        <w:rPr>
          <w:rFonts w:ascii="Times New Roman" w:eastAsia="Times New Roman" w:hAnsi="Times New Roman" w:cs="Times New Roman"/>
          <w:sz w:val="24"/>
          <w:szCs w:val="24"/>
          <w:lang w:val="en-GB" w:eastAsia="hr-HR"/>
        </w:rPr>
        <w:t xml:space="preserve"> je </w:t>
      </w:r>
      <w:proofErr w:type="spellStart"/>
      <w:r w:rsidRPr="005902FC">
        <w:rPr>
          <w:rFonts w:ascii="Times New Roman" w:eastAsia="Times New Roman" w:hAnsi="Times New Roman" w:cs="Times New Roman"/>
          <w:sz w:val="24"/>
          <w:szCs w:val="24"/>
          <w:lang w:val="en-GB" w:eastAsia="hr-HR"/>
        </w:rPr>
        <w:t>iznosio</w:t>
      </w:r>
      <w:proofErr w:type="spellEnd"/>
      <w:r w:rsidRPr="005902FC">
        <w:rPr>
          <w:rFonts w:ascii="Times New Roman" w:eastAsia="Times New Roman" w:hAnsi="Times New Roman" w:cs="Times New Roman"/>
          <w:sz w:val="24"/>
          <w:szCs w:val="24"/>
          <w:lang w:val="en-GB" w:eastAsia="hr-HR"/>
        </w:rPr>
        <w:t xml:space="preserve"> 3.784.508,00 </w:t>
      </w:r>
      <w:proofErr w:type="spellStart"/>
      <w:r w:rsidRPr="005902FC">
        <w:rPr>
          <w:rFonts w:ascii="Times New Roman" w:eastAsia="Times New Roman" w:hAnsi="Times New Roman" w:cs="Times New Roman"/>
          <w:sz w:val="24"/>
          <w:szCs w:val="24"/>
          <w:lang w:val="en-GB" w:eastAsia="hr-HR"/>
        </w:rPr>
        <w:t>eura</w:t>
      </w:r>
      <w:proofErr w:type="spellEnd"/>
      <w:r w:rsidRPr="005902FC">
        <w:rPr>
          <w:rFonts w:ascii="Times New Roman" w:eastAsia="Times New Roman" w:hAnsi="Times New Roman" w:cs="Times New Roman"/>
          <w:sz w:val="24"/>
          <w:szCs w:val="24"/>
          <w:lang w:val="en-GB" w:eastAsia="hr-HR"/>
        </w:rPr>
        <w:t>.</w:t>
      </w:r>
    </w:p>
    <w:p w14:paraId="0E7D379E" w14:textId="77777777" w:rsidR="00020351" w:rsidRPr="005902FC" w:rsidRDefault="00020351" w:rsidP="00020351">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u w:val="single"/>
          <w:lang w:val="pl-PL" w:eastAsia="hr-HR"/>
        </w:rPr>
      </w:pPr>
    </w:p>
    <w:p w14:paraId="74CB63AA" w14:textId="77777777" w:rsidR="00020351" w:rsidRPr="005902FC" w:rsidRDefault="00020351" w:rsidP="0054665E">
      <w:pPr>
        <w:pStyle w:val="Odlomakpopisa"/>
        <w:widowControl w:val="0"/>
        <w:numPr>
          <w:ilvl w:val="0"/>
          <w:numId w:val="11"/>
        </w:numPr>
        <w:overflowPunct w:val="0"/>
        <w:autoSpaceDE w:val="0"/>
        <w:autoSpaceDN w:val="0"/>
        <w:adjustRightInd w:val="0"/>
        <w:spacing w:line="240" w:lineRule="auto"/>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 xml:space="preserve">1. Izmjene i dopune proračuna </w:t>
      </w:r>
    </w:p>
    <w:p w14:paraId="39BB6499" w14:textId="77777777" w:rsidR="00020351" w:rsidRPr="005902FC" w:rsidRDefault="00020351" w:rsidP="007E146C">
      <w:pPr>
        <w:pStyle w:val="Odlomakpopisa"/>
        <w:widowControl w:val="0"/>
        <w:overflowPunct w:val="0"/>
        <w:autoSpaceDE w:val="0"/>
        <w:autoSpaceDN w:val="0"/>
        <w:adjustRightInd w:val="0"/>
        <w:spacing w:line="240" w:lineRule="auto"/>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Općinsko vijeće je na 13. sjednici održanoj dana 06.09.2023. godine, donijelo 1. Odluku o Izmjenama i dopunama proračuna Općine Vela Luka za 2023. godinu</w:t>
      </w:r>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Službeni</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glasnik</w:t>
      </w:r>
      <w:proofErr w:type="spellEnd"/>
      <w:r w:rsidRPr="005902FC">
        <w:rPr>
          <w:rFonts w:ascii="Times New Roman" w:eastAsia="Times New Roman" w:hAnsi="Times New Roman" w:cs="Times New Roman"/>
          <w:sz w:val="24"/>
          <w:szCs w:val="24"/>
          <w:lang w:val="en-GB" w:eastAsia="hr-HR"/>
        </w:rPr>
        <w:t xml:space="preserve"> Općine Vela Luka </w:t>
      </w:r>
      <w:proofErr w:type="spellStart"/>
      <w:r w:rsidRPr="005902FC">
        <w:rPr>
          <w:rFonts w:ascii="Times New Roman" w:eastAsia="Times New Roman" w:hAnsi="Times New Roman" w:cs="Times New Roman"/>
          <w:sz w:val="24"/>
          <w:szCs w:val="24"/>
          <w:lang w:val="en-GB" w:eastAsia="hr-HR"/>
        </w:rPr>
        <w:t>broj</w:t>
      </w:r>
      <w:proofErr w:type="spellEnd"/>
      <w:r w:rsidRPr="005902FC">
        <w:rPr>
          <w:rFonts w:ascii="Times New Roman" w:eastAsia="Times New Roman" w:hAnsi="Times New Roman" w:cs="Times New Roman"/>
          <w:sz w:val="24"/>
          <w:szCs w:val="24"/>
          <w:lang w:val="en-GB" w:eastAsia="hr-HR"/>
        </w:rPr>
        <w:t xml:space="preserve"> 08/23).</w:t>
      </w:r>
      <w:r w:rsidRPr="005902FC">
        <w:rPr>
          <w:rFonts w:ascii="Times New Roman" w:eastAsia="Times New Roman" w:hAnsi="Times New Roman" w:cs="Times New Roman"/>
          <w:sz w:val="24"/>
          <w:szCs w:val="24"/>
          <w:lang w:val="pl-PL" w:eastAsia="hr-HR"/>
        </w:rPr>
        <w:t xml:space="preserve"> </w:t>
      </w:r>
      <w:r w:rsidRPr="005902FC">
        <w:rPr>
          <w:rFonts w:ascii="Times New Roman" w:eastAsia="Times New Roman" w:hAnsi="Times New Roman" w:cs="Times New Roman"/>
          <w:sz w:val="24"/>
          <w:szCs w:val="24"/>
          <w:lang w:eastAsia="hr-HR"/>
        </w:rPr>
        <w:t>Ovim 1. Izmjenama i dopunama</w:t>
      </w:r>
      <w:r w:rsidRPr="005902FC">
        <w:rPr>
          <w:rFonts w:ascii="Times New Roman" w:eastAsia="Times New Roman" w:hAnsi="Times New Roman" w:cs="Times New Roman"/>
          <w:bCs/>
          <w:sz w:val="24"/>
          <w:szCs w:val="24"/>
          <w:lang w:eastAsia="hr-HR"/>
        </w:rPr>
        <w:t xml:space="preserve"> Proračun je smanjen za 3,24 %, s planiranih 3.784.508,00 EUR na </w:t>
      </w:r>
      <w:bookmarkStart w:id="4" w:name="_Hlk160619834"/>
      <w:r w:rsidRPr="005902FC">
        <w:rPr>
          <w:rFonts w:ascii="Times New Roman" w:eastAsia="Times New Roman" w:hAnsi="Times New Roman" w:cs="Times New Roman"/>
          <w:bCs/>
          <w:sz w:val="24"/>
          <w:szCs w:val="24"/>
          <w:lang w:eastAsia="hr-HR"/>
        </w:rPr>
        <w:t>3.661.967,00 EUR</w:t>
      </w:r>
      <w:bookmarkEnd w:id="4"/>
      <w:r w:rsidRPr="005902FC">
        <w:rPr>
          <w:rFonts w:ascii="Times New Roman" w:eastAsia="Times New Roman" w:hAnsi="Times New Roman" w:cs="Times New Roman"/>
          <w:bCs/>
          <w:sz w:val="24"/>
          <w:szCs w:val="24"/>
          <w:lang w:eastAsia="hr-HR"/>
        </w:rPr>
        <w:t xml:space="preserve">. </w:t>
      </w:r>
    </w:p>
    <w:p w14:paraId="650F1487" w14:textId="77777777" w:rsidR="00020351" w:rsidRPr="005902FC" w:rsidRDefault="00020351" w:rsidP="007E146C">
      <w:pPr>
        <w:pStyle w:val="Odlomakpopisa"/>
        <w:spacing w:line="240" w:lineRule="auto"/>
        <w:rPr>
          <w:rFonts w:ascii="Times New Roman" w:eastAsia="Times New Roman" w:hAnsi="Times New Roman" w:cs="Times New Roman"/>
          <w:bCs/>
          <w:sz w:val="24"/>
          <w:szCs w:val="24"/>
          <w:lang w:eastAsia="hr-HR"/>
        </w:rPr>
      </w:pPr>
      <w:r w:rsidRPr="005902FC">
        <w:rPr>
          <w:rFonts w:ascii="Times New Roman" w:eastAsia="Times New Roman" w:hAnsi="Times New Roman" w:cs="Times New Roman"/>
          <w:bCs/>
          <w:sz w:val="24"/>
          <w:szCs w:val="24"/>
          <w:lang w:eastAsia="hr-HR"/>
        </w:rPr>
        <w:t xml:space="preserve">U Proračun je uvršten </w:t>
      </w:r>
      <w:r w:rsidRPr="005902FC">
        <w:rPr>
          <w:rFonts w:ascii="Times New Roman" w:eastAsia="Times New Roman" w:hAnsi="Times New Roman" w:cs="Times New Roman"/>
          <w:bCs/>
          <w:sz w:val="24"/>
          <w:szCs w:val="24"/>
          <w:u w:val="single"/>
          <w:lang w:eastAsia="hr-HR"/>
        </w:rPr>
        <w:t>ostvareni</w:t>
      </w:r>
      <w:r w:rsidRPr="005902FC">
        <w:rPr>
          <w:rFonts w:ascii="Times New Roman" w:eastAsia="Times New Roman" w:hAnsi="Times New Roman" w:cs="Times New Roman"/>
          <w:bCs/>
          <w:sz w:val="24"/>
          <w:szCs w:val="24"/>
          <w:lang w:eastAsia="hr-HR"/>
        </w:rPr>
        <w:t xml:space="preserve"> rezultat u iznosu od 68.400,00 EUR (višak Općine 64.118,00 EUR i višak proračunskih korisnika 4.282,00 EUR).</w:t>
      </w:r>
    </w:p>
    <w:p w14:paraId="0E935BCF" w14:textId="77777777" w:rsidR="00020351" w:rsidRPr="005902FC" w:rsidRDefault="00020351" w:rsidP="00020351">
      <w:pPr>
        <w:widowControl w:val="0"/>
        <w:tabs>
          <w:tab w:val="left" w:pos="9900"/>
        </w:tabs>
        <w:overflowPunct w:val="0"/>
        <w:autoSpaceDE w:val="0"/>
        <w:autoSpaceDN w:val="0"/>
        <w:adjustRightInd w:val="0"/>
        <w:spacing w:after="0" w:line="240" w:lineRule="auto"/>
        <w:ind w:right="563"/>
        <w:textAlignment w:val="baseline"/>
        <w:rPr>
          <w:rFonts w:ascii="Times New Roman" w:eastAsia="Times New Roman" w:hAnsi="Times New Roman" w:cs="Times New Roman"/>
          <w:sz w:val="24"/>
          <w:szCs w:val="24"/>
          <w:lang w:val="pl-PL" w:eastAsia="hr-HR"/>
        </w:rPr>
      </w:pPr>
    </w:p>
    <w:p w14:paraId="4635C2BB" w14:textId="77777777" w:rsidR="00020351" w:rsidRPr="005902FC" w:rsidRDefault="00020351" w:rsidP="0054665E">
      <w:pPr>
        <w:pStyle w:val="Odlomakpopisa"/>
        <w:widowControl w:val="0"/>
        <w:numPr>
          <w:ilvl w:val="0"/>
          <w:numId w:val="11"/>
        </w:numPr>
        <w:tabs>
          <w:tab w:val="left" w:pos="9900"/>
        </w:tabs>
        <w:overflowPunct w:val="0"/>
        <w:autoSpaceDE w:val="0"/>
        <w:autoSpaceDN w:val="0"/>
        <w:adjustRightInd w:val="0"/>
        <w:spacing w:line="240" w:lineRule="auto"/>
        <w:ind w:right="563"/>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Upute za izradu proračuna i financijskih planova</w:t>
      </w:r>
    </w:p>
    <w:p w14:paraId="177C520F" w14:textId="77777777" w:rsidR="00020351" w:rsidRPr="005902FC" w:rsidRDefault="00020351" w:rsidP="00020351">
      <w:pPr>
        <w:widowControl w:val="0"/>
        <w:tabs>
          <w:tab w:val="left" w:pos="9900"/>
        </w:tabs>
        <w:overflowPunct w:val="0"/>
        <w:autoSpaceDE w:val="0"/>
        <w:autoSpaceDN w:val="0"/>
        <w:adjustRightInd w:val="0"/>
        <w:spacing w:after="0" w:line="240" w:lineRule="auto"/>
        <w:ind w:right="563"/>
        <w:textAlignment w:val="baseline"/>
        <w:rPr>
          <w:rFonts w:ascii="Times New Roman" w:eastAsia="Times New Roman" w:hAnsi="Times New Roman" w:cs="Times New Roman"/>
          <w:sz w:val="24"/>
          <w:szCs w:val="24"/>
          <w:lang w:val="pl-PL" w:eastAsia="hr-HR"/>
        </w:rPr>
      </w:pPr>
    </w:p>
    <w:p w14:paraId="1764BFED" w14:textId="77777777" w:rsidR="00020351" w:rsidRPr="005902FC" w:rsidRDefault="00020351" w:rsidP="007E146C">
      <w:pPr>
        <w:pStyle w:val="Odlomakpopisa"/>
        <w:widowControl w:val="0"/>
        <w:tabs>
          <w:tab w:val="left" w:pos="9900"/>
        </w:tabs>
        <w:overflowPunct w:val="0"/>
        <w:autoSpaceDE w:val="0"/>
        <w:autoSpaceDN w:val="0"/>
        <w:adjustRightInd w:val="0"/>
        <w:spacing w:line="240" w:lineRule="auto"/>
        <w:ind w:right="563"/>
        <w:textAlignment w:val="baseline"/>
        <w:rPr>
          <w:rFonts w:ascii="Times New Roman" w:eastAsia="Times New Roman" w:hAnsi="Times New Roman" w:cs="Times New Roman"/>
          <w:sz w:val="24"/>
          <w:szCs w:val="24"/>
          <w:lang w:val="en-GB" w:eastAsia="hr-HR"/>
        </w:rPr>
      </w:pPr>
      <w:r w:rsidRPr="005902FC">
        <w:rPr>
          <w:rFonts w:ascii="Times New Roman" w:eastAsia="Times New Roman" w:hAnsi="Times New Roman" w:cs="Times New Roman"/>
          <w:sz w:val="24"/>
          <w:szCs w:val="24"/>
          <w:lang w:val="pl-PL" w:eastAsia="hr-HR"/>
        </w:rPr>
        <w:t>Na temelju „Uputa</w:t>
      </w:r>
      <w:r w:rsidRPr="005902FC">
        <w:rPr>
          <w:rFonts w:ascii="Times New Roman" w:eastAsia="Times New Roman" w:hAnsi="Times New Roman" w:cs="Times New Roman"/>
          <w:sz w:val="24"/>
          <w:szCs w:val="24"/>
          <w:lang w:val="en-GB" w:eastAsia="hr-HR"/>
        </w:rPr>
        <w:t xml:space="preserve"> za </w:t>
      </w:r>
      <w:proofErr w:type="spellStart"/>
      <w:r w:rsidRPr="005902FC">
        <w:rPr>
          <w:rFonts w:ascii="Times New Roman" w:eastAsia="Times New Roman" w:hAnsi="Times New Roman" w:cs="Times New Roman"/>
          <w:sz w:val="24"/>
          <w:szCs w:val="24"/>
          <w:lang w:val="en-GB" w:eastAsia="hr-HR"/>
        </w:rPr>
        <w:t>izradu</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proračuna</w:t>
      </w:r>
      <w:proofErr w:type="spellEnd"/>
      <w:r w:rsidRPr="005902FC">
        <w:rPr>
          <w:rFonts w:ascii="Times New Roman" w:eastAsia="Times New Roman" w:hAnsi="Times New Roman" w:cs="Times New Roman"/>
          <w:sz w:val="24"/>
          <w:szCs w:val="24"/>
          <w:lang w:val="en-GB" w:eastAsia="hr-HR"/>
        </w:rPr>
        <w:t xml:space="preserve"> JLP(R)S za </w:t>
      </w:r>
      <w:proofErr w:type="spellStart"/>
      <w:r w:rsidRPr="005902FC">
        <w:rPr>
          <w:rFonts w:ascii="Times New Roman" w:eastAsia="Times New Roman" w:hAnsi="Times New Roman" w:cs="Times New Roman"/>
          <w:sz w:val="24"/>
          <w:szCs w:val="24"/>
          <w:lang w:val="en-GB" w:eastAsia="hr-HR"/>
        </w:rPr>
        <w:t>razdoblje</w:t>
      </w:r>
      <w:proofErr w:type="spellEnd"/>
      <w:r w:rsidRPr="005902FC">
        <w:rPr>
          <w:rFonts w:ascii="Times New Roman" w:eastAsia="Times New Roman" w:hAnsi="Times New Roman" w:cs="Times New Roman"/>
          <w:sz w:val="24"/>
          <w:szCs w:val="24"/>
          <w:lang w:val="en-GB" w:eastAsia="hr-HR"/>
        </w:rPr>
        <w:t xml:space="preserve"> 2024.-2026.”, </w:t>
      </w:r>
      <w:proofErr w:type="spellStart"/>
      <w:r w:rsidRPr="005902FC">
        <w:rPr>
          <w:rFonts w:ascii="Times New Roman" w:eastAsia="Times New Roman" w:hAnsi="Times New Roman" w:cs="Times New Roman"/>
          <w:sz w:val="24"/>
          <w:szCs w:val="24"/>
          <w:lang w:val="en-GB" w:eastAsia="hr-HR"/>
        </w:rPr>
        <w:t>koje</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Ministarstvo</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financija</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dostavlja</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svim</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jedinicama</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lokalne</w:t>
      </w:r>
      <w:proofErr w:type="spellEnd"/>
      <w:r w:rsidRPr="005902FC">
        <w:rPr>
          <w:rFonts w:ascii="Times New Roman" w:eastAsia="Times New Roman" w:hAnsi="Times New Roman" w:cs="Times New Roman"/>
          <w:sz w:val="24"/>
          <w:szCs w:val="24"/>
          <w:lang w:val="en-GB" w:eastAsia="hr-HR"/>
        </w:rPr>
        <w:t xml:space="preserve"> i </w:t>
      </w:r>
      <w:proofErr w:type="spellStart"/>
      <w:r w:rsidRPr="005902FC">
        <w:rPr>
          <w:rFonts w:ascii="Times New Roman" w:eastAsia="Times New Roman" w:hAnsi="Times New Roman" w:cs="Times New Roman"/>
          <w:sz w:val="24"/>
          <w:szCs w:val="24"/>
          <w:lang w:val="en-GB" w:eastAsia="hr-HR"/>
        </w:rPr>
        <w:t>područne</w:t>
      </w:r>
      <w:proofErr w:type="spellEnd"/>
      <w:r w:rsidRPr="005902FC">
        <w:rPr>
          <w:rFonts w:ascii="Times New Roman" w:eastAsia="Times New Roman" w:hAnsi="Times New Roman" w:cs="Times New Roman"/>
          <w:sz w:val="24"/>
          <w:szCs w:val="24"/>
          <w:lang w:val="en-GB" w:eastAsia="hr-HR"/>
        </w:rPr>
        <w:t xml:space="preserve"> (</w:t>
      </w:r>
      <w:proofErr w:type="spellStart"/>
      <w:proofErr w:type="gramStart"/>
      <w:r w:rsidRPr="005902FC">
        <w:rPr>
          <w:rFonts w:ascii="Times New Roman" w:eastAsia="Times New Roman" w:hAnsi="Times New Roman" w:cs="Times New Roman"/>
          <w:sz w:val="24"/>
          <w:szCs w:val="24"/>
          <w:lang w:val="en-GB" w:eastAsia="hr-HR"/>
        </w:rPr>
        <w:t>regionalne</w:t>
      </w:r>
      <w:proofErr w:type="spellEnd"/>
      <w:r w:rsidRPr="005902FC">
        <w:rPr>
          <w:rFonts w:ascii="Times New Roman" w:eastAsia="Times New Roman" w:hAnsi="Times New Roman" w:cs="Times New Roman"/>
          <w:sz w:val="24"/>
          <w:szCs w:val="24"/>
          <w:lang w:val="en-GB" w:eastAsia="hr-HR"/>
        </w:rPr>
        <w:t xml:space="preserve">)   </w:t>
      </w:r>
      <w:proofErr w:type="gram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samouprave</w:t>
      </w:r>
      <w:proofErr w:type="spellEnd"/>
      <w:r w:rsidRPr="005902FC">
        <w:rPr>
          <w:rFonts w:ascii="Times New Roman" w:eastAsia="Times New Roman" w:hAnsi="Times New Roman" w:cs="Times New Roman"/>
          <w:sz w:val="24"/>
          <w:szCs w:val="24"/>
          <w:lang w:val="en-GB" w:eastAsia="hr-HR"/>
        </w:rPr>
        <w:t xml:space="preserve"> do 20. </w:t>
      </w:r>
      <w:proofErr w:type="spellStart"/>
      <w:r w:rsidRPr="005902FC">
        <w:rPr>
          <w:rFonts w:ascii="Times New Roman" w:eastAsia="Times New Roman" w:hAnsi="Times New Roman" w:cs="Times New Roman"/>
          <w:sz w:val="24"/>
          <w:szCs w:val="24"/>
          <w:lang w:val="en-GB" w:eastAsia="hr-HR"/>
        </w:rPr>
        <w:t>kolovoza</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tekuće</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godine</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dobili</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smo</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ih</w:t>
      </w:r>
      <w:proofErr w:type="spellEnd"/>
      <w:r w:rsidRPr="005902FC">
        <w:rPr>
          <w:rFonts w:ascii="Times New Roman" w:eastAsia="Times New Roman" w:hAnsi="Times New Roman" w:cs="Times New Roman"/>
          <w:sz w:val="24"/>
          <w:szCs w:val="24"/>
          <w:lang w:val="en-GB" w:eastAsia="hr-HR"/>
        </w:rPr>
        <w:t xml:space="preserve"> e-</w:t>
      </w:r>
      <w:proofErr w:type="spellStart"/>
      <w:r w:rsidRPr="005902FC">
        <w:rPr>
          <w:rFonts w:ascii="Times New Roman" w:eastAsia="Times New Roman" w:hAnsi="Times New Roman" w:cs="Times New Roman"/>
          <w:sz w:val="24"/>
          <w:szCs w:val="24"/>
          <w:lang w:val="en-GB" w:eastAsia="hr-HR"/>
        </w:rPr>
        <w:t>mailom</w:t>
      </w:r>
      <w:proofErr w:type="spellEnd"/>
      <w:r w:rsidRPr="005902FC">
        <w:rPr>
          <w:rFonts w:ascii="Times New Roman" w:eastAsia="Times New Roman" w:hAnsi="Times New Roman" w:cs="Times New Roman"/>
          <w:sz w:val="24"/>
          <w:szCs w:val="24"/>
          <w:lang w:val="en-GB" w:eastAsia="hr-HR"/>
        </w:rPr>
        <w:t xml:space="preserve"> 12.09.), a </w:t>
      </w:r>
      <w:proofErr w:type="spellStart"/>
      <w:r w:rsidRPr="005902FC">
        <w:rPr>
          <w:rFonts w:ascii="Times New Roman" w:eastAsia="Times New Roman" w:hAnsi="Times New Roman" w:cs="Times New Roman"/>
          <w:sz w:val="24"/>
          <w:szCs w:val="24"/>
          <w:lang w:val="en-GB" w:eastAsia="hr-HR"/>
        </w:rPr>
        <w:t>sukladno</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čl</w:t>
      </w:r>
      <w:proofErr w:type="spellEnd"/>
      <w:r w:rsidRPr="005902FC">
        <w:rPr>
          <w:rFonts w:ascii="Times New Roman" w:eastAsia="Times New Roman" w:hAnsi="Times New Roman" w:cs="Times New Roman"/>
          <w:sz w:val="24"/>
          <w:szCs w:val="24"/>
          <w:lang w:val="en-GB" w:eastAsia="hr-HR"/>
        </w:rPr>
        <w:t xml:space="preserve">. 26 </w:t>
      </w:r>
      <w:proofErr w:type="spellStart"/>
      <w:r w:rsidRPr="005902FC">
        <w:rPr>
          <w:rFonts w:ascii="Times New Roman" w:eastAsia="Times New Roman" w:hAnsi="Times New Roman" w:cs="Times New Roman"/>
          <w:sz w:val="24"/>
          <w:szCs w:val="24"/>
          <w:lang w:val="en-GB" w:eastAsia="hr-HR"/>
        </w:rPr>
        <w:t>stavak</w:t>
      </w:r>
      <w:proofErr w:type="spellEnd"/>
      <w:r w:rsidRPr="005902FC">
        <w:rPr>
          <w:rFonts w:ascii="Times New Roman" w:eastAsia="Times New Roman" w:hAnsi="Times New Roman" w:cs="Times New Roman"/>
          <w:sz w:val="24"/>
          <w:szCs w:val="24"/>
          <w:lang w:val="en-GB" w:eastAsia="hr-HR"/>
        </w:rPr>
        <w:t xml:space="preserve"> 2. </w:t>
      </w:r>
      <w:proofErr w:type="spellStart"/>
      <w:r w:rsidRPr="005902FC">
        <w:rPr>
          <w:rFonts w:ascii="Times New Roman" w:eastAsia="Times New Roman" w:hAnsi="Times New Roman" w:cs="Times New Roman"/>
          <w:sz w:val="24"/>
          <w:szCs w:val="24"/>
          <w:lang w:val="en-GB" w:eastAsia="hr-HR"/>
        </w:rPr>
        <w:t>Zakona</w:t>
      </w:r>
      <w:proofErr w:type="spellEnd"/>
      <w:r w:rsidRPr="005902FC">
        <w:rPr>
          <w:rFonts w:ascii="Times New Roman" w:eastAsia="Times New Roman" w:hAnsi="Times New Roman" w:cs="Times New Roman"/>
          <w:sz w:val="24"/>
          <w:szCs w:val="24"/>
          <w:lang w:val="en-GB" w:eastAsia="hr-HR"/>
        </w:rPr>
        <w:t xml:space="preserve"> o </w:t>
      </w:r>
      <w:proofErr w:type="spellStart"/>
      <w:r w:rsidRPr="005902FC">
        <w:rPr>
          <w:rFonts w:ascii="Times New Roman" w:eastAsia="Times New Roman" w:hAnsi="Times New Roman" w:cs="Times New Roman"/>
          <w:sz w:val="24"/>
          <w:szCs w:val="24"/>
          <w:lang w:val="en-GB" w:eastAsia="hr-HR"/>
        </w:rPr>
        <w:t>proračunu</w:t>
      </w:r>
      <w:proofErr w:type="spellEnd"/>
      <w:r w:rsidRPr="005902FC">
        <w:rPr>
          <w:rFonts w:ascii="Times New Roman" w:eastAsia="Times New Roman" w:hAnsi="Times New Roman" w:cs="Times New Roman"/>
          <w:sz w:val="24"/>
          <w:szCs w:val="24"/>
          <w:lang w:val="en-GB" w:eastAsia="hr-HR"/>
        </w:rPr>
        <w:t xml:space="preserve">, Općina je </w:t>
      </w:r>
      <w:proofErr w:type="spellStart"/>
      <w:r w:rsidRPr="005902FC">
        <w:rPr>
          <w:rFonts w:ascii="Times New Roman" w:eastAsia="Times New Roman" w:hAnsi="Times New Roman" w:cs="Times New Roman"/>
          <w:sz w:val="24"/>
          <w:szCs w:val="24"/>
          <w:lang w:val="en-GB" w:eastAsia="hr-HR"/>
        </w:rPr>
        <w:t>sastavila</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Upute</w:t>
      </w:r>
      <w:proofErr w:type="spellEnd"/>
      <w:r w:rsidRPr="005902FC">
        <w:rPr>
          <w:rFonts w:ascii="Times New Roman" w:eastAsia="Times New Roman" w:hAnsi="Times New Roman" w:cs="Times New Roman"/>
          <w:sz w:val="24"/>
          <w:szCs w:val="24"/>
          <w:lang w:val="en-GB" w:eastAsia="hr-HR"/>
        </w:rPr>
        <w:t xml:space="preserve"> za </w:t>
      </w:r>
      <w:proofErr w:type="spellStart"/>
      <w:r w:rsidRPr="005902FC">
        <w:rPr>
          <w:rFonts w:ascii="Times New Roman" w:eastAsia="Times New Roman" w:hAnsi="Times New Roman" w:cs="Times New Roman"/>
          <w:sz w:val="24"/>
          <w:szCs w:val="24"/>
          <w:lang w:val="en-GB" w:eastAsia="hr-HR"/>
        </w:rPr>
        <w:t>izradu</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proračuna</w:t>
      </w:r>
      <w:proofErr w:type="spellEnd"/>
      <w:r w:rsidRPr="005902FC">
        <w:rPr>
          <w:rFonts w:ascii="Times New Roman" w:eastAsia="Times New Roman" w:hAnsi="Times New Roman" w:cs="Times New Roman"/>
          <w:sz w:val="24"/>
          <w:szCs w:val="24"/>
          <w:lang w:val="en-GB" w:eastAsia="hr-HR"/>
        </w:rPr>
        <w:t xml:space="preserve"> i </w:t>
      </w:r>
      <w:proofErr w:type="spellStart"/>
      <w:r w:rsidRPr="005902FC">
        <w:rPr>
          <w:rFonts w:ascii="Times New Roman" w:eastAsia="Times New Roman" w:hAnsi="Times New Roman" w:cs="Times New Roman"/>
          <w:sz w:val="24"/>
          <w:szCs w:val="24"/>
          <w:lang w:val="en-GB" w:eastAsia="hr-HR"/>
        </w:rPr>
        <w:t>financijskih</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planova</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proračunskih</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korisnika</w:t>
      </w:r>
      <w:proofErr w:type="spellEnd"/>
      <w:r w:rsidRPr="005902FC">
        <w:rPr>
          <w:rFonts w:ascii="Times New Roman" w:eastAsia="Times New Roman" w:hAnsi="Times New Roman" w:cs="Times New Roman"/>
          <w:sz w:val="24"/>
          <w:szCs w:val="24"/>
          <w:lang w:val="en-GB" w:eastAsia="hr-HR"/>
        </w:rPr>
        <w:t xml:space="preserve"> Općine Vela Luka za </w:t>
      </w:r>
      <w:proofErr w:type="spellStart"/>
      <w:r w:rsidRPr="005902FC">
        <w:rPr>
          <w:rFonts w:ascii="Times New Roman" w:eastAsia="Times New Roman" w:hAnsi="Times New Roman" w:cs="Times New Roman"/>
          <w:sz w:val="24"/>
          <w:szCs w:val="24"/>
          <w:lang w:val="en-GB" w:eastAsia="hr-HR"/>
        </w:rPr>
        <w:t>razdoblje</w:t>
      </w:r>
      <w:proofErr w:type="spellEnd"/>
      <w:r w:rsidRPr="005902FC">
        <w:rPr>
          <w:rFonts w:ascii="Times New Roman" w:eastAsia="Times New Roman" w:hAnsi="Times New Roman" w:cs="Times New Roman"/>
          <w:sz w:val="24"/>
          <w:szCs w:val="24"/>
          <w:lang w:val="en-GB" w:eastAsia="hr-HR"/>
        </w:rPr>
        <w:t xml:space="preserve"> 2024.-2026.” i </w:t>
      </w:r>
      <w:proofErr w:type="spellStart"/>
      <w:r w:rsidRPr="005902FC">
        <w:rPr>
          <w:rFonts w:ascii="Times New Roman" w:eastAsia="Times New Roman" w:hAnsi="Times New Roman" w:cs="Times New Roman"/>
          <w:sz w:val="24"/>
          <w:szCs w:val="24"/>
          <w:lang w:val="en-GB" w:eastAsia="hr-HR"/>
        </w:rPr>
        <w:t>dostavila</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ih</w:t>
      </w:r>
      <w:proofErr w:type="spellEnd"/>
      <w:r w:rsidRPr="005902FC">
        <w:rPr>
          <w:rFonts w:ascii="Times New Roman" w:eastAsia="Times New Roman" w:hAnsi="Times New Roman" w:cs="Times New Roman"/>
          <w:sz w:val="24"/>
          <w:szCs w:val="24"/>
          <w:lang w:val="en-GB" w:eastAsia="hr-HR"/>
        </w:rPr>
        <w:t xml:space="preserve"> je 04.10.2023. </w:t>
      </w:r>
      <w:proofErr w:type="spellStart"/>
      <w:r w:rsidRPr="005902FC">
        <w:rPr>
          <w:rFonts w:ascii="Times New Roman" w:eastAsia="Times New Roman" w:hAnsi="Times New Roman" w:cs="Times New Roman"/>
          <w:sz w:val="24"/>
          <w:szCs w:val="24"/>
          <w:lang w:val="en-GB" w:eastAsia="hr-HR"/>
        </w:rPr>
        <w:t>godine</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svojim</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proračunskim</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korisnicima</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objavljene</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su</w:t>
      </w:r>
      <w:proofErr w:type="spellEnd"/>
      <w:r w:rsidRPr="005902FC">
        <w:rPr>
          <w:rFonts w:ascii="Times New Roman" w:eastAsia="Times New Roman" w:hAnsi="Times New Roman" w:cs="Times New Roman"/>
          <w:sz w:val="24"/>
          <w:szCs w:val="24"/>
          <w:lang w:val="en-GB" w:eastAsia="hr-HR"/>
        </w:rPr>
        <w:t xml:space="preserve"> i </w:t>
      </w:r>
      <w:proofErr w:type="spellStart"/>
      <w:r w:rsidRPr="005902FC">
        <w:rPr>
          <w:rFonts w:ascii="Times New Roman" w:eastAsia="Times New Roman" w:hAnsi="Times New Roman" w:cs="Times New Roman"/>
          <w:sz w:val="24"/>
          <w:szCs w:val="24"/>
          <w:lang w:val="en-GB" w:eastAsia="hr-HR"/>
        </w:rPr>
        <w:t>na</w:t>
      </w:r>
      <w:proofErr w:type="spellEnd"/>
      <w:r w:rsidRPr="005902FC">
        <w:rPr>
          <w:rFonts w:ascii="Times New Roman" w:eastAsia="Times New Roman" w:hAnsi="Times New Roman" w:cs="Times New Roman"/>
          <w:sz w:val="24"/>
          <w:szCs w:val="24"/>
          <w:lang w:val="en-GB" w:eastAsia="hr-HR"/>
        </w:rPr>
        <w:t xml:space="preserve"> internet </w:t>
      </w:r>
      <w:proofErr w:type="spellStart"/>
      <w:r w:rsidRPr="005902FC">
        <w:rPr>
          <w:rFonts w:ascii="Times New Roman" w:eastAsia="Times New Roman" w:hAnsi="Times New Roman" w:cs="Times New Roman"/>
          <w:sz w:val="24"/>
          <w:szCs w:val="24"/>
          <w:lang w:val="en-GB" w:eastAsia="hr-HR"/>
        </w:rPr>
        <w:t>stranici</w:t>
      </w:r>
      <w:proofErr w:type="spellEnd"/>
      <w:r w:rsidRPr="005902FC">
        <w:rPr>
          <w:rFonts w:ascii="Times New Roman" w:eastAsia="Times New Roman" w:hAnsi="Times New Roman" w:cs="Times New Roman"/>
          <w:sz w:val="24"/>
          <w:szCs w:val="24"/>
          <w:lang w:val="en-GB" w:eastAsia="hr-HR"/>
        </w:rPr>
        <w:t xml:space="preserve"> Općine Vela Luka).</w:t>
      </w:r>
    </w:p>
    <w:p w14:paraId="0F239C9A" w14:textId="77777777" w:rsidR="00020351" w:rsidRPr="005902FC" w:rsidRDefault="00020351" w:rsidP="00020351">
      <w:pPr>
        <w:widowControl w:val="0"/>
        <w:tabs>
          <w:tab w:val="left" w:pos="9900"/>
        </w:tabs>
        <w:overflowPunct w:val="0"/>
        <w:autoSpaceDE w:val="0"/>
        <w:autoSpaceDN w:val="0"/>
        <w:adjustRightInd w:val="0"/>
        <w:spacing w:after="0" w:line="240" w:lineRule="auto"/>
        <w:ind w:right="563" w:firstLine="60"/>
        <w:textAlignment w:val="baseline"/>
        <w:rPr>
          <w:rFonts w:ascii="Times New Roman" w:eastAsia="Times New Roman" w:hAnsi="Times New Roman" w:cs="Times New Roman"/>
          <w:sz w:val="24"/>
          <w:szCs w:val="24"/>
          <w:lang w:val="en-GB" w:eastAsia="hr-HR"/>
        </w:rPr>
      </w:pPr>
    </w:p>
    <w:p w14:paraId="643B6795" w14:textId="77777777" w:rsidR="00020351" w:rsidRPr="005902FC" w:rsidRDefault="00020351" w:rsidP="0054665E">
      <w:pPr>
        <w:pStyle w:val="Odlomakpopisa"/>
        <w:widowControl w:val="0"/>
        <w:numPr>
          <w:ilvl w:val="0"/>
          <w:numId w:val="11"/>
        </w:numPr>
        <w:overflowPunct w:val="0"/>
        <w:autoSpaceDE w:val="0"/>
        <w:autoSpaceDN w:val="0"/>
        <w:adjustRightInd w:val="0"/>
        <w:spacing w:line="240" w:lineRule="auto"/>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2. Izmjene i dopune proračuna</w:t>
      </w:r>
    </w:p>
    <w:p w14:paraId="56019C57" w14:textId="77777777" w:rsidR="00020351" w:rsidRPr="005902FC" w:rsidRDefault="00020351" w:rsidP="00020351">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pl-PL" w:eastAsia="hr-HR"/>
        </w:rPr>
      </w:pPr>
    </w:p>
    <w:p w14:paraId="16D78DF3" w14:textId="77777777" w:rsidR="00020351" w:rsidRPr="005902FC" w:rsidRDefault="00020351" w:rsidP="007E146C">
      <w:pPr>
        <w:pStyle w:val="Odlomakpopisa"/>
        <w:widowControl w:val="0"/>
        <w:overflowPunct w:val="0"/>
        <w:autoSpaceDE w:val="0"/>
        <w:autoSpaceDN w:val="0"/>
        <w:adjustRightInd w:val="0"/>
        <w:spacing w:line="240" w:lineRule="auto"/>
        <w:textAlignment w:val="baseline"/>
        <w:rPr>
          <w:rFonts w:ascii="Times New Roman" w:eastAsia="Times New Roman" w:hAnsi="Times New Roman" w:cs="Times New Roman"/>
          <w:sz w:val="24"/>
          <w:szCs w:val="24"/>
          <w:u w:val="single"/>
          <w:lang w:val="pl-PL" w:eastAsia="hr-HR"/>
        </w:rPr>
      </w:pPr>
      <w:r w:rsidRPr="005902FC">
        <w:rPr>
          <w:rFonts w:ascii="Times New Roman" w:eastAsia="Times New Roman" w:hAnsi="Times New Roman" w:cs="Times New Roman"/>
          <w:sz w:val="24"/>
          <w:szCs w:val="24"/>
          <w:lang w:val="pl-PL" w:eastAsia="hr-HR"/>
        </w:rPr>
        <w:t xml:space="preserve">Općinsko vijeće je na 17. sjednici održanoj dana 20.12.2023. godine, donijelo 2. </w:t>
      </w:r>
      <w:r w:rsidRPr="005902FC">
        <w:rPr>
          <w:rFonts w:ascii="Times New Roman" w:eastAsia="Times New Roman" w:hAnsi="Times New Roman" w:cs="Times New Roman"/>
          <w:sz w:val="24"/>
          <w:szCs w:val="24"/>
          <w:lang w:val="pl-PL" w:eastAsia="hr-HR"/>
        </w:rPr>
        <w:lastRenderedPageBreak/>
        <w:t>Odluku o Izmjenama i dopunama proračuna Općine Vela Luka za 2023. godinu</w:t>
      </w:r>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Službeni</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glasnik</w:t>
      </w:r>
      <w:proofErr w:type="spellEnd"/>
      <w:r w:rsidRPr="005902FC">
        <w:rPr>
          <w:rFonts w:ascii="Times New Roman" w:eastAsia="Times New Roman" w:hAnsi="Times New Roman" w:cs="Times New Roman"/>
          <w:sz w:val="24"/>
          <w:szCs w:val="24"/>
          <w:lang w:val="en-GB" w:eastAsia="hr-HR"/>
        </w:rPr>
        <w:t xml:space="preserve"> Općine Vela Luka </w:t>
      </w:r>
      <w:proofErr w:type="spellStart"/>
      <w:r w:rsidRPr="005902FC">
        <w:rPr>
          <w:rFonts w:ascii="Times New Roman" w:eastAsia="Times New Roman" w:hAnsi="Times New Roman" w:cs="Times New Roman"/>
          <w:sz w:val="24"/>
          <w:szCs w:val="24"/>
          <w:lang w:val="en-GB" w:eastAsia="hr-HR"/>
        </w:rPr>
        <w:t>broj</w:t>
      </w:r>
      <w:proofErr w:type="spellEnd"/>
      <w:r w:rsidRPr="005902FC">
        <w:rPr>
          <w:rFonts w:ascii="Times New Roman" w:eastAsia="Times New Roman" w:hAnsi="Times New Roman" w:cs="Times New Roman"/>
          <w:sz w:val="24"/>
          <w:szCs w:val="24"/>
          <w:lang w:val="en-GB" w:eastAsia="hr-HR"/>
        </w:rPr>
        <w:t xml:space="preserve"> 14/23).</w:t>
      </w:r>
      <w:r w:rsidR="007E146C" w:rsidRPr="005902FC">
        <w:rPr>
          <w:rFonts w:ascii="Times New Roman" w:eastAsia="Times New Roman" w:hAnsi="Times New Roman" w:cs="Times New Roman"/>
          <w:sz w:val="24"/>
          <w:szCs w:val="24"/>
          <w:lang w:val="en-GB" w:eastAsia="hr-HR"/>
        </w:rPr>
        <w:t xml:space="preserve"> </w:t>
      </w:r>
      <w:r w:rsidRPr="005902FC">
        <w:rPr>
          <w:rFonts w:ascii="Times New Roman" w:eastAsia="Times New Roman" w:hAnsi="Times New Roman" w:cs="Times New Roman"/>
          <w:sz w:val="24"/>
          <w:szCs w:val="24"/>
          <w:lang w:eastAsia="hr-HR"/>
        </w:rPr>
        <w:t>Ovim 2. Izmjenama i dopunama</w:t>
      </w:r>
      <w:r w:rsidRPr="005902FC">
        <w:rPr>
          <w:rFonts w:ascii="Times New Roman" w:eastAsia="Times New Roman" w:hAnsi="Times New Roman" w:cs="Times New Roman"/>
          <w:bCs/>
          <w:sz w:val="24"/>
          <w:szCs w:val="24"/>
          <w:lang w:eastAsia="hr-HR"/>
        </w:rPr>
        <w:t xml:space="preserve"> Proračun se je povećao za 0,28%, s planiranih 3.661.967,00 EUR na 3.672.133,00 EUR. </w:t>
      </w:r>
    </w:p>
    <w:p w14:paraId="666D5CAC" w14:textId="77777777" w:rsidR="00020351" w:rsidRPr="005902FC" w:rsidRDefault="00020351" w:rsidP="00020351">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pl-PL" w:eastAsia="hr-HR"/>
        </w:rPr>
      </w:pPr>
    </w:p>
    <w:p w14:paraId="0C891192" w14:textId="77777777" w:rsidR="00020351" w:rsidRPr="005902FC" w:rsidRDefault="00020351" w:rsidP="0054665E">
      <w:pPr>
        <w:pStyle w:val="Odlomakpopisa"/>
        <w:widowControl w:val="0"/>
        <w:numPr>
          <w:ilvl w:val="0"/>
          <w:numId w:val="11"/>
        </w:numPr>
        <w:overflowPunct w:val="0"/>
        <w:autoSpaceDE w:val="0"/>
        <w:autoSpaceDN w:val="0"/>
        <w:adjustRightInd w:val="0"/>
        <w:spacing w:line="240" w:lineRule="auto"/>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Plan proračuna za 2024. s projekcijama za 2025. i 2026. godinu</w:t>
      </w:r>
    </w:p>
    <w:p w14:paraId="0173D4C7" w14:textId="77777777" w:rsidR="00020351" w:rsidRPr="005902FC" w:rsidRDefault="00020351" w:rsidP="00020351">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pl-PL" w:eastAsia="hr-HR"/>
        </w:rPr>
      </w:pPr>
    </w:p>
    <w:p w14:paraId="53B67563" w14:textId="77777777" w:rsidR="00020351" w:rsidRPr="005902FC" w:rsidRDefault="00020351" w:rsidP="007E146C">
      <w:pPr>
        <w:pStyle w:val="Odlomakpopisa"/>
        <w:widowControl w:val="0"/>
        <w:overflowPunct w:val="0"/>
        <w:autoSpaceDE w:val="0"/>
        <w:autoSpaceDN w:val="0"/>
        <w:adjustRightInd w:val="0"/>
        <w:spacing w:line="240" w:lineRule="auto"/>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 xml:space="preserve">Proračun Općine Vela Luka za 2024. godinu, zajedno s projekcijama za 2025. i 2026. godinu je usvojen na toj istoj 17. sjednici održanoj 20.12.2023. godine </w:t>
      </w:r>
      <w:r w:rsidRPr="005902FC">
        <w:rPr>
          <w:rFonts w:ascii="Times New Roman" w:eastAsia="Times New Roman" w:hAnsi="Times New Roman" w:cs="Times New Roman"/>
          <w:sz w:val="24"/>
          <w:szCs w:val="24"/>
          <w:lang w:val="en-GB" w:eastAsia="hr-HR"/>
        </w:rPr>
        <w:t>(</w:t>
      </w:r>
      <w:proofErr w:type="spellStart"/>
      <w:r w:rsidRPr="005902FC">
        <w:rPr>
          <w:rFonts w:ascii="Times New Roman" w:eastAsia="Times New Roman" w:hAnsi="Times New Roman" w:cs="Times New Roman"/>
          <w:sz w:val="24"/>
          <w:szCs w:val="24"/>
          <w:lang w:val="en-GB" w:eastAsia="hr-HR"/>
        </w:rPr>
        <w:t>Službeni</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glasnik</w:t>
      </w:r>
      <w:proofErr w:type="spellEnd"/>
      <w:r w:rsidRPr="005902FC">
        <w:rPr>
          <w:rFonts w:ascii="Times New Roman" w:eastAsia="Times New Roman" w:hAnsi="Times New Roman" w:cs="Times New Roman"/>
          <w:sz w:val="24"/>
          <w:szCs w:val="24"/>
          <w:lang w:val="en-GB" w:eastAsia="hr-HR"/>
        </w:rPr>
        <w:t xml:space="preserve"> Općine Vela Luka </w:t>
      </w:r>
      <w:proofErr w:type="spellStart"/>
      <w:r w:rsidRPr="005902FC">
        <w:rPr>
          <w:rFonts w:ascii="Times New Roman" w:eastAsia="Times New Roman" w:hAnsi="Times New Roman" w:cs="Times New Roman"/>
          <w:sz w:val="24"/>
          <w:szCs w:val="24"/>
          <w:lang w:val="en-GB" w:eastAsia="hr-HR"/>
        </w:rPr>
        <w:t>broj</w:t>
      </w:r>
      <w:proofErr w:type="spellEnd"/>
      <w:r w:rsidRPr="005902FC">
        <w:rPr>
          <w:rFonts w:ascii="Times New Roman" w:eastAsia="Times New Roman" w:hAnsi="Times New Roman" w:cs="Times New Roman"/>
          <w:sz w:val="24"/>
          <w:szCs w:val="24"/>
          <w:lang w:val="en-GB" w:eastAsia="hr-HR"/>
        </w:rPr>
        <w:t xml:space="preserve"> 15/23). Plan </w:t>
      </w:r>
      <w:proofErr w:type="spellStart"/>
      <w:r w:rsidRPr="005902FC">
        <w:rPr>
          <w:rFonts w:ascii="Times New Roman" w:eastAsia="Times New Roman" w:hAnsi="Times New Roman" w:cs="Times New Roman"/>
          <w:sz w:val="24"/>
          <w:szCs w:val="24"/>
          <w:lang w:val="en-GB" w:eastAsia="hr-HR"/>
        </w:rPr>
        <w:t>proračuna</w:t>
      </w:r>
      <w:proofErr w:type="spellEnd"/>
      <w:r w:rsidRPr="005902FC">
        <w:rPr>
          <w:rFonts w:ascii="Times New Roman" w:eastAsia="Times New Roman" w:hAnsi="Times New Roman" w:cs="Times New Roman"/>
          <w:sz w:val="24"/>
          <w:szCs w:val="24"/>
          <w:lang w:val="en-GB" w:eastAsia="hr-HR"/>
        </w:rPr>
        <w:t xml:space="preserve"> za 2024. </w:t>
      </w:r>
      <w:proofErr w:type="spellStart"/>
      <w:r w:rsidRPr="005902FC">
        <w:rPr>
          <w:rFonts w:ascii="Times New Roman" w:eastAsia="Times New Roman" w:hAnsi="Times New Roman" w:cs="Times New Roman"/>
          <w:sz w:val="24"/>
          <w:szCs w:val="24"/>
          <w:lang w:val="en-GB" w:eastAsia="hr-HR"/>
        </w:rPr>
        <w:t>godinu</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iznosi</w:t>
      </w:r>
      <w:proofErr w:type="spellEnd"/>
      <w:r w:rsidRPr="005902FC">
        <w:rPr>
          <w:rFonts w:ascii="Times New Roman" w:eastAsia="Times New Roman" w:hAnsi="Times New Roman" w:cs="Times New Roman"/>
          <w:sz w:val="24"/>
          <w:szCs w:val="24"/>
          <w:lang w:val="en-GB" w:eastAsia="hr-HR"/>
        </w:rPr>
        <w:t xml:space="preserve"> 4.622.167,00 </w:t>
      </w:r>
      <w:proofErr w:type="spellStart"/>
      <w:r w:rsidRPr="005902FC">
        <w:rPr>
          <w:rFonts w:ascii="Times New Roman" w:eastAsia="Times New Roman" w:hAnsi="Times New Roman" w:cs="Times New Roman"/>
          <w:sz w:val="24"/>
          <w:szCs w:val="24"/>
          <w:lang w:val="en-GB" w:eastAsia="hr-HR"/>
        </w:rPr>
        <w:t>eura</w:t>
      </w:r>
      <w:proofErr w:type="spellEnd"/>
      <w:r w:rsidRPr="005902FC">
        <w:rPr>
          <w:rFonts w:ascii="Times New Roman" w:eastAsia="Times New Roman" w:hAnsi="Times New Roman" w:cs="Times New Roman"/>
          <w:sz w:val="24"/>
          <w:szCs w:val="24"/>
          <w:lang w:val="en-GB" w:eastAsia="hr-HR"/>
        </w:rPr>
        <w:t>.</w:t>
      </w:r>
      <w:r w:rsidR="007E146C" w:rsidRPr="005902FC">
        <w:rPr>
          <w:rFonts w:ascii="Times New Roman" w:eastAsia="Times New Roman" w:hAnsi="Times New Roman" w:cs="Times New Roman"/>
          <w:sz w:val="24"/>
          <w:szCs w:val="24"/>
          <w:lang w:val="en-GB" w:eastAsia="hr-HR"/>
        </w:rPr>
        <w:t xml:space="preserve"> </w:t>
      </w:r>
      <w:r w:rsidRPr="005902FC">
        <w:rPr>
          <w:rFonts w:ascii="Times New Roman" w:eastAsia="Times New Roman" w:hAnsi="Times New Roman" w:cs="Times New Roman"/>
          <w:sz w:val="24"/>
          <w:szCs w:val="24"/>
          <w:lang w:val="pl-PL" w:eastAsia="hr-HR"/>
        </w:rPr>
        <w:t>Uz proračun je donesena  i Odluka o izvršavanju proračuna Općine Vela Luka za 2024. godinu.</w:t>
      </w:r>
    </w:p>
    <w:p w14:paraId="19C23F6B" w14:textId="77777777" w:rsidR="00020351" w:rsidRPr="005902FC" w:rsidRDefault="00020351" w:rsidP="00BE4239">
      <w:pPr>
        <w:rPr>
          <w:rFonts w:ascii="Times New Roman" w:hAnsi="Times New Roman" w:cs="Times New Roman"/>
          <w:sz w:val="24"/>
          <w:szCs w:val="24"/>
          <w:lang w:val="pl-PL"/>
        </w:rPr>
      </w:pPr>
    </w:p>
    <w:p w14:paraId="4C07B2C1" w14:textId="77777777" w:rsidR="00BE4239" w:rsidRPr="005902FC" w:rsidRDefault="00BE4239" w:rsidP="00BE4239">
      <w:pPr>
        <w:rPr>
          <w:rFonts w:ascii="Times New Roman" w:hAnsi="Times New Roman" w:cs="Times New Roman"/>
          <w:sz w:val="24"/>
          <w:szCs w:val="24"/>
          <w:lang w:val="pl-PL"/>
        </w:rPr>
      </w:pPr>
      <w:r w:rsidRPr="005902FC">
        <w:rPr>
          <w:rFonts w:ascii="Times New Roman" w:hAnsi="Times New Roman" w:cs="Times New Roman"/>
          <w:sz w:val="24"/>
          <w:szCs w:val="24"/>
          <w:lang w:val="pl-PL"/>
        </w:rPr>
        <w:t>4.2.2.  Polugodišnji izvještaj o izvršenju proračuna za 2023. godinu</w:t>
      </w:r>
    </w:p>
    <w:p w14:paraId="5E616982" w14:textId="77777777" w:rsidR="00020351" w:rsidRPr="005902FC" w:rsidRDefault="00020351" w:rsidP="00020351">
      <w:pPr>
        <w:spacing w:after="0" w:line="240" w:lineRule="auto"/>
        <w:rPr>
          <w:rFonts w:ascii="Times New Roman" w:eastAsia="Times New Roman" w:hAnsi="Times New Roman" w:cs="Times New Roman"/>
          <w:sz w:val="24"/>
          <w:szCs w:val="24"/>
          <w:lang w:eastAsia="hr-HR"/>
        </w:rPr>
      </w:pPr>
      <w:r w:rsidRPr="005902FC">
        <w:rPr>
          <w:rFonts w:ascii="Times New Roman" w:eastAsia="Times New Roman" w:hAnsi="Times New Roman" w:cs="Times New Roman"/>
          <w:sz w:val="24"/>
          <w:szCs w:val="24"/>
          <w:lang w:eastAsia="hr-HR"/>
        </w:rPr>
        <w:t xml:space="preserve">Upravni odjel za proračun i financije dostavio je Načelnici Polugodišnji izvještaj o izvršenju proračuna za 2023. godinu, dana 15.09.2023. a Načelnica je isti dostavila Predsjedniku općinskog vijeća 28.09.2023. radi daljnjeg postupanja. Općinsko vijeće je na svojoj 14. sjednici održanoj 06.11.2023.godine, donijelo Polugodišnji izvještaj o izvršenju proračuna za 2023. godinu (Službeni glasnik Općine Vela Luka broj 11/23). </w:t>
      </w:r>
    </w:p>
    <w:p w14:paraId="5A19806F" w14:textId="77777777" w:rsidR="00020351" w:rsidRPr="005902FC" w:rsidRDefault="00020351" w:rsidP="00020351">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pl-PL" w:eastAsia="hr-HR"/>
        </w:rPr>
      </w:pPr>
    </w:p>
    <w:p w14:paraId="1F6104DB" w14:textId="77777777" w:rsidR="00020351" w:rsidRPr="005902FC" w:rsidRDefault="00020351" w:rsidP="00020351">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Skraćeni izvještaj o prihodima i rashodima, primicima i izdacima u EUR (Proračun Općine s proračunskim korisnicima)</w:t>
      </w:r>
    </w:p>
    <w:p w14:paraId="680419ED" w14:textId="77777777" w:rsidR="00020351" w:rsidRPr="005902FC" w:rsidRDefault="00020351" w:rsidP="00020351">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pl-PL" w:eastAsia="hr-HR"/>
        </w:rPr>
      </w:pPr>
    </w:p>
    <w:tbl>
      <w:tblPr>
        <w:tblW w:w="10633"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843"/>
        <w:gridCol w:w="1276"/>
        <w:gridCol w:w="1417"/>
        <w:gridCol w:w="1559"/>
        <w:gridCol w:w="1418"/>
        <w:gridCol w:w="1276"/>
        <w:gridCol w:w="1276"/>
      </w:tblGrid>
      <w:tr w:rsidR="00020351" w:rsidRPr="005902FC" w14:paraId="62BF4DC7" w14:textId="77777777" w:rsidTr="00AD608E">
        <w:tc>
          <w:tcPr>
            <w:tcW w:w="568" w:type="dxa"/>
          </w:tcPr>
          <w:p w14:paraId="0063872C" w14:textId="77777777" w:rsidR="00020351" w:rsidRPr="005902FC" w:rsidRDefault="00020351" w:rsidP="00020351">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Razred</w:t>
            </w:r>
          </w:p>
        </w:tc>
        <w:tc>
          <w:tcPr>
            <w:tcW w:w="1843" w:type="dxa"/>
          </w:tcPr>
          <w:p w14:paraId="05454FF2" w14:textId="77777777" w:rsidR="00020351" w:rsidRPr="005902FC" w:rsidRDefault="00020351" w:rsidP="00020351">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OPIS</w:t>
            </w:r>
          </w:p>
        </w:tc>
        <w:tc>
          <w:tcPr>
            <w:tcW w:w="1276" w:type="dxa"/>
          </w:tcPr>
          <w:p w14:paraId="4F18A9CB" w14:textId="77777777" w:rsidR="00020351" w:rsidRPr="005902FC" w:rsidRDefault="00020351" w:rsidP="00020351">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Izvorni plan 2023. (usvojen 21.12.22.)</w:t>
            </w:r>
          </w:p>
        </w:tc>
        <w:tc>
          <w:tcPr>
            <w:tcW w:w="1417" w:type="dxa"/>
          </w:tcPr>
          <w:p w14:paraId="00369F69" w14:textId="77777777" w:rsidR="00020351" w:rsidRPr="005902FC" w:rsidRDefault="00020351" w:rsidP="00020351">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I. Izmjene i dopune plana (06.09.23.)</w:t>
            </w:r>
          </w:p>
        </w:tc>
        <w:tc>
          <w:tcPr>
            <w:tcW w:w="1559" w:type="dxa"/>
          </w:tcPr>
          <w:p w14:paraId="4A8E377E" w14:textId="77777777" w:rsidR="00020351" w:rsidRPr="005902FC" w:rsidRDefault="00020351" w:rsidP="00020351">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II. Izmjene i dopune plana (20.12.23.)</w:t>
            </w:r>
          </w:p>
        </w:tc>
        <w:tc>
          <w:tcPr>
            <w:tcW w:w="1418" w:type="dxa"/>
          </w:tcPr>
          <w:p w14:paraId="4CF3A707" w14:textId="77777777" w:rsidR="00020351" w:rsidRPr="005902FC" w:rsidRDefault="00020351" w:rsidP="00020351">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 xml:space="preserve">Izvršenje </w:t>
            </w:r>
          </w:p>
          <w:p w14:paraId="3A5B9FFE" w14:textId="77777777" w:rsidR="00020351" w:rsidRPr="005902FC" w:rsidRDefault="00020351" w:rsidP="00020351">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01-06/23 (06.11.23.)</w:t>
            </w:r>
          </w:p>
        </w:tc>
        <w:tc>
          <w:tcPr>
            <w:tcW w:w="1276" w:type="dxa"/>
          </w:tcPr>
          <w:p w14:paraId="6815B50E" w14:textId="77777777" w:rsidR="00020351" w:rsidRPr="005902FC" w:rsidRDefault="00020351" w:rsidP="00020351">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Izvršenje</w:t>
            </w:r>
          </w:p>
          <w:p w14:paraId="23CFB580" w14:textId="77777777" w:rsidR="00020351" w:rsidRPr="005902FC" w:rsidRDefault="00020351" w:rsidP="00020351">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 xml:space="preserve"> 07-12/23</w:t>
            </w:r>
          </w:p>
          <w:p w14:paraId="7272BA0D" w14:textId="77777777" w:rsidR="00020351" w:rsidRPr="005902FC" w:rsidRDefault="00020351" w:rsidP="00020351">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(8-6)</w:t>
            </w:r>
          </w:p>
        </w:tc>
        <w:tc>
          <w:tcPr>
            <w:tcW w:w="1276" w:type="dxa"/>
          </w:tcPr>
          <w:p w14:paraId="36587AA9" w14:textId="77777777" w:rsidR="00020351" w:rsidRPr="005902FC" w:rsidRDefault="00020351" w:rsidP="00020351">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Izvršenje</w:t>
            </w:r>
          </w:p>
          <w:p w14:paraId="7B667BA2" w14:textId="77777777" w:rsidR="00020351" w:rsidRPr="005902FC" w:rsidRDefault="00020351" w:rsidP="00020351">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 xml:space="preserve"> 01-12/23</w:t>
            </w:r>
          </w:p>
          <w:p w14:paraId="25A1F8AE" w14:textId="77777777" w:rsidR="00020351" w:rsidRPr="005902FC" w:rsidRDefault="00020351" w:rsidP="00020351">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 xml:space="preserve"> </w:t>
            </w:r>
          </w:p>
          <w:p w14:paraId="51CDE461" w14:textId="77777777" w:rsidR="00020351" w:rsidRPr="005902FC" w:rsidRDefault="00020351" w:rsidP="00020351">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pl-PL" w:eastAsia="hr-HR"/>
              </w:rPr>
            </w:pPr>
          </w:p>
        </w:tc>
      </w:tr>
      <w:tr w:rsidR="00020351" w:rsidRPr="005902FC" w14:paraId="00331D7F" w14:textId="77777777" w:rsidTr="00AD608E">
        <w:tc>
          <w:tcPr>
            <w:tcW w:w="568" w:type="dxa"/>
          </w:tcPr>
          <w:p w14:paraId="6017C4C0" w14:textId="77777777" w:rsidR="00020351" w:rsidRPr="005902FC" w:rsidRDefault="00020351" w:rsidP="00020351">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1.</w:t>
            </w:r>
          </w:p>
        </w:tc>
        <w:tc>
          <w:tcPr>
            <w:tcW w:w="1843" w:type="dxa"/>
          </w:tcPr>
          <w:p w14:paraId="0AE3E474" w14:textId="77777777" w:rsidR="00020351" w:rsidRPr="005902FC" w:rsidRDefault="00020351" w:rsidP="00020351">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2.</w:t>
            </w:r>
          </w:p>
        </w:tc>
        <w:tc>
          <w:tcPr>
            <w:tcW w:w="1276" w:type="dxa"/>
          </w:tcPr>
          <w:p w14:paraId="63BFDC6D" w14:textId="77777777" w:rsidR="00020351" w:rsidRPr="005902FC" w:rsidRDefault="00020351" w:rsidP="00020351">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3.</w:t>
            </w:r>
          </w:p>
        </w:tc>
        <w:tc>
          <w:tcPr>
            <w:tcW w:w="1417" w:type="dxa"/>
          </w:tcPr>
          <w:p w14:paraId="52783AD5" w14:textId="77777777" w:rsidR="00020351" w:rsidRPr="005902FC" w:rsidRDefault="00020351" w:rsidP="00020351">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4.</w:t>
            </w:r>
          </w:p>
        </w:tc>
        <w:tc>
          <w:tcPr>
            <w:tcW w:w="1559" w:type="dxa"/>
          </w:tcPr>
          <w:p w14:paraId="6975D32B" w14:textId="77777777" w:rsidR="00020351" w:rsidRPr="005902FC" w:rsidRDefault="00020351" w:rsidP="00020351">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5.</w:t>
            </w:r>
          </w:p>
        </w:tc>
        <w:tc>
          <w:tcPr>
            <w:tcW w:w="1418" w:type="dxa"/>
          </w:tcPr>
          <w:p w14:paraId="683317FF" w14:textId="77777777" w:rsidR="00020351" w:rsidRPr="005902FC" w:rsidRDefault="00020351" w:rsidP="00020351">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6.</w:t>
            </w:r>
          </w:p>
        </w:tc>
        <w:tc>
          <w:tcPr>
            <w:tcW w:w="1276" w:type="dxa"/>
          </w:tcPr>
          <w:p w14:paraId="0B2C89C0" w14:textId="77777777" w:rsidR="00020351" w:rsidRPr="005902FC" w:rsidRDefault="00020351" w:rsidP="00020351">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7.</w:t>
            </w:r>
          </w:p>
        </w:tc>
        <w:tc>
          <w:tcPr>
            <w:tcW w:w="1276" w:type="dxa"/>
          </w:tcPr>
          <w:p w14:paraId="46AD44BF" w14:textId="77777777" w:rsidR="00020351" w:rsidRPr="005902FC" w:rsidRDefault="00020351" w:rsidP="00020351">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8.</w:t>
            </w:r>
          </w:p>
        </w:tc>
      </w:tr>
      <w:tr w:rsidR="00020351" w:rsidRPr="005902FC" w14:paraId="56314739" w14:textId="77777777" w:rsidTr="00AD608E">
        <w:tc>
          <w:tcPr>
            <w:tcW w:w="568" w:type="dxa"/>
          </w:tcPr>
          <w:p w14:paraId="43FF36E7" w14:textId="77777777" w:rsidR="00020351" w:rsidRPr="005902FC" w:rsidRDefault="00020351" w:rsidP="00020351">
            <w:pPr>
              <w:widowControl w:val="0"/>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val="pl-PL" w:eastAsia="hr-HR"/>
              </w:rPr>
            </w:pPr>
            <w:r w:rsidRPr="005902FC">
              <w:rPr>
                <w:rFonts w:ascii="Times New Roman" w:eastAsia="Times New Roman" w:hAnsi="Times New Roman" w:cs="Times New Roman"/>
                <w:b/>
                <w:sz w:val="24"/>
                <w:szCs w:val="24"/>
                <w:lang w:val="pl-PL" w:eastAsia="hr-HR"/>
              </w:rPr>
              <w:t>6</w:t>
            </w:r>
          </w:p>
        </w:tc>
        <w:tc>
          <w:tcPr>
            <w:tcW w:w="1843" w:type="dxa"/>
          </w:tcPr>
          <w:p w14:paraId="30EA0460" w14:textId="77777777" w:rsidR="00020351" w:rsidRPr="005902FC" w:rsidRDefault="00020351" w:rsidP="00020351">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Prihodi poslovanja</w:t>
            </w:r>
          </w:p>
          <w:p w14:paraId="1CB6B18A" w14:textId="77777777" w:rsidR="00020351" w:rsidRPr="005902FC" w:rsidRDefault="00020351" w:rsidP="00020351">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pl-PL" w:eastAsia="hr-HR"/>
              </w:rPr>
            </w:pPr>
          </w:p>
        </w:tc>
        <w:tc>
          <w:tcPr>
            <w:tcW w:w="1276" w:type="dxa"/>
          </w:tcPr>
          <w:p w14:paraId="27C5CCBB"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2.901.964,00</w:t>
            </w:r>
          </w:p>
        </w:tc>
        <w:tc>
          <w:tcPr>
            <w:tcW w:w="1417" w:type="dxa"/>
          </w:tcPr>
          <w:p w14:paraId="6A4BF45A"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3.012.707,00</w:t>
            </w:r>
          </w:p>
        </w:tc>
        <w:tc>
          <w:tcPr>
            <w:tcW w:w="1559" w:type="dxa"/>
          </w:tcPr>
          <w:p w14:paraId="7EEA1967"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3.150.673,00</w:t>
            </w:r>
          </w:p>
        </w:tc>
        <w:tc>
          <w:tcPr>
            <w:tcW w:w="1418" w:type="dxa"/>
          </w:tcPr>
          <w:p w14:paraId="75DD7628"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1.256.153,55</w:t>
            </w:r>
          </w:p>
        </w:tc>
        <w:tc>
          <w:tcPr>
            <w:tcW w:w="1276" w:type="dxa"/>
          </w:tcPr>
          <w:p w14:paraId="4C0AD28B"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1.893.370,89</w:t>
            </w:r>
          </w:p>
        </w:tc>
        <w:tc>
          <w:tcPr>
            <w:tcW w:w="1276" w:type="dxa"/>
          </w:tcPr>
          <w:p w14:paraId="563BFBA2"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3.149.524,44</w:t>
            </w:r>
          </w:p>
        </w:tc>
      </w:tr>
      <w:tr w:rsidR="00020351" w:rsidRPr="005902FC" w14:paraId="0FEFB3BE" w14:textId="77777777" w:rsidTr="00AD608E">
        <w:tc>
          <w:tcPr>
            <w:tcW w:w="568" w:type="dxa"/>
          </w:tcPr>
          <w:p w14:paraId="3B863996" w14:textId="77777777" w:rsidR="00020351" w:rsidRPr="005902FC" w:rsidRDefault="00020351" w:rsidP="00020351">
            <w:pPr>
              <w:widowControl w:val="0"/>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val="pl-PL" w:eastAsia="hr-HR"/>
              </w:rPr>
            </w:pPr>
            <w:r w:rsidRPr="005902FC">
              <w:rPr>
                <w:rFonts w:ascii="Times New Roman" w:eastAsia="Times New Roman" w:hAnsi="Times New Roman" w:cs="Times New Roman"/>
                <w:b/>
                <w:sz w:val="24"/>
                <w:szCs w:val="24"/>
                <w:lang w:val="pl-PL" w:eastAsia="hr-HR"/>
              </w:rPr>
              <w:t>7</w:t>
            </w:r>
          </w:p>
        </w:tc>
        <w:tc>
          <w:tcPr>
            <w:tcW w:w="1843" w:type="dxa"/>
          </w:tcPr>
          <w:p w14:paraId="275C0E34" w14:textId="77777777" w:rsidR="00020351" w:rsidRPr="005902FC" w:rsidRDefault="00020351" w:rsidP="00020351">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Prihodi od prodaje nefinancijske imovine</w:t>
            </w:r>
          </w:p>
        </w:tc>
        <w:tc>
          <w:tcPr>
            <w:tcW w:w="1276" w:type="dxa"/>
          </w:tcPr>
          <w:p w14:paraId="1199AB26"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val="en-GB" w:eastAsia="hr-HR"/>
              </w:rPr>
            </w:pPr>
            <w:r w:rsidRPr="005902FC">
              <w:rPr>
                <w:rFonts w:ascii="Times New Roman" w:eastAsia="Times New Roman" w:hAnsi="Times New Roman" w:cs="Times New Roman"/>
                <w:sz w:val="24"/>
                <w:szCs w:val="24"/>
                <w:lang w:val="en-GB" w:eastAsia="hr-HR"/>
              </w:rPr>
              <w:t>179.253,00</w:t>
            </w:r>
          </w:p>
          <w:p w14:paraId="4F478481"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val="pl-PL" w:eastAsia="hr-HR"/>
              </w:rPr>
            </w:pPr>
          </w:p>
        </w:tc>
        <w:tc>
          <w:tcPr>
            <w:tcW w:w="1417" w:type="dxa"/>
          </w:tcPr>
          <w:p w14:paraId="05B32F72"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157.800,00</w:t>
            </w:r>
          </w:p>
        </w:tc>
        <w:tc>
          <w:tcPr>
            <w:tcW w:w="1559" w:type="dxa"/>
          </w:tcPr>
          <w:p w14:paraId="462FCF14"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25.000,00</w:t>
            </w:r>
          </w:p>
        </w:tc>
        <w:tc>
          <w:tcPr>
            <w:tcW w:w="1418" w:type="dxa"/>
          </w:tcPr>
          <w:p w14:paraId="3328019E"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232,29</w:t>
            </w:r>
          </w:p>
        </w:tc>
        <w:tc>
          <w:tcPr>
            <w:tcW w:w="1276" w:type="dxa"/>
          </w:tcPr>
          <w:p w14:paraId="20D2CB97"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1.095,12</w:t>
            </w:r>
          </w:p>
        </w:tc>
        <w:tc>
          <w:tcPr>
            <w:tcW w:w="1276" w:type="dxa"/>
          </w:tcPr>
          <w:p w14:paraId="51D91461"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1.327,41</w:t>
            </w:r>
          </w:p>
        </w:tc>
      </w:tr>
      <w:tr w:rsidR="00020351" w:rsidRPr="005902FC" w14:paraId="5479260A" w14:textId="77777777" w:rsidTr="00AD608E">
        <w:tc>
          <w:tcPr>
            <w:tcW w:w="568" w:type="dxa"/>
          </w:tcPr>
          <w:p w14:paraId="79CF4614" w14:textId="77777777" w:rsidR="00020351" w:rsidRPr="005902FC" w:rsidRDefault="00020351" w:rsidP="00020351">
            <w:pPr>
              <w:widowControl w:val="0"/>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val="pl-PL" w:eastAsia="hr-HR"/>
              </w:rPr>
            </w:pPr>
            <w:r w:rsidRPr="005902FC">
              <w:rPr>
                <w:rFonts w:ascii="Times New Roman" w:eastAsia="Times New Roman" w:hAnsi="Times New Roman" w:cs="Times New Roman"/>
                <w:b/>
                <w:sz w:val="24"/>
                <w:szCs w:val="24"/>
                <w:lang w:val="pl-PL" w:eastAsia="hr-HR"/>
              </w:rPr>
              <w:t>8</w:t>
            </w:r>
          </w:p>
        </w:tc>
        <w:tc>
          <w:tcPr>
            <w:tcW w:w="1843" w:type="dxa"/>
          </w:tcPr>
          <w:p w14:paraId="1FC0671A" w14:textId="77777777" w:rsidR="00020351" w:rsidRPr="005902FC" w:rsidRDefault="00020351" w:rsidP="00020351">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Primici od financ.imovine i zaduživanja</w:t>
            </w:r>
          </w:p>
        </w:tc>
        <w:tc>
          <w:tcPr>
            <w:tcW w:w="1276" w:type="dxa"/>
          </w:tcPr>
          <w:p w14:paraId="33401169"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423.060,00</w:t>
            </w:r>
          </w:p>
        </w:tc>
        <w:tc>
          <w:tcPr>
            <w:tcW w:w="1417" w:type="dxa"/>
          </w:tcPr>
          <w:p w14:paraId="3BE8AF21"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423.060,00</w:t>
            </w:r>
          </w:p>
        </w:tc>
        <w:tc>
          <w:tcPr>
            <w:tcW w:w="1559" w:type="dxa"/>
          </w:tcPr>
          <w:p w14:paraId="6893517D"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428.060,00</w:t>
            </w:r>
          </w:p>
        </w:tc>
        <w:tc>
          <w:tcPr>
            <w:tcW w:w="1418" w:type="dxa"/>
          </w:tcPr>
          <w:p w14:paraId="76AA13B4"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24.342,96</w:t>
            </w:r>
          </w:p>
        </w:tc>
        <w:tc>
          <w:tcPr>
            <w:tcW w:w="1276" w:type="dxa"/>
          </w:tcPr>
          <w:p w14:paraId="75C2E4C9"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69.944,92</w:t>
            </w:r>
          </w:p>
        </w:tc>
        <w:tc>
          <w:tcPr>
            <w:tcW w:w="1276" w:type="dxa"/>
          </w:tcPr>
          <w:p w14:paraId="50CFF1B9"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94.287,88</w:t>
            </w:r>
          </w:p>
        </w:tc>
      </w:tr>
      <w:tr w:rsidR="00020351" w:rsidRPr="005902FC" w14:paraId="5DA76CE6" w14:textId="77777777" w:rsidTr="00AD608E">
        <w:tc>
          <w:tcPr>
            <w:tcW w:w="568" w:type="dxa"/>
          </w:tcPr>
          <w:p w14:paraId="46B533AF" w14:textId="77777777" w:rsidR="00020351" w:rsidRPr="005902FC" w:rsidRDefault="00020351" w:rsidP="00020351">
            <w:pPr>
              <w:widowControl w:val="0"/>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val="pl-PL" w:eastAsia="hr-HR"/>
              </w:rPr>
            </w:pPr>
            <w:r w:rsidRPr="005902FC">
              <w:rPr>
                <w:rFonts w:ascii="Times New Roman" w:eastAsia="Times New Roman" w:hAnsi="Times New Roman" w:cs="Times New Roman"/>
                <w:b/>
                <w:sz w:val="24"/>
                <w:szCs w:val="24"/>
                <w:lang w:val="pl-PL" w:eastAsia="hr-HR"/>
              </w:rPr>
              <w:t>9</w:t>
            </w:r>
          </w:p>
        </w:tc>
        <w:tc>
          <w:tcPr>
            <w:tcW w:w="1843" w:type="dxa"/>
          </w:tcPr>
          <w:p w14:paraId="308CA98D" w14:textId="77777777" w:rsidR="00020351" w:rsidRPr="005902FC" w:rsidRDefault="00020351" w:rsidP="00020351">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Višak prihoda iz prethodnih godina</w:t>
            </w:r>
          </w:p>
        </w:tc>
        <w:tc>
          <w:tcPr>
            <w:tcW w:w="1276" w:type="dxa"/>
          </w:tcPr>
          <w:p w14:paraId="1F514C0F"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bCs/>
                <w:sz w:val="24"/>
                <w:szCs w:val="24"/>
                <w:lang w:val="en-GB" w:eastAsia="hr-HR"/>
              </w:rPr>
            </w:pPr>
            <w:r w:rsidRPr="005902FC">
              <w:rPr>
                <w:rFonts w:ascii="Times New Roman" w:eastAsia="Times New Roman" w:hAnsi="Times New Roman" w:cs="Times New Roman"/>
                <w:bCs/>
                <w:sz w:val="24"/>
                <w:szCs w:val="24"/>
                <w:lang w:val="en-GB" w:eastAsia="hr-HR"/>
              </w:rPr>
              <w:t>280.231,00</w:t>
            </w:r>
          </w:p>
          <w:p w14:paraId="0CDF9A05"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val="pl-PL" w:eastAsia="hr-HR"/>
              </w:rPr>
            </w:pPr>
          </w:p>
        </w:tc>
        <w:tc>
          <w:tcPr>
            <w:tcW w:w="1417" w:type="dxa"/>
          </w:tcPr>
          <w:p w14:paraId="792458A0"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68.400,00</w:t>
            </w:r>
          </w:p>
        </w:tc>
        <w:tc>
          <w:tcPr>
            <w:tcW w:w="1559" w:type="dxa"/>
          </w:tcPr>
          <w:p w14:paraId="0268F5C7"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68.400,00</w:t>
            </w:r>
          </w:p>
        </w:tc>
        <w:tc>
          <w:tcPr>
            <w:tcW w:w="1418" w:type="dxa"/>
          </w:tcPr>
          <w:p w14:paraId="0FA98C51"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68.399,78</w:t>
            </w:r>
          </w:p>
        </w:tc>
        <w:tc>
          <w:tcPr>
            <w:tcW w:w="1276" w:type="dxa"/>
          </w:tcPr>
          <w:p w14:paraId="7678BBAB"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-5.019,09</w:t>
            </w:r>
          </w:p>
        </w:tc>
        <w:tc>
          <w:tcPr>
            <w:tcW w:w="1276" w:type="dxa"/>
          </w:tcPr>
          <w:p w14:paraId="10C48177"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63.380,69</w:t>
            </w:r>
          </w:p>
        </w:tc>
      </w:tr>
      <w:tr w:rsidR="00020351" w:rsidRPr="005902FC" w14:paraId="3193340D" w14:textId="77777777" w:rsidTr="00AD608E">
        <w:tc>
          <w:tcPr>
            <w:tcW w:w="568" w:type="dxa"/>
          </w:tcPr>
          <w:p w14:paraId="7B099602" w14:textId="77777777" w:rsidR="00020351" w:rsidRPr="005902FC" w:rsidRDefault="00020351" w:rsidP="00020351">
            <w:pPr>
              <w:widowControl w:val="0"/>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val="pl-PL" w:eastAsia="hr-HR"/>
              </w:rPr>
            </w:pPr>
          </w:p>
        </w:tc>
        <w:tc>
          <w:tcPr>
            <w:tcW w:w="1843" w:type="dxa"/>
          </w:tcPr>
          <w:p w14:paraId="39CCBE7E" w14:textId="77777777" w:rsidR="00020351" w:rsidRPr="005902FC" w:rsidRDefault="00020351" w:rsidP="00020351">
            <w:pPr>
              <w:widowControl w:val="0"/>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val="pl-PL" w:eastAsia="hr-HR"/>
              </w:rPr>
            </w:pPr>
            <w:r w:rsidRPr="005902FC">
              <w:rPr>
                <w:rFonts w:ascii="Times New Roman" w:eastAsia="Times New Roman" w:hAnsi="Times New Roman" w:cs="Times New Roman"/>
                <w:b/>
                <w:sz w:val="24"/>
                <w:szCs w:val="24"/>
                <w:lang w:val="pl-PL" w:eastAsia="hr-HR"/>
              </w:rPr>
              <w:t xml:space="preserve">Ukupno prihodi i primici + višak </w:t>
            </w:r>
          </w:p>
        </w:tc>
        <w:tc>
          <w:tcPr>
            <w:tcW w:w="1276" w:type="dxa"/>
          </w:tcPr>
          <w:p w14:paraId="7EB4B3AC"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lang w:val="pl-PL" w:eastAsia="hr-HR"/>
              </w:rPr>
            </w:pPr>
            <w:r w:rsidRPr="005902FC">
              <w:rPr>
                <w:rFonts w:ascii="Times New Roman" w:eastAsia="Times New Roman" w:hAnsi="Times New Roman" w:cs="Times New Roman"/>
                <w:b/>
                <w:sz w:val="24"/>
                <w:szCs w:val="24"/>
                <w:lang w:val="pl-PL" w:eastAsia="hr-HR"/>
              </w:rPr>
              <w:t>3.784.508,00</w:t>
            </w:r>
          </w:p>
        </w:tc>
        <w:tc>
          <w:tcPr>
            <w:tcW w:w="1417" w:type="dxa"/>
          </w:tcPr>
          <w:p w14:paraId="755DCDC2"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lang w:val="pl-PL" w:eastAsia="hr-HR"/>
              </w:rPr>
            </w:pPr>
            <w:r w:rsidRPr="005902FC">
              <w:rPr>
                <w:rFonts w:ascii="Times New Roman" w:eastAsia="Times New Roman" w:hAnsi="Times New Roman" w:cs="Times New Roman"/>
                <w:b/>
                <w:sz w:val="24"/>
                <w:szCs w:val="24"/>
                <w:lang w:val="pl-PL" w:eastAsia="hr-HR"/>
              </w:rPr>
              <w:t>3.661.967,00</w:t>
            </w:r>
          </w:p>
        </w:tc>
        <w:tc>
          <w:tcPr>
            <w:tcW w:w="1559" w:type="dxa"/>
          </w:tcPr>
          <w:p w14:paraId="2AAB8A7B"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lang w:val="pl-PL" w:eastAsia="hr-HR"/>
              </w:rPr>
            </w:pPr>
            <w:r w:rsidRPr="005902FC">
              <w:rPr>
                <w:rFonts w:ascii="Times New Roman" w:eastAsia="Times New Roman" w:hAnsi="Times New Roman" w:cs="Times New Roman"/>
                <w:b/>
                <w:sz w:val="24"/>
                <w:szCs w:val="24"/>
                <w:lang w:val="pl-PL" w:eastAsia="hr-HR"/>
              </w:rPr>
              <w:t>3.672.133,00</w:t>
            </w:r>
          </w:p>
        </w:tc>
        <w:tc>
          <w:tcPr>
            <w:tcW w:w="1418" w:type="dxa"/>
          </w:tcPr>
          <w:p w14:paraId="11EC6608"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lang w:val="pl-PL" w:eastAsia="hr-HR"/>
              </w:rPr>
            </w:pPr>
            <w:r w:rsidRPr="005902FC">
              <w:rPr>
                <w:rFonts w:ascii="Times New Roman" w:eastAsia="Times New Roman" w:hAnsi="Times New Roman" w:cs="Times New Roman"/>
                <w:b/>
                <w:sz w:val="24"/>
                <w:szCs w:val="24"/>
                <w:lang w:val="pl-PL" w:eastAsia="hr-HR"/>
              </w:rPr>
              <w:t>1.349.128,58</w:t>
            </w:r>
          </w:p>
        </w:tc>
        <w:tc>
          <w:tcPr>
            <w:tcW w:w="1276" w:type="dxa"/>
          </w:tcPr>
          <w:p w14:paraId="3512F01D"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lang w:val="pl-PL" w:eastAsia="hr-HR"/>
              </w:rPr>
            </w:pPr>
            <w:r w:rsidRPr="005902FC">
              <w:rPr>
                <w:rFonts w:ascii="Times New Roman" w:eastAsia="Times New Roman" w:hAnsi="Times New Roman" w:cs="Times New Roman"/>
                <w:b/>
                <w:sz w:val="24"/>
                <w:szCs w:val="24"/>
                <w:lang w:val="pl-PL" w:eastAsia="hr-HR"/>
              </w:rPr>
              <w:t>1.959.391,84</w:t>
            </w:r>
          </w:p>
        </w:tc>
        <w:tc>
          <w:tcPr>
            <w:tcW w:w="1276" w:type="dxa"/>
          </w:tcPr>
          <w:p w14:paraId="32924CA5"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lang w:val="pl-PL" w:eastAsia="hr-HR"/>
              </w:rPr>
            </w:pPr>
            <w:r w:rsidRPr="005902FC">
              <w:rPr>
                <w:rFonts w:ascii="Times New Roman" w:eastAsia="Times New Roman" w:hAnsi="Times New Roman" w:cs="Times New Roman"/>
                <w:b/>
                <w:sz w:val="24"/>
                <w:szCs w:val="24"/>
                <w:lang w:val="pl-PL" w:eastAsia="hr-HR"/>
              </w:rPr>
              <w:t>3.308.520,42</w:t>
            </w:r>
          </w:p>
        </w:tc>
      </w:tr>
      <w:tr w:rsidR="00020351" w:rsidRPr="005902FC" w14:paraId="0FAAE711" w14:textId="77777777" w:rsidTr="00AD608E">
        <w:tc>
          <w:tcPr>
            <w:tcW w:w="568" w:type="dxa"/>
          </w:tcPr>
          <w:p w14:paraId="7740B5F4" w14:textId="77777777" w:rsidR="00020351" w:rsidRPr="005902FC" w:rsidRDefault="00020351" w:rsidP="00020351">
            <w:pPr>
              <w:widowControl w:val="0"/>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val="pl-PL" w:eastAsia="hr-HR"/>
              </w:rPr>
            </w:pPr>
            <w:r w:rsidRPr="005902FC">
              <w:rPr>
                <w:rFonts w:ascii="Times New Roman" w:eastAsia="Times New Roman" w:hAnsi="Times New Roman" w:cs="Times New Roman"/>
                <w:b/>
                <w:sz w:val="24"/>
                <w:szCs w:val="24"/>
                <w:lang w:val="pl-PL" w:eastAsia="hr-HR"/>
              </w:rPr>
              <w:t>3</w:t>
            </w:r>
          </w:p>
        </w:tc>
        <w:tc>
          <w:tcPr>
            <w:tcW w:w="1843" w:type="dxa"/>
          </w:tcPr>
          <w:p w14:paraId="08914CAD" w14:textId="77777777" w:rsidR="00020351" w:rsidRPr="005902FC" w:rsidRDefault="00020351" w:rsidP="00020351">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Rashodi poslovanja</w:t>
            </w:r>
          </w:p>
          <w:p w14:paraId="49374637" w14:textId="77777777" w:rsidR="00020351" w:rsidRPr="005902FC" w:rsidRDefault="00020351" w:rsidP="00020351">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pl-PL" w:eastAsia="hr-HR"/>
              </w:rPr>
            </w:pPr>
          </w:p>
        </w:tc>
        <w:tc>
          <w:tcPr>
            <w:tcW w:w="1276" w:type="dxa"/>
          </w:tcPr>
          <w:p w14:paraId="688D7CC0"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2.311.079,00</w:t>
            </w:r>
          </w:p>
        </w:tc>
        <w:tc>
          <w:tcPr>
            <w:tcW w:w="1417" w:type="dxa"/>
          </w:tcPr>
          <w:p w14:paraId="16F7CA9D"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2.285.916,00</w:t>
            </w:r>
          </w:p>
        </w:tc>
        <w:tc>
          <w:tcPr>
            <w:tcW w:w="1559" w:type="dxa"/>
          </w:tcPr>
          <w:p w14:paraId="3B249BFD"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2.289.328,00</w:t>
            </w:r>
          </w:p>
        </w:tc>
        <w:tc>
          <w:tcPr>
            <w:tcW w:w="1418" w:type="dxa"/>
          </w:tcPr>
          <w:p w14:paraId="0681002C"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1.017.679,46</w:t>
            </w:r>
          </w:p>
        </w:tc>
        <w:tc>
          <w:tcPr>
            <w:tcW w:w="1276" w:type="dxa"/>
          </w:tcPr>
          <w:p w14:paraId="1DF0417F"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1.117.977,22</w:t>
            </w:r>
          </w:p>
        </w:tc>
        <w:tc>
          <w:tcPr>
            <w:tcW w:w="1276" w:type="dxa"/>
          </w:tcPr>
          <w:p w14:paraId="250D70BE"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2.135.656,68</w:t>
            </w:r>
          </w:p>
        </w:tc>
      </w:tr>
      <w:tr w:rsidR="00020351" w:rsidRPr="005902FC" w14:paraId="61079E35" w14:textId="77777777" w:rsidTr="00AD608E">
        <w:tc>
          <w:tcPr>
            <w:tcW w:w="568" w:type="dxa"/>
          </w:tcPr>
          <w:p w14:paraId="2A6F39F0" w14:textId="77777777" w:rsidR="00020351" w:rsidRPr="005902FC" w:rsidRDefault="00020351" w:rsidP="00020351">
            <w:pPr>
              <w:widowControl w:val="0"/>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val="pl-PL" w:eastAsia="hr-HR"/>
              </w:rPr>
            </w:pPr>
            <w:r w:rsidRPr="005902FC">
              <w:rPr>
                <w:rFonts w:ascii="Times New Roman" w:eastAsia="Times New Roman" w:hAnsi="Times New Roman" w:cs="Times New Roman"/>
                <w:b/>
                <w:sz w:val="24"/>
                <w:szCs w:val="24"/>
                <w:lang w:val="pl-PL" w:eastAsia="hr-HR"/>
              </w:rPr>
              <w:t>4</w:t>
            </w:r>
          </w:p>
        </w:tc>
        <w:tc>
          <w:tcPr>
            <w:tcW w:w="1843" w:type="dxa"/>
          </w:tcPr>
          <w:p w14:paraId="080E7FF6" w14:textId="77777777" w:rsidR="00020351" w:rsidRPr="005902FC" w:rsidRDefault="00020351" w:rsidP="00020351">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 xml:space="preserve">Rashodi za nabavu </w:t>
            </w:r>
            <w:r w:rsidRPr="005902FC">
              <w:rPr>
                <w:rFonts w:ascii="Times New Roman" w:eastAsia="Times New Roman" w:hAnsi="Times New Roman" w:cs="Times New Roman"/>
                <w:sz w:val="24"/>
                <w:szCs w:val="24"/>
                <w:lang w:val="pl-PL" w:eastAsia="hr-HR"/>
              </w:rPr>
              <w:lastRenderedPageBreak/>
              <w:t>nefinancijske imovine</w:t>
            </w:r>
          </w:p>
        </w:tc>
        <w:tc>
          <w:tcPr>
            <w:tcW w:w="1276" w:type="dxa"/>
          </w:tcPr>
          <w:p w14:paraId="2F4FB6B1"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lastRenderedPageBreak/>
              <w:t>1.449.538,00</w:t>
            </w:r>
          </w:p>
        </w:tc>
        <w:tc>
          <w:tcPr>
            <w:tcW w:w="1417" w:type="dxa"/>
          </w:tcPr>
          <w:p w14:paraId="2020723A"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1.370.298,00</w:t>
            </w:r>
          </w:p>
        </w:tc>
        <w:tc>
          <w:tcPr>
            <w:tcW w:w="1559" w:type="dxa"/>
          </w:tcPr>
          <w:p w14:paraId="17CAF151"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1.377.052,00</w:t>
            </w:r>
          </w:p>
        </w:tc>
        <w:tc>
          <w:tcPr>
            <w:tcW w:w="1418" w:type="dxa"/>
          </w:tcPr>
          <w:p w14:paraId="5F986686"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155.439,77</w:t>
            </w:r>
          </w:p>
        </w:tc>
        <w:tc>
          <w:tcPr>
            <w:tcW w:w="1276" w:type="dxa"/>
          </w:tcPr>
          <w:p w14:paraId="74A2020F"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359.998,15</w:t>
            </w:r>
          </w:p>
        </w:tc>
        <w:tc>
          <w:tcPr>
            <w:tcW w:w="1276" w:type="dxa"/>
          </w:tcPr>
          <w:p w14:paraId="0636026C"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515.437,92</w:t>
            </w:r>
          </w:p>
        </w:tc>
      </w:tr>
      <w:tr w:rsidR="00020351" w:rsidRPr="005902FC" w14:paraId="29C0F369" w14:textId="77777777" w:rsidTr="00AD608E">
        <w:tc>
          <w:tcPr>
            <w:tcW w:w="568" w:type="dxa"/>
          </w:tcPr>
          <w:p w14:paraId="7C4D4133" w14:textId="77777777" w:rsidR="00020351" w:rsidRPr="005902FC" w:rsidRDefault="00020351" w:rsidP="00020351">
            <w:pPr>
              <w:widowControl w:val="0"/>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val="pl-PL" w:eastAsia="hr-HR"/>
              </w:rPr>
            </w:pPr>
            <w:r w:rsidRPr="005902FC">
              <w:rPr>
                <w:rFonts w:ascii="Times New Roman" w:eastAsia="Times New Roman" w:hAnsi="Times New Roman" w:cs="Times New Roman"/>
                <w:b/>
                <w:sz w:val="24"/>
                <w:szCs w:val="24"/>
                <w:lang w:val="pl-PL" w:eastAsia="hr-HR"/>
              </w:rPr>
              <w:t>5</w:t>
            </w:r>
          </w:p>
        </w:tc>
        <w:tc>
          <w:tcPr>
            <w:tcW w:w="1843" w:type="dxa"/>
          </w:tcPr>
          <w:p w14:paraId="3ACB3B96" w14:textId="77777777" w:rsidR="00020351" w:rsidRPr="005902FC" w:rsidRDefault="00020351" w:rsidP="00020351">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Izdaci za financijsku imovinu i otplate zajmova</w:t>
            </w:r>
          </w:p>
        </w:tc>
        <w:tc>
          <w:tcPr>
            <w:tcW w:w="1276" w:type="dxa"/>
          </w:tcPr>
          <w:p w14:paraId="21B9BF4A"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23.891,00</w:t>
            </w:r>
          </w:p>
        </w:tc>
        <w:tc>
          <w:tcPr>
            <w:tcW w:w="1417" w:type="dxa"/>
          </w:tcPr>
          <w:p w14:paraId="6DEC2C88"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5.753,00</w:t>
            </w:r>
          </w:p>
        </w:tc>
        <w:tc>
          <w:tcPr>
            <w:tcW w:w="1559" w:type="dxa"/>
          </w:tcPr>
          <w:p w14:paraId="18755585"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5.753,00</w:t>
            </w:r>
          </w:p>
        </w:tc>
        <w:tc>
          <w:tcPr>
            <w:tcW w:w="1418" w:type="dxa"/>
          </w:tcPr>
          <w:p w14:paraId="685E8962"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5.752,88</w:t>
            </w:r>
          </w:p>
        </w:tc>
        <w:tc>
          <w:tcPr>
            <w:tcW w:w="1276" w:type="dxa"/>
          </w:tcPr>
          <w:p w14:paraId="0DC96C0A"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0,00</w:t>
            </w:r>
          </w:p>
        </w:tc>
        <w:tc>
          <w:tcPr>
            <w:tcW w:w="1276" w:type="dxa"/>
          </w:tcPr>
          <w:p w14:paraId="034283A5"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5.752,88</w:t>
            </w:r>
          </w:p>
        </w:tc>
      </w:tr>
      <w:tr w:rsidR="00020351" w:rsidRPr="005902FC" w14:paraId="37BC1479" w14:textId="77777777" w:rsidTr="00AD608E">
        <w:tc>
          <w:tcPr>
            <w:tcW w:w="568" w:type="dxa"/>
          </w:tcPr>
          <w:p w14:paraId="6A46CBE6" w14:textId="77777777" w:rsidR="00020351" w:rsidRPr="005902FC" w:rsidRDefault="00020351" w:rsidP="00020351">
            <w:pPr>
              <w:widowControl w:val="0"/>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val="pl-PL" w:eastAsia="hr-HR"/>
              </w:rPr>
            </w:pPr>
          </w:p>
        </w:tc>
        <w:tc>
          <w:tcPr>
            <w:tcW w:w="1843" w:type="dxa"/>
          </w:tcPr>
          <w:p w14:paraId="390935B5" w14:textId="77777777" w:rsidR="00020351" w:rsidRPr="005902FC" w:rsidRDefault="00020351" w:rsidP="00020351">
            <w:pPr>
              <w:widowControl w:val="0"/>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val="pl-PL" w:eastAsia="hr-HR"/>
              </w:rPr>
            </w:pPr>
            <w:r w:rsidRPr="005902FC">
              <w:rPr>
                <w:rFonts w:ascii="Times New Roman" w:eastAsia="Times New Roman" w:hAnsi="Times New Roman" w:cs="Times New Roman"/>
                <w:b/>
                <w:sz w:val="24"/>
                <w:szCs w:val="24"/>
                <w:lang w:val="pl-PL" w:eastAsia="hr-HR"/>
              </w:rPr>
              <w:t>Ukupno rashodi i izdaci</w:t>
            </w:r>
          </w:p>
        </w:tc>
        <w:tc>
          <w:tcPr>
            <w:tcW w:w="1276" w:type="dxa"/>
          </w:tcPr>
          <w:p w14:paraId="315E43F6"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lang w:val="pl-PL" w:eastAsia="hr-HR"/>
              </w:rPr>
            </w:pPr>
            <w:r w:rsidRPr="005902FC">
              <w:rPr>
                <w:rFonts w:ascii="Times New Roman" w:eastAsia="Times New Roman" w:hAnsi="Times New Roman" w:cs="Times New Roman"/>
                <w:b/>
                <w:sz w:val="24"/>
                <w:szCs w:val="24"/>
                <w:lang w:val="pl-PL" w:eastAsia="hr-HR"/>
              </w:rPr>
              <w:t>3.784.508,00</w:t>
            </w:r>
          </w:p>
        </w:tc>
        <w:tc>
          <w:tcPr>
            <w:tcW w:w="1417" w:type="dxa"/>
          </w:tcPr>
          <w:p w14:paraId="0861FABB"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lang w:val="pl-PL" w:eastAsia="hr-HR"/>
              </w:rPr>
            </w:pPr>
            <w:r w:rsidRPr="005902FC">
              <w:rPr>
                <w:rFonts w:ascii="Times New Roman" w:eastAsia="Times New Roman" w:hAnsi="Times New Roman" w:cs="Times New Roman"/>
                <w:b/>
                <w:sz w:val="24"/>
                <w:szCs w:val="24"/>
                <w:lang w:val="pl-PL" w:eastAsia="hr-HR"/>
              </w:rPr>
              <w:t>3.661.967,00</w:t>
            </w:r>
          </w:p>
        </w:tc>
        <w:tc>
          <w:tcPr>
            <w:tcW w:w="1559" w:type="dxa"/>
          </w:tcPr>
          <w:p w14:paraId="31DC7A8D"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lang w:val="pl-PL" w:eastAsia="hr-HR"/>
              </w:rPr>
            </w:pPr>
            <w:r w:rsidRPr="005902FC">
              <w:rPr>
                <w:rFonts w:ascii="Times New Roman" w:eastAsia="Times New Roman" w:hAnsi="Times New Roman" w:cs="Times New Roman"/>
                <w:b/>
                <w:sz w:val="24"/>
                <w:szCs w:val="24"/>
                <w:lang w:val="pl-PL" w:eastAsia="hr-HR"/>
              </w:rPr>
              <w:t>3.672.133,00</w:t>
            </w:r>
          </w:p>
        </w:tc>
        <w:tc>
          <w:tcPr>
            <w:tcW w:w="1418" w:type="dxa"/>
          </w:tcPr>
          <w:p w14:paraId="725649E9"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lang w:val="pl-PL" w:eastAsia="hr-HR"/>
              </w:rPr>
            </w:pPr>
            <w:r w:rsidRPr="005902FC">
              <w:rPr>
                <w:rFonts w:ascii="Times New Roman" w:eastAsia="Times New Roman" w:hAnsi="Times New Roman" w:cs="Times New Roman"/>
                <w:b/>
                <w:sz w:val="24"/>
                <w:szCs w:val="24"/>
                <w:lang w:val="pl-PL" w:eastAsia="hr-HR"/>
              </w:rPr>
              <w:t>1.178.872,11</w:t>
            </w:r>
          </w:p>
        </w:tc>
        <w:tc>
          <w:tcPr>
            <w:tcW w:w="1276" w:type="dxa"/>
          </w:tcPr>
          <w:p w14:paraId="735E75EA"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lang w:val="pl-PL" w:eastAsia="hr-HR"/>
              </w:rPr>
            </w:pPr>
            <w:r w:rsidRPr="005902FC">
              <w:rPr>
                <w:rFonts w:ascii="Times New Roman" w:eastAsia="Times New Roman" w:hAnsi="Times New Roman" w:cs="Times New Roman"/>
                <w:b/>
                <w:sz w:val="24"/>
                <w:szCs w:val="24"/>
                <w:lang w:val="pl-PL" w:eastAsia="hr-HR"/>
              </w:rPr>
              <w:t>1.477.975,37</w:t>
            </w:r>
          </w:p>
        </w:tc>
        <w:tc>
          <w:tcPr>
            <w:tcW w:w="1276" w:type="dxa"/>
          </w:tcPr>
          <w:p w14:paraId="09DE7F08" w14:textId="77777777" w:rsidR="00020351" w:rsidRPr="005902FC" w:rsidRDefault="00020351" w:rsidP="00020351">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lang w:val="pl-PL" w:eastAsia="hr-HR"/>
              </w:rPr>
            </w:pPr>
            <w:r w:rsidRPr="005902FC">
              <w:rPr>
                <w:rFonts w:ascii="Times New Roman" w:eastAsia="Times New Roman" w:hAnsi="Times New Roman" w:cs="Times New Roman"/>
                <w:b/>
                <w:sz w:val="24"/>
                <w:szCs w:val="24"/>
                <w:lang w:val="pl-PL" w:eastAsia="hr-HR"/>
              </w:rPr>
              <w:t>2.656.847,48</w:t>
            </w:r>
          </w:p>
        </w:tc>
      </w:tr>
    </w:tbl>
    <w:p w14:paraId="456A3322" w14:textId="77777777" w:rsidR="00020351" w:rsidRPr="005902FC" w:rsidRDefault="00020351" w:rsidP="00020351">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u w:val="single"/>
          <w:lang w:val="pl-PL" w:eastAsia="hr-HR"/>
        </w:rPr>
      </w:pPr>
    </w:p>
    <w:p w14:paraId="16387CA4" w14:textId="77777777" w:rsidR="00020351" w:rsidRPr="005902FC" w:rsidRDefault="00020351" w:rsidP="00020351">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Višak prihoda iz prethodnih godina je umanjen za 5.019,09 eura. Odnosi se na ispravak knjiženja iz ranijih godina u Općini za 4.893,67 eura i u DV Radost za 125,42 eura.</w:t>
      </w:r>
    </w:p>
    <w:p w14:paraId="10125887" w14:textId="77777777" w:rsidR="00BE4239" w:rsidRPr="005902FC" w:rsidRDefault="00BE4239" w:rsidP="00BE4239">
      <w:pPr>
        <w:rPr>
          <w:rFonts w:ascii="Times New Roman" w:hAnsi="Times New Roman" w:cs="Times New Roman"/>
          <w:sz w:val="24"/>
          <w:szCs w:val="24"/>
          <w:u w:val="single"/>
          <w:lang w:val="pl-PL"/>
        </w:rPr>
      </w:pPr>
    </w:p>
    <w:p w14:paraId="2ADAE852" w14:textId="77777777" w:rsidR="00BE4239" w:rsidRPr="005902FC" w:rsidRDefault="00BE4239" w:rsidP="00BE4239">
      <w:pPr>
        <w:rPr>
          <w:rFonts w:ascii="Times New Roman" w:hAnsi="Times New Roman" w:cs="Times New Roman"/>
          <w:sz w:val="24"/>
          <w:szCs w:val="24"/>
          <w:lang w:val="pl-PL"/>
        </w:rPr>
      </w:pPr>
      <w:r w:rsidRPr="005902FC">
        <w:rPr>
          <w:rFonts w:ascii="Times New Roman" w:hAnsi="Times New Roman" w:cs="Times New Roman"/>
          <w:sz w:val="24"/>
          <w:szCs w:val="24"/>
          <w:lang w:val="pl-PL"/>
        </w:rPr>
        <w:t>4.2.3.  Financijski izvještaji u izvještajnom razdoblju od 01.07.-31.12.2023.</w:t>
      </w:r>
    </w:p>
    <w:p w14:paraId="2B0F4AE3" w14:textId="77777777" w:rsidR="00020351" w:rsidRPr="005902FC" w:rsidRDefault="00020351" w:rsidP="00020351">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U ovom izvještajnom razdoblju izrađeni su i dostavljeni slijedeći financijski izvještaji:</w:t>
      </w:r>
    </w:p>
    <w:p w14:paraId="04B8A9AE" w14:textId="77777777" w:rsidR="00020351" w:rsidRPr="005902FC" w:rsidRDefault="00020351" w:rsidP="00020351">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pl-PL" w:eastAsia="hr-HR"/>
        </w:rPr>
      </w:pPr>
    </w:p>
    <w:p w14:paraId="3B522911" w14:textId="77777777" w:rsidR="00020351" w:rsidRPr="005902FC" w:rsidRDefault="00020351" w:rsidP="0054665E">
      <w:pPr>
        <w:pStyle w:val="Odlomakpopisa"/>
        <w:widowControl w:val="0"/>
        <w:numPr>
          <w:ilvl w:val="0"/>
          <w:numId w:val="13"/>
        </w:numPr>
        <w:overflowPunct w:val="0"/>
        <w:autoSpaceDE w:val="0"/>
        <w:autoSpaceDN w:val="0"/>
        <w:adjustRightInd w:val="0"/>
        <w:spacing w:line="240" w:lineRule="auto"/>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Dana 07.07. dostavljeni su Ministarstvu financija, direktno putem njihove aplikacije, sastavljeni financijski izvještaji za razdoblje od 01.01. -30.06.2023. godine, razine 22, a koji obuhvaćaju evidentirane poslovne događaje na razini Općine, a čine ga Izvještaj o prihodima i rashodima, primicima i izdacima (PR-RAS), Izvještaj o obvezama (Obveze) i Bilješke.</w:t>
      </w:r>
    </w:p>
    <w:p w14:paraId="59FE3522" w14:textId="77777777" w:rsidR="00020351" w:rsidRPr="005902FC" w:rsidRDefault="00020351" w:rsidP="00020351">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pl-PL" w:eastAsia="hr-HR"/>
        </w:rPr>
      </w:pPr>
    </w:p>
    <w:p w14:paraId="08494FE4" w14:textId="77777777" w:rsidR="00020351" w:rsidRPr="005902FC" w:rsidRDefault="00020351" w:rsidP="0054665E">
      <w:pPr>
        <w:pStyle w:val="Odlomakpopisa"/>
        <w:widowControl w:val="0"/>
        <w:numPr>
          <w:ilvl w:val="0"/>
          <w:numId w:val="13"/>
        </w:numPr>
        <w:overflowPunct w:val="0"/>
        <w:autoSpaceDE w:val="0"/>
        <w:autoSpaceDN w:val="0"/>
        <w:adjustRightInd w:val="0"/>
        <w:spacing w:line="240" w:lineRule="auto"/>
        <w:textAlignment w:val="baseline"/>
        <w:rPr>
          <w:rFonts w:ascii="Times New Roman" w:eastAsia="Times New Roman" w:hAnsi="Times New Roman" w:cs="Times New Roman"/>
          <w:sz w:val="24"/>
          <w:szCs w:val="24"/>
          <w:lang w:val="en-GB" w:eastAsia="hr-HR"/>
        </w:rPr>
      </w:pPr>
      <w:r w:rsidRPr="005902FC">
        <w:rPr>
          <w:rFonts w:ascii="Times New Roman" w:eastAsia="Times New Roman" w:hAnsi="Times New Roman" w:cs="Times New Roman"/>
          <w:sz w:val="24"/>
          <w:szCs w:val="24"/>
          <w:lang w:val="pl-PL" w:eastAsia="hr-HR"/>
        </w:rPr>
        <w:t xml:space="preserve">Dana 20.07. dostavljeni su Ministarstvu financija, direktno putem njihove aplikacije, konsolidirani financijski izvještaji za razdoblje od 01.01. -30.06.2023. godine, razine 23, a koji obuhvaćaju evidentirane poslovne događaje na razini Općine i na razini proračunskih korisnika Općine Vela Luka. Sastoje se od istih financijskih izvještaja kao i razina 22, samo se izrađuju i predaju kao objedinjeni financijski izvještaji Općine i njenih proračunskih korisnika </w:t>
      </w:r>
      <w:proofErr w:type="spellStart"/>
      <w:r w:rsidRPr="005902FC">
        <w:rPr>
          <w:rFonts w:ascii="Times New Roman" w:eastAsia="Times New Roman" w:hAnsi="Times New Roman" w:cs="Times New Roman"/>
          <w:sz w:val="24"/>
          <w:szCs w:val="24"/>
          <w:lang w:val="en-GB" w:eastAsia="hr-HR"/>
        </w:rPr>
        <w:t>Centra</w:t>
      </w:r>
      <w:proofErr w:type="spellEnd"/>
      <w:r w:rsidRPr="005902FC">
        <w:rPr>
          <w:rFonts w:ascii="Times New Roman" w:eastAsia="Times New Roman" w:hAnsi="Times New Roman" w:cs="Times New Roman"/>
          <w:sz w:val="24"/>
          <w:szCs w:val="24"/>
          <w:lang w:val="en-GB" w:eastAsia="hr-HR"/>
        </w:rPr>
        <w:t xml:space="preserve"> za kulturu Vela Luka, </w:t>
      </w:r>
      <w:proofErr w:type="spellStart"/>
      <w:r w:rsidRPr="005902FC">
        <w:rPr>
          <w:rFonts w:ascii="Times New Roman" w:eastAsia="Times New Roman" w:hAnsi="Times New Roman" w:cs="Times New Roman"/>
          <w:sz w:val="24"/>
          <w:szCs w:val="24"/>
          <w:lang w:val="en-GB" w:eastAsia="hr-HR"/>
        </w:rPr>
        <w:t>Dječjeg</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vrtića</w:t>
      </w:r>
      <w:proofErr w:type="spellEnd"/>
      <w:r w:rsidRPr="005902FC">
        <w:rPr>
          <w:rFonts w:ascii="Times New Roman" w:eastAsia="Times New Roman" w:hAnsi="Times New Roman" w:cs="Times New Roman"/>
          <w:sz w:val="24"/>
          <w:szCs w:val="24"/>
          <w:lang w:val="en-GB" w:eastAsia="hr-HR"/>
        </w:rPr>
        <w:t xml:space="preserve"> “Radost” i </w:t>
      </w:r>
      <w:proofErr w:type="spellStart"/>
      <w:r w:rsidRPr="005902FC">
        <w:rPr>
          <w:rFonts w:ascii="Times New Roman" w:eastAsia="Times New Roman" w:hAnsi="Times New Roman" w:cs="Times New Roman"/>
          <w:sz w:val="24"/>
          <w:szCs w:val="24"/>
          <w:lang w:val="en-GB" w:eastAsia="hr-HR"/>
        </w:rPr>
        <w:t>Knjižnice</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Šime</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Vučetić</w:t>
      </w:r>
      <w:proofErr w:type="spellEnd"/>
      <w:r w:rsidRPr="005902FC">
        <w:rPr>
          <w:rFonts w:ascii="Times New Roman" w:eastAsia="Times New Roman" w:hAnsi="Times New Roman" w:cs="Times New Roman"/>
          <w:sz w:val="24"/>
          <w:szCs w:val="24"/>
          <w:lang w:val="en-GB" w:eastAsia="hr-HR"/>
        </w:rPr>
        <w:t>“.</w:t>
      </w:r>
    </w:p>
    <w:p w14:paraId="7F8A9EF0" w14:textId="77777777" w:rsidR="00020351" w:rsidRPr="005902FC" w:rsidRDefault="00020351" w:rsidP="00020351">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pl-PL" w:eastAsia="hr-HR"/>
        </w:rPr>
      </w:pPr>
    </w:p>
    <w:p w14:paraId="04005779" w14:textId="77777777" w:rsidR="00020351" w:rsidRPr="005902FC" w:rsidRDefault="00020351" w:rsidP="0054665E">
      <w:pPr>
        <w:pStyle w:val="Odlomakpopisa"/>
        <w:widowControl w:val="0"/>
        <w:numPr>
          <w:ilvl w:val="0"/>
          <w:numId w:val="13"/>
        </w:numPr>
        <w:overflowPunct w:val="0"/>
        <w:autoSpaceDE w:val="0"/>
        <w:autoSpaceDN w:val="0"/>
        <w:adjustRightInd w:val="0"/>
        <w:spacing w:line="240" w:lineRule="auto"/>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Dana 09.10. dostavljeni su Ministarstvu financija, direktno putem njihove aplikacije, sastavljeni financijski izvještaji za razdoblje od 01.01. -30.09.2023. godine, razine 22, a koji obuhvaćaju evidentirane poslovne događaje na razini Općine, a čine ga Izvještaj o prihodima i rashodima, primicima i izdacima (PR-RAS), Izvještaj o obvezama (Obveze) i Bilješke.</w:t>
      </w:r>
    </w:p>
    <w:p w14:paraId="1C288138" w14:textId="77777777" w:rsidR="00020351" w:rsidRPr="005902FC" w:rsidRDefault="00020351" w:rsidP="00BE4239">
      <w:pPr>
        <w:rPr>
          <w:rFonts w:ascii="Times New Roman" w:hAnsi="Times New Roman" w:cs="Times New Roman"/>
          <w:sz w:val="24"/>
          <w:szCs w:val="24"/>
          <w:lang w:val="pl-PL"/>
        </w:rPr>
      </w:pPr>
    </w:p>
    <w:p w14:paraId="58F20707" w14:textId="77777777" w:rsidR="00BE4239" w:rsidRPr="005902FC" w:rsidRDefault="00BE4239" w:rsidP="00BE4239">
      <w:pPr>
        <w:rPr>
          <w:rFonts w:ascii="Times New Roman" w:hAnsi="Times New Roman" w:cs="Times New Roman"/>
          <w:sz w:val="24"/>
          <w:szCs w:val="24"/>
          <w:lang w:val="pl-PL"/>
        </w:rPr>
      </w:pPr>
      <w:r w:rsidRPr="005902FC">
        <w:rPr>
          <w:rFonts w:ascii="Times New Roman" w:hAnsi="Times New Roman" w:cs="Times New Roman"/>
          <w:sz w:val="24"/>
          <w:szCs w:val="24"/>
          <w:lang w:val="pl-PL"/>
        </w:rPr>
        <w:t>4.2.</w:t>
      </w:r>
      <w:r w:rsidR="00020351" w:rsidRPr="005902FC">
        <w:rPr>
          <w:rFonts w:ascii="Times New Roman" w:hAnsi="Times New Roman" w:cs="Times New Roman"/>
          <w:sz w:val="24"/>
          <w:szCs w:val="24"/>
          <w:lang w:val="pl-PL"/>
        </w:rPr>
        <w:t>4</w:t>
      </w:r>
      <w:r w:rsidRPr="005902FC">
        <w:rPr>
          <w:rFonts w:ascii="Times New Roman" w:hAnsi="Times New Roman" w:cs="Times New Roman"/>
          <w:sz w:val="24"/>
          <w:szCs w:val="24"/>
          <w:lang w:val="pl-PL"/>
        </w:rPr>
        <w:t>. Fiskalna odgovornost</w:t>
      </w:r>
    </w:p>
    <w:p w14:paraId="58046E89" w14:textId="77777777" w:rsidR="00020351" w:rsidRPr="005902FC" w:rsidRDefault="00020351" w:rsidP="00020351">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Na temelju članka 16. Uredbe o sastavljanju i predaji Izjave o fiskalnoj odgovornosti i izvještaja o primjeni fiskalnih pravila (Narodne novine br. 95/19), Ministarstvo financija i Općina obavljaju formalnu i suštinsku kontrolu predanih im Izjava o fiskalnoj odgovornosti za 2022. godinu.</w:t>
      </w:r>
    </w:p>
    <w:p w14:paraId="3D115330" w14:textId="3E2708C9" w:rsidR="00020351" w:rsidRPr="00520A32" w:rsidRDefault="00020351" w:rsidP="00520A32">
      <w:pPr>
        <w:pStyle w:val="Odlomakpopisa"/>
        <w:widowControl w:val="0"/>
        <w:numPr>
          <w:ilvl w:val="0"/>
          <w:numId w:val="35"/>
        </w:numPr>
        <w:overflowPunct w:val="0"/>
        <w:autoSpaceDE w:val="0"/>
        <w:autoSpaceDN w:val="0"/>
        <w:adjustRightInd w:val="0"/>
        <w:spacing w:line="240" w:lineRule="auto"/>
        <w:textAlignment w:val="baseline"/>
        <w:rPr>
          <w:rFonts w:ascii="Times New Roman" w:eastAsia="Times New Roman" w:hAnsi="Times New Roman" w:cs="Times New Roman"/>
          <w:sz w:val="24"/>
          <w:szCs w:val="24"/>
          <w:lang w:val="pl-PL" w:eastAsia="hr-HR"/>
        </w:rPr>
      </w:pPr>
      <w:r w:rsidRPr="00520A32">
        <w:rPr>
          <w:rFonts w:ascii="Times New Roman" w:eastAsia="Times New Roman" w:hAnsi="Times New Roman" w:cs="Times New Roman"/>
          <w:sz w:val="24"/>
          <w:szCs w:val="24"/>
          <w:lang w:val="pl-PL" w:eastAsia="hr-HR"/>
        </w:rPr>
        <w:t>Ministarstvo financija je 29.11.2023. godine putem e-mail-a zatražilo od Općine pismene dokaze na određena pitanja iz Upitnika. Dokazi (skenirani dokumenti) za provjeru podataka iz Upitnika o fiskalnoj odgovornosti su dostavljeni Ministarstvu financija kroz njihovu aplikaciju elektroničkim putem 14.12.2023. godine.</w:t>
      </w:r>
    </w:p>
    <w:p w14:paraId="5CB134F9" w14:textId="47F6F364" w:rsidR="00BE4239" w:rsidRPr="00520A32" w:rsidRDefault="00020351" w:rsidP="00520A32">
      <w:pPr>
        <w:pStyle w:val="Odlomakpopisa"/>
        <w:widowControl w:val="0"/>
        <w:numPr>
          <w:ilvl w:val="0"/>
          <w:numId w:val="35"/>
        </w:numPr>
        <w:overflowPunct w:val="0"/>
        <w:autoSpaceDE w:val="0"/>
        <w:autoSpaceDN w:val="0"/>
        <w:adjustRightInd w:val="0"/>
        <w:spacing w:line="240" w:lineRule="auto"/>
        <w:textAlignment w:val="baseline"/>
        <w:rPr>
          <w:rFonts w:ascii="Times New Roman" w:eastAsia="Times New Roman" w:hAnsi="Times New Roman" w:cs="Times New Roman"/>
          <w:sz w:val="24"/>
          <w:szCs w:val="24"/>
          <w:lang w:val="pl-PL" w:eastAsia="hr-HR"/>
        </w:rPr>
      </w:pPr>
      <w:r w:rsidRPr="00520A32">
        <w:rPr>
          <w:rFonts w:ascii="Times New Roman" w:eastAsia="Times New Roman" w:hAnsi="Times New Roman" w:cs="Times New Roman"/>
          <w:sz w:val="24"/>
          <w:szCs w:val="24"/>
          <w:lang w:val="pl-PL" w:eastAsia="hr-HR"/>
        </w:rPr>
        <w:t>Općina Vela Luka je 14.12.2023. pismenim putem zatražila od svojih proračunskih korisnika i trgovačkih društava iz svoje nadležnosti dokaze za provjeru određenih pitanja iz Upitnika.</w:t>
      </w:r>
    </w:p>
    <w:p w14:paraId="154A1AD0" w14:textId="77777777" w:rsidR="00BE4239" w:rsidRPr="005902FC" w:rsidRDefault="00BE4239" w:rsidP="00BE4239">
      <w:pPr>
        <w:rPr>
          <w:rFonts w:ascii="Times New Roman" w:hAnsi="Times New Roman" w:cs="Times New Roman"/>
          <w:sz w:val="24"/>
          <w:szCs w:val="24"/>
          <w:u w:val="single"/>
          <w:lang w:val="pl-PL"/>
        </w:rPr>
      </w:pPr>
    </w:p>
    <w:p w14:paraId="56F355AF" w14:textId="77777777" w:rsidR="00BE4239" w:rsidRPr="005902FC" w:rsidRDefault="00BE4239" w:rsidP="00BE4239">
      <w:pPr>
        <w:rPr>
          <w:rFonts w:ascii="Times New Roman" w:hAnsi="Times New Roman" w:cs="Times New Roman"/>
          <w:sz w:val="24"/>
          <w:szCs w:val="24"/>
          <w:lang w:val="pl-PL"/>
        </w:rPr>
      </w:pPr>
      <w:r w:rsidRPr="005902FC">
        <w:rPr>
          <w:rFonts w:ascii="Times New Roman" w:hAnsi="Times New Roman" w:cs="Times New Roman"/>
          <w:sz w:val="24"/>
          <w:szCs w:val="24"/>
          <w:lang w:val="pl-PL"/>
        </w:rPr>
        <w:t>4.2.</w:t>
      </w:r>
      <w:r w:rsidR="00020351" w:rsidRPr="005902FC">
        <w:rPr>
          <w:rFonts w:ascii="Times New Roman" w:hAnsi="Times New Roman" w:cs="Times New Roman"/>
          <w:sz w:val="24"/>
          <w:szCs w:val="24"/>
          <w:lang w:val="pl-PL"/>
        </w:rPr>
        <w:t>5</w:t>
      </w:r>
      <w:r w:rsidRPr="005902FC">
        <w:rPr>
          <w:rFonts w:ascii="Times New Roman" w:hAnsi="Times New Roman" w:cs="Times New Roman"/>
          <w:sz w:val="24"/>
          <w:szCs w:val="24"/>
          <w:lang w:val="pl-PL"/>
        </w:rPr>
        <w:t xml:space="preserve">. </w:t>
      </w:r>
      <w:r w:rsidR="00020351" w:rsidRPr="005902FC">
        <w:rPr>
          <w:rFonts w:ascii="Times New Roman" w:hAnsi="Times New Roman" w:cs="Times New Roman"/>
          <w:sz w:val="24"/>
          <w:szCs w:val="24"/>
          <w:lang w:val="pl-PL"/>
        </w:rPr>
        <w:t>Hrvatske vode</w:t>
      </w:r>
    </w:p>
    <w:p w14:paraId="502AF649" w14:textId="77777777" w:rsidR="00020351" w:rsidRPr="005902FC" w:rsidRDefault="00020351" w:rsidP="00020351">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 xml:space="preserve">Dana 06.09.2023. uputili smo Hrvatskim vodama zamolbu za sufinanciranje projekta izmjere kuća za povećanje naplate komunalne naknade i naknade za uređenje voda. Nakon toga, smo im dostavili tražene podatke, temeljem kojih su donijeli odluku o postotku sufinanciranja navedene izmjere kuća (Hrvatske vode 38,30 % i Općina 61,70 %). Hrvatske vode sufinanciraju u manjem postotku jer osim za komunalnu naknadu i naknadu za uređenje voda, navedeni podaci izmjere se koriste i za razrez poreza na kuće za odmor. </w:t>
      </w:r>
    </w:p>
    <w:p w14:paraId="1B3734F3" w14:textId="77777777" w:rsidR="00020351" w:rsidRPr="005902FC" w:rsidRDefault="00020351" w:rsidP="00020351">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Sklopili smo ugovor s Hrvatskim vodama o sufinanciranju revidiranja baze komunalne naknade 17.11.2023. godine. Istog dana je napravljen zahtjev za doznaku sredstava po ugovoru o sufinanciranju revidirane baze komunalne naknade Općine Vela Luka u 2023. godini na iznos od 12.651,15 eura (38,30 % ukupne vrijednosti ugovorenih usluga 33.031,73 eura), a koji su nam HRVATSKE VODE uplatile na žiro-račun dana 12.12.2023.godine.</w:t>
      </w:r>
    </w:p>
    <w:p w14:paraId="2FF70D5E" w14:textId="77777777" w:rsidR="00020351" w:rsidRPr="005902FC" w:rsidRDefault="00020351" w:rsidP="00020351">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pl-PL" w:eastAsia="hr-HR"/>
        </w:rPr>
      </w:pPr>
    </w:p>
    <w:p w14:paraId="33C8A6BE" w14:textId="77777777" w:rsidR="00020351" w:rsidRPr="005902FC" w:rsidRDefault="00020351" w:rsidP="00020351">
      <w:pPr>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 xml:space="preserve">4.2.6. Postupak ishodovanja kredita kod HBOR-a za modernizaciju javne rasvjete LED tehnologijom                                                                                                                                             </w:t>
      </w:r>
      <w:r w:rsidRPr="005902FC">
        <w:rPr>
          <w:rFonts w:ascii="Times New Roman" w:eastAsia="Times New Roman" w:hAnsi="Times New Roman" w:cs="Times New Roman"/>
          <w:sz w:val="24"/>
          <w:szCs w:val="24"/>
          <w:lang w:eastAsia="hr-HR"/>
        </w:rPr>
        <w:t>U 2023. godini Općina Vela Luka se je planirala zadužiti u iznosu od 328.772,00 € za modernizaciju javne rasvjete LED tehnologijom. Troškovnik navedenog projekta je napravljen u rujnu 2022. godine. Iz HBOR-a su nam dostavili popis podataka potrebnih za sastavljanje indikativne ponude. HBOR-ova indikativna ponuda je sadržana u Odluci o kreditnom zaduženju. Općinsko vijeće je na svojoj 13. sjednici održanoj 06. rujna 2023. donijelo Odluku o kreditnom zaduženju Općine Vela Luka za modernizaciju javne rasvjete LED tehnologijom. Odmah po donošenju Odluke se je uputio zahtjev za izdavanje suglasnosti za dugoročno zaduživanje Ministarstvu financija. Vlada RH je donijela Odluku o davanju suglasnosti Općini Vela Luka za zaduženje kod HBOR-a 23.11.2023. godine, koju smo odmah proslijedili HBOR-u. Nakon toga, smo od HBOR-a 27.11.2023. dobili popis dokumentacije koju moramo prikupiti, popuniti i dostaviti HBOR-u. Dio dokumentacije im je dostavljen e-mailom 12.12.2023. (statut Općine, kratki opis projekta i trenutno stanje projekta, tehnička dokumentacija, tablice klijenta, izjavu o potporama, upitnik o zaštiti okoliša, konačne rezultate izbora načelnice, presliku osobne iskaznice načelnice, godišnji financijski izvještaj Općine za protekle dvije godine i plan godišnjeg proračuna), a dokumente koje je trebalo ovjeriti pečatom i potpisom smo dostavili 13.12.2023. poštom (zahtjev za kredit, izjava o prihvatljivosti klijenta, izjava o povezanim osobama, upitnik za pravne osobe i obrazac IZJS, prazan jer trenutno Općina nema kreditnih zaduženja). Sredstva navedenog kredita nisu se realizirala u 2023. godini kako je bilo planirano, te smo predmetni projekt planirali i u 2024. godini.</w:t>
      </w:r>
    </w:p>
    <w:p w14:paraId="33B18776" w14:textId="77777777" w:rsidR="00020351" w:rsidRPr="005902FC" w:rsidRDefault="00020351" w:rsidP="00020351">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pl-PL" w:eastAsia="hr-HR"/>
        </w:rPr>
      </w:pPr>
    </w:p>
    <w:p w14:paraId="3CA69BCD" w14:textId="77777777" w:rsidR="00BE4239" w:rsidRPr="005902FC" w:rsidRDefault="00BE4239" w:rsidP="00BE4239">
      <w:pPr>
        <w:rPr>
          <w:rFonts w:ascii="Times New Roman" w:hAnsi="Times New Roman" w:cs="Times New Roman"/>
          <w:sz w:val="24"/>
          <w:szCs w:val="24"/>
          <w:lang w:val="pl-PL"/>
        </w:rPr>
      </w:pPr>
      <w:r w:rsidRPr="005902FC">
        <w:rPr>
          <w:rFonts w:ascii="Times New Roman" w:hAnsi="Times New Roman" w:cs="Times New Roman"/>
          <w:sz w:val="24"/>
          <w:szCs w:val="24"/>
          <w:lang w:val="pl-PL"/>
        </w:rPr>
        <w:t>4.2.</w:t>
      </w:r>
      <w:r w:rsidR="00020351" w:rsidRPr="005902FC">
        <w:rPr>
          <w:rFonts w:ascii="Times New Roman" w:hAnsi="Times New Roman" w:cs="Times New Roman"/>
          <w:sz w:val="24"/>
          <w:szCs w:val="24"/>
          <w:lang w:val="pl-PL"/>
        </w:rPr>
        <w:t>7</w:t>
      </w:r>
      <w:r w:rsidRPr="005902FC">
        <w:rPr>
          <w:rFonts w:ascii="Times New Roman" w:hAnsi="Times New Roman" w:cs="Times New Roman"/>
          <w:sz w:val="24"/>
          <w:szCs w:val="24"/>
          <w:lang w:val="pl-PL"/>
        </w:rPr>
        <w:t xml:space="preserve">. Ostala izvješća </w:t>
      </w:r>
    </w:p>
    <w:p w14:paraId="5EB3CA75" w14:textId="77777777" w:rsidR="00020351" w:rsidRPr="005902FC" w:rsidRDefault="00020351" w:rsidP="0054665E">
      <w:pPr>
        <w:pStyle w:val="Odlomakpopisa"/>
        <w:widowControl w:val="0"/>
        <w:numPr>
          <w:ilvl w:val="0"/>
          <w:numId w:val="12"/>
        </w:numPr>
        <w:overflowPunct w:val="0"/>
        <w:autoSpaceDE w:val="0"/>
        <w:autoSpaceDN w:val="0"/>
        <w:adjustRightInd w:val="0"/>
        <w:spacing w:line="240" w:lineRule="auto"/>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Dana 08.09.2023. napravljeno je Polugodišnje izvješće o radu Upravnog odjela za proračun i financije za razdoblje 01-06/2023 i predano je Načelnici.</w:t>
      </w:r>
    </w:p>
    <w:p w14:paraId="326AD32E" w14:textId="77777777" w:rsidR="00020351" w:rsidRPr="005902FC" w:rsidRDefault="00020351" w:rsidP="00020351">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pl-PL" w:eastAsia="hr-HR"/>
        </w:rPr>
      </w:pPr>
    </w:p>
    <w:p w14:paraId="47345C09" w14:textId="77777777" w:rsidR="00020351" w:rsidRPr="005902FC" w:rsidRDefault="00020351" w:rsidP="0054665E">
      <w:pPr>
        <w:pStyle w:val="Odlomakpopisa"/>
        <w:widowControl w:val="0"/>
        <w:numPr>
          <w:ilvl w:val="0"/>
          <w:numId w:val="12"/>
        </w:numPr>
        <w:overflowPunct w:val="0"/>
        <w:autoSpaceDE w:val="0"/>
        <w:autoSpaceDN w:val="0"/>
        <w:adjustRightInd w:val="0"/>
        <w:spacing w:line="240" w:lineRule="auto"/>
        <w:textAlignment w:val="baseline"/>
        <w:rPr>
          <w:rFonts w:ascii="Times New Roman" w:eastAsia="Times New Roman" w:hAnsi="Times New Roman" w:cs="Times New Roman"/>
          <w:sz w:val="24"/>
          <w:szCs w:val="24"/>
          <w:lang w:val="pl-PL" w:eastAsia="hr-HR"/>
        </w:rPr>
      </w:pPr>
      <w:r w:rsidRPr="005902FC">
        <w:rPr>
          <w:rFonts w:ascii="Times New Roman" w:eastAsia="Times New Roman" w:hAnsi="Times New Roman" w:cs="Times New Roman"/>
          <w:sz w:val="24"/>
          <w:szCs w:val="24"/>
          <w:lang w:val="pl-PL" w:eastAsia="hr-HR"/>
        </w:rPr>
        <w:t>Dana 23.11.2023. izrađen je i dostavljen Državnom zavodu za statistiku Godišnji izvještaj o zaposlenima i isplaćenoj plaći za 2022. godinu (RAD-1G).</w:t>
      </w:r>
    </w:p>
    <w:p w14:paraId="3EBB9452" w14:textId="77777777" w:rsidR="00020351" w:rsidRPr="005902FC" w:rsidRDefault="00020351" w:rsidP="00020351">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pl-PL" w:eastAsia="hr-HR"/>
        </w:rPr>
      </w:pPr>
    </w:p>
    <w:p w14:paraId="3D35D978" w14:textId="4BD8E60B" w:rsidR="00020351" w:rsidRPr="005902FC" w:rsidRDefault="00020351" w:rsidP="0054665E">
      <w:pPr>
        <w:pStyle w:val="Odlomakpopisa"/>
        <w:numPr>
          <w:ilvl w:val="0"/>
          <w:numId w:val="12"/>
        </w:numPr>
        <w:rPr>
          <w:rFonts w:ascii="Times New Roman" w:eastAsia="Times New Roman" w:hAnsi="Times New Roman" w:cs="Times New Roman"/>
          <w:b/>
          <w:sz w:val="24"/>
          <w:szCs w:val="24"/>
          <w:lang w:val="pl-PL" w:eastAsia="hr-HR"/>
        </w:rPr>
      </w:pPr>
      <w:r w:rsidRPr="005902FC">
        <w:rPr>
          <w:rFonts w:ascii="Times New Roman" w:eastAsia="Times New Roman" w:hAnsi="Times New Roman" w:cs="Times New Roman"/>
          <w:sz w:val="24"/>
          <w:szCs w:val="24"/>
          <w:lang w:val="pl-PL" w:eastAsia="hr-HR"/>
        </w:rPr>
        <w:t xml:space="preserve">Upravni odjel za proračun i financije, uz poslove naplate, planiranja, praćenja i izvještavanja, obavljao je redovito sve računovodstvene poslove i poslove obračuna </w:t>
      </w:r>
      <w:r w:rsidRPr="005902FC">
        <w:rPr>
          <w:rFonts w:ascii="Times New Roman" w:eastAsia="Times New Roman" w:hAnsi="Times New Roman" w:cs="Times New Roman"/>
          <w:sz w:val="24"/>
          <w:szCs w:val="24"/>
          <w:lang w:val="pl-PL" w:eastAsia="hr-HR"/>
        </w:rPr>
        <w:lastRenderedPageBreak/>
        <w:t xml:space="preserve">plaća za Općinu i njene proračunske korisnike </w:t>
      </w:r>
      <w:r w:rsidRPr="005902FC">
        <w:rPr>
          <w:rFonts w:ascii="Times New Roman" w:eastAsia="Times New Roman" w:hAnsi="Times New Roman" w:cs="Times New Roman"/>
          <w:sz w:val="24"/>
          <w:szCs w:val="24"/>
          <w:lang w:val="en-GB" w:eastAsia="hr-HR"/>
        </w:rPr>
        <w:t xml:space="preserve">Centar za kulturu Vela Luka, Dječji vrtić “Radost” i </w:t>
      </w:r>
      <w:proofErr w:type="spellStart"/>
      <w:r w:rsidRPr="005902FC">
        <w:rPr>
          <w:rFonts w:ascii="Times New Roman" w:eastAsia="Times New Roman" w:hAnsi="Times New Roman" w:cs="Times New Roman"/>
          <w:sz w:val="24"/>
          <w:szCs w:val="24"/>
          <w:lang w:val="en-GB" w:eastAsia="hr-HR"/>
        </w:rPr>
        <w:t>Narodnu</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knjižnicu</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Šime</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Vučetić</w:t>
      </w:r>
      <w:proofErr w:type="spellEnd"/>
      <w:r w:rsidRPr="005902FC">
        <w:rPr>
          <w:rFonts w:ascii="Times New Roman" w:eastAsia="Times New Roman" w:hAnsi="Times New Roman" w:cs="Times New Roman"/>
          <w:sz w:val="24"/>
          <w:szCs w:val="24"/>
          <w:lang w:val="en-GB" w:eastAsia="hr-HR"/>
        </w:rPr>
        <w:t>“</w:t>
      </w:r>
      <w:r w:rsidRPr="005902FC">
        <w:rPr>
          <w:rFonts w:ascii="Times New Roman" w:eastAsia="Times New Roman" w:hAnsi="Times New Roman" w:cs="Times New Roman"/>
          <w:sz w:val="24"/>
          <w:szCs w:val="24"/>
          <w:lang w:val="pl-PL" w:eastAsia="hr-HR"/>
        </w:rPr>
        <w:t xml:space="preserve">. Redovno su obračunavane i isplaćivane naknade Predsjedniku općinskog vijeća, naknade za novorođenu djecu, stipendije, obračuni PDV-a i odrađivani drugi poslovi sukladno Pravilniku o unutarnjem redu upravnih tijela Općine Vela Luka. Povećan je obim poslova u našem upravnom odjelu, radi Projekta „Radost za obitelj”, Projekta „Pomažemo zajedno”, Projekta uređenja memorijalne zbirke „Oliver Dragojević”, manifestacije „Trag u beskraju”, isplate jednokratne naknade, Božićnice umirovljenicima (naručivanje poklon-kartica, isplate u gotovini kad je ponestalo poklon kartica, popunjavanje i predaja JOPPD obrazaca) kao i postupka ishodovanja kredita kod HBOR-a. Ovu godinu su po prvi put poslana rješenja o razrezu poreza na kuću za odmor Velolučanima, jer su ranije uvijek bili oslobađani plaćanja. Te obveznike nismo imali u evidenciji te ih je trebalo unijeti u program (sve one do čijih smo podataka došli, budući da se nitko nije samostalno prijavio Općini). Po primitku rješenja o razrezu poreza na kuću za odmor, jako puno mještana je dolazilo u naš ured izraziti nezadovoljstvo. Nakon objašnjenja, većina mještana je prihvatila da je to njihova nova obveza u skladu s Zakonom, a trećina njih se je žalila. Općina je zaprimila 77 pismenih žalbi na porez na kuću za odmor za 2023. godinu koje je upravni odjel zaprimio i proslijedio drugostupanjskom tijelu na postupanje. </w:t>
      </w:r>
    </w:p>
    <w:p w14:paraId="55E4959A" w14:textId="77777777" w:rsidR="00BE4239" w:rsidRPr="005902FC" w:rsidRDefault="00BE4239" w:rsidP="00BE4239">
      <w:pPr>
        <w:shd w:val="clear" w:color="auto" w:fill="FFFFFF"/>
        <w:spacing w:after="0" w:line="240" w:lineRule="auto"/>
        <w:rPr>
          <w:rFonts w:ascii="Times New Roman" w:eastAsia="Times New Roman" w:hAnsi="Times New Roman" w:cs="Times New Roman"/>
          <w:sz w:val="24"/>
          <w:szCs w:val="24"/>
          <w:lang w:eastAsia="hr-HR"/>
        </w:rPr>
      </w:pPr>
    </w:p>
    <w:p w14:paraId="3D4C19F3" w14:textId="77777777" w:rsidR="00BE4239" w:rsidRPr="005902FC" w:rsidRDefault="00BE4239" w:rsidP="00BE4239">
      <w:pPr>
        <w:widowControl w:val="0"/>
        <w:overflowPunct w:val="0"/>
        <w:autoSpaceDE w:val="0"/>
        <w:autoSpaceDN w:val="0"/>
        <w:adjustRightInd w:val="0"/>
        <w:spacing w:after="0" w:line="240" w:lineRule="auto"/>
        <w:jc w:val="center"/>
        <w:rPr>
          <w:rFonts w:ascii="Times New Roman" w:eastAsia="Times New Roman" w:hAnsi="Times New Roman" w:cs="Times New Roman"/>
          <w:sz w:val="24"/>
          <w:szCs w:val="24"/>
          <w:lang w:val="en-GB" w:eastAsia="hr-HR"/>
        </w:rPr>
      </w:pPr>
      <w:r w:rsidRPr="005902FC">
        <w:rPr>
          <w:rFonts w:ascii="Times New Roman" w:eastAsia="Times New Roman" w:hAnsi="Times New Roman" w:cs="Times New Roman"/>
          <w:sz w:val="24"/>
          <w:szCs w:val="24"/>
          <w:lang w:val="en-GB" w:eastAsia="hr-HR"/>
        </w:rPr>
        <w:t xml:space="preserve">4.3. </w:t>
      </w:r>
      <w:proofErr w:type="spellStart"/>
      <w:r w:rsidRPr="005902FC">
        <w:rPr>
          <w:rFonts w:ascii="Times New Roman" w:eastAsia="Times New Roman" w:hAnsi="Times New Roman" w:cs="Times New Roman"/>
          <w:sz w:val="24"/>
          <w:szCs w:val="24"/>
          <w:lang w:val="en-GB" w:eastAsia="hr-HR"/>
        </w:rPr>
        <w:t>Upravni</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odjel</w:t>
      </w:r>
      <w:proofErr w:type="spellEnd"/>
      <w:r w:rsidRPr="005902FC">
        <w:rPr>
          <w:rFonts w:ascii="Times New Roman" w:eastAsia="Times New Roman" w:hAnsi="Times New Roman" w:cs="Times New Roman"/>
          <w:sz w:val="24"/>
          <w:szCs w:val="24"/>
          <w:lang w:val="en-GB" w:eastAsia="hr-HR"/>
        </w:rPr>
        <w:t xml:space="preserve"> za </w:t>
      </w:r>
      <w:proofErr w:type="spellStart"/>
      <w:r w:rsidRPr="005902FC">
        <w:rPr>
          <w:rFonts w:ascii="Times New Roman" w:eastAsia="Times New Roman" w:hAnsi="Times New Roman" w:cs="Times New Roman"/>
          <w:sz w:val="24"/>
          <w:szCs w:val="24"/>
          <w:lang w:val="en-GB" w:eastAsia="hr-HR"/>
        </w:rPr>
        <w:t>gospodarenje</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prostorom</w:t>
      </w:r>
      <w:proofErr w:type="spellEnd"/>
      <w:r w:rsidRPr="005902FC">
        <w:rPr>
          <w:rFonts w:ascii="Times New Roman" w:eastAsia="Times New Roman" w:hAnsi="Times New Roman" w:cs="Times New Roman"/>
          <w:sz w:val="24"/>
          <w:szCs w:val="24"/>
          <w:lang w:val="en-GB" w:eastAsia="hr-HR"/>
        </w:rPr>
        <w:t xml:space="preserve"> i </w:t>
      </w:r>
      <w:proofErr w:type="spellStart"/>
      <w:r w:rsidRPr="005902FC">
        <w:rPr>
          <w:rFonts w:ascii="Times New Roman" w:eastAsia="Times New Roman" w:hAnsi="Times New Roman" w:cs="Times New Roman"/>
          <w:sz w:val="24"/>
          <w:szCs w:val="24"/>
          <w:lang w:val="en-GB" w:eastAsia="hr-HR"/>
        </w:rPr>
        <w:t>komunalne</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djelatnosti</w:t>
      </w:r>
      <w:proofErr w:type="spellEnd"/>
    </w:p>
    <w:p w14:paraId="2B8C536C" w14:textId="77777777" w:rsidR="00BE4239" w:rsidRPr="005902FC" w:rsidRDefault="00BE4239" w:rsidP="00BE4239">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val="en-GB" w:eastAsia="hr-HR"/>
        </w:rPr>
      </w:pPr>
    </w:p>
    <w:p w14:paraId="41692F66" w14:textId="77777777" w:rsidR="00BE4239" w:rsidRPr="005902FC" w:rsidRDefault="00BE4239" w:rsidP="00BE4239">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val="en-GB" w:eastAsia="hr-HR"/>
        </w:rPr>
      </w:pPr>
      <w:proofErr w:type="spellStart"/>
      <w:r w:rsidRPr="005902FC">
        <w:rPr>
          <w:rFonts w:ascii="Times New Roman" w:eastAsia="Times New Roman" w:hAnsi="Times New Roman" w:cs="Times New Roman"/>
          <w:sz w:val="24"/>
          <w:szCs w:val="24"/>
          <w:lang w:val="en-GB" w:eastAsia="hr-HR"/>
        </w:rPr>
        <w:t>Koordinirala</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sam</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djelokrug</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rada</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Upravnog</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odjela</w:t>
      </w:r>
      <w:proofErr w:type="spellEnd"/>
      <w:r w:rsidRPr="005902FC">
        <w:rPr>
          <w:rFonts w:ascii="Times New Roman" w:eastAsia="Times New Roman" w:hAnsi="Times New Roman" w:cs="Times New Roman"/>
          <w:sz w:val="24"/>
          <w:szCs w:val="24"/>
          <w:lang w:val="en-GB" w:eastAsia="hr-HR"/>
        </w:rPr>
        <w:t xml:space="preserve"> za </w:t>
      </w:r>
      <w:proofErr w:type="spellStart"/>
      <w:r w:rsidRPr="005902FC">
        <w:rPr>
          <w:rFonts w:ascii="Times New Roman" w:eastAsia="Times New Roman" w:hAnsi="Times New Roman" w:cs="Times New Roman"/>
          <w:sz w:val="24"/>
          <w:szCs w:val="24"/>
          <w:lang w:val="en-GB" w:eastAsia="hr-HR"/>
        </w:rPr>
        <w:t>gospodarenje</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prostorom</w:t>
      </w:r>
      <w:proofErr w:type="spellEnd"/>
      <w:r w:rsidRPr="005902FC">
        <w:rPr>
          <w:rFonts w:ascii="Times New Roman" w:eastAsia="Times New Roman" w:hAnsi="Times New Roman" w:cs="Times New Roman"/>
          <w:sz w:val="24"/>
          <w:szCs w:val="24"/>
          <w:lang w:val="en-GB" w:eastAsia="hr-HR"/>
        </w:rPr>
        <w:t xml:space="preserve"> i </w:t>
      </w:r>
      <w:proofErr w:type="spellStart"/>
      <w:r w:rsidRPr="005902FC">
        <w:rPr>
          <w:rFonts w:ascii="Times New Roman" w:eastAsia="Times New Roman" w:hAnsi="Times New Roman" w:cs="Times New Roman"/>
          <w:sz w:val="24"/>
          <w:szCs w:val="24"/>
          <w:lang w:val="en-GB" w:eastAsia="hr-HR"/>
        </w:rPr>
        <w:t>komunalne</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djelatnosti</w:t>
      </w:r>
      <w:proofErr w:type="spellEnd"/>
      <w:r w:rsidRPr="005902FC">
        <w:rPr>
          <w:rFonts w:ascii="Times New Roman" w:eastAsia="Times New Roman" w:hAnsi="Times New Roman" w:cs="Times New Roman"/>
          <w:sz w:val="24"/>
          <w:szCs w:val="24"/>
          <w:lang w:val="en-GB" w:eastAsia="hr-HR"/>
        </w:rPr>
        <w:t xml:space="preserve">: </w:t>
      </w:r>
    </w:p>
    <w:p w14:paraId="7B4C3BBC" w14:textId="77777777" w:rsidR="00BE4239" w:rsidRPr="005902FC" w:rsidRDefault="00BE4239" w:rsidP="00BE4239">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val="en-GB" w:eastAsia="hr-HR"/>
        </w:rPr>
      </w:pPr>
    </w:p>
    <w:p w14:paraId="369C99C7" w14:textId="77777777" w:rsidR="00BE4239" w:rsidRPr="005902FC" w:rsidRDefault="00BE4239" w:rsidP="00BE4239">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val="en-GB" w:eastAsia="hr-HR"/>
        </w:rPr>
      </w:pPr>
      <w:r w:rsidRPr="005902FC">
        <w:rPr>
          <w:rFonts w:ascii="Times New Roman" w:eastAsia="Times New Roman" w:hAnsi="Times New Roman" w:cs="Times New Roman"/>
          <w:sz w:val="24"/>
          <w:szCs w:val="24"/>
          <w:lang w:val="en-GB" w:eastAsia="hr-HR"/>
        </w:rPr>
        <w:t xml:space="preserve"> 4.3.</w:t>
      </w:r>
      <w:proofErr w:type="gramStart"/>
      <w:r w:rsidRPr="005902FC">
        <w:rPr>
          <w:rFonts w:ascii="Times New Roman" w:eastAsia="Times New Roman" w:hAnsi="Times New Roman" w:cs="Times New Roman"/>
          <w:sz w:val="24"/>
          <w:szCs w:val="24"/>
          <w:lang w:val="en-GB" w:eastAsia="hr-HR"/>
        </w:rPr>
        <w:t>1.Prostorno</w:t>
      </w:r>
      <w:proofErr w:type="gramEnd"/>
      <w:r w:rsidRPr="005902FC">
        <w:rPr>
          <w:rFonts w:ascii="Times New Roman" w:eastAsia="Times New Roman" w:hAnsi="Times New Roman" w:cs="Times New Roman"/>
          <w:sz w:val="24"/>
          <w:szCs w:val="24"/>
          <w:lang w:val="en-GB" w:eastAsia="hr-HR"/>
        </w:rPr>
        <w:t xml:space="preserve"> – </w:t>
      </w:r>
      <w:proofErr w:type="spellStart"/>
      <w:r w:rsidRPr="005902FC">
        <w:rPr>
          <w:rFonts w:ascii="Times New Roman" w:eastAsia="Times New Roman" w:hAnsi="Times New Roman" w:cs="Times New Roman"/>
          <w:sz w:val="24"/>
          <w:szCs w:val="24"/>
          <w:lang w:val="en-GB" w:eastAsia="hr-HR"/>
        </w:rPr>
        <w:t>planska</w:t>
      </w:r>
      <w:proofErr w:type="spellEnd"/>
      <w:r w:rsidRPr="005902FC">
        <w:rPr>
          <w:rFonts w:ascii="Times New Roman" w:eastAsia="Times New Roman" w:hAnsi="Times New Roman" w:cs="Times New Roman"/>
          <w:sz w:val="24"/>
          <w:szCs w:val="24"/>
          <w:lang w:val="en-GB" w:eastAsia="hr-HR"/>
        </w:rPr>
        <w:t xml:space="preserve"> i </w:t>
      </w:r>
      <w:proofErr w:type="spellStart"/>
      <w:r w:rsidRPr="005902FC">
        <w:rPr>
          <w:rFonts w:ascii="Times New Roman" w:eastAsia="Times New Roman" w:hAnsi="Times New Roman" w:cs="Times New Roman"/>
          <w:sz w:val="24"/>
          <w:szCs w:val="24"/>
          <w:lang w:val="en-GB" w:eastAsia="hr-HR"/>
        </w:rPr>
        <w:t>ostala</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dokumentacija</w:t>
      </w:r>
      <w:proofErr w:type="spellEnd"/>
    </w:p>
    <w:p w14:paraId="30C43226" w14:textId="77777777" w:rsidR="005A6FA5" w:rsidRPr="005902FC" w:rsidRDefault="005A6FA5" w:rsidP="005A6FA5">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val="en-GB" w:eastAsia="hr-HR"/>
        </w:rPr>
      </w:pPr>
      <w:proofErr w:type="spellStart"/>
      <w:r w:rsidRPr="005902FC">
        <w:rPr>
          <w:rFonts w:ascii="Times New Roman" w:eastAsia="Times New Roman" w:hAnsi="Times New Roman" w:cs="Times New Roman"/>
          <w:sz w:val="24"/>
          <w:szCs w:val="24"/>
          <w:lang w:val="en-GB" w:eastAsia="hr-HR"/>
        </w:rPr>
        <w:t>Koordinirala</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sam</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aktivnosti</w:t>
      </w:r>
      <w:proofErr w:type="spellEnd"/>
      <w:r w:rsidRPr="005902FC">
        <w:rPr>
          <w:rFonts w:ascii="Times New Roman" w:eastAsia="Times New Roman" w:hAnsi="Times New Roman" w:cs="Times New Roman"/>
          <w:sz w:val="24"/>
          <w:szCs w:val="24"/>
          <w:lang w:val="en-GB" w:eastAsia="hr-HR"/>
        </w:rPr>
        <w:t xml:space="preserve"> u </w:t>
      </w:r>
      <w:proofErr w:type="spellStart"/>
      <w:r w:rsidRPr="005902FC">
        <w:rPr>
          <w:rFonts w:ascii="Times New Roman" w:eastAsia="Times New Roman" w:hAnsi="Times New Roman" w:cs="Times New Roman"/>
          <w:sz w:val="24"/>
          <w:szCs w:val="24"/>
          <w:lang w:val="en-GB" w:eastAsia="hr-HR"/>
        </w:rPr>
        <w:t>području</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prostorno-planske</w:t>
      </w:r>
      <w:proofErr w:type="spellEnd"/>
      <w:r w:rsidRPr="005902FC">
        <w:rPr>
          <w:rFonts w:ascii="Times New Roman" w:eastAsia="Times New Roman" w:hAnsi="Times New Roman" w:cs="Times New Roman"/>
          <w:sz w:val="24"/>
          <w:szCs w:val="24"/>
          <w:lang w:val="en-GB" w:eastAsia="hr-HR"/>
        </w:rPr>
        <w:t xml:space="preserve"> i </w:t>
      </w:r>
      <w:proofErr w:type="spellStart"/>
      <w:r w:rsidRPr="005902FC">
        <w:rPr>
          <w:rFonts w:ascii="Times New Roman" w:eastAsia="Times New Roman" w:hAnsi="Times New Roman" w:cs="Times New Roman"/>
          <w:sz w:val="24"/>
          <w:szCs w:val="24"/>
          <w:lang w:val="en-GB" w:eastAsia="hr-HR"/>
        </w:rPr>
        <w:t>druge</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dokumentacije</w:t>
      </w:r>
      <w:proofErr w:type="spellEnd"/>
    </w:p>
    <w:p w14:paraId="71C4A0E3" w14:textId="77777777" w:rsidR="00230E56" w:rsidRPr="005902FC" w:rsidRDefault="00230E56" w:rsidP="00BE4239">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val="en-GB" w:eastAsia="hr-HR"/>
        </w:rPr>
      </w:pPr>
    </w:p>
    <w:p w14:paraId="1F5D1070" w14:textId="77777777" w:rsidR="00230E56" w:rsidRPr="005902FC" w:rsidRDefault="00230E56" w:rsidP="0054665E">
      <w:pPr>
        <w:numPr>
          <w:ilvl w:val="0"/>
          <w:numId w:val="22"/>
        </w:numPr>
        <w:suppressAutoHyphens/>
        <w:spacing w:after="0" w:line="240" w:lineRule="auto"/>
        <w:jc w:val="both"/>
        <w:rPr>
          <w:rFonts w:ascii="Times New Roman" w:hAnsi="Times New Roman" w:cs="Times New Roman"/>
          <w:sz w:val="24"/>
          <w:szCs w:val="24"/>
        </w:rPr>
      </w:pPr>
      <w:r w:rsidRPr="005902FC">
        <w:rPr>
          <w:rFonts w:ascii="Times New Roman" w:hAnsi="Times New Roman" w:cs="Times New Roman"/>
          <w:sz w:val="24"/>
          <w:szCs w:val="24"/>
        </w:rPr>
        <w:t xml:space="preserve">Konstantno prikupljanje i analiza primjedbi građana na PPUO Vela Luka i UPU Poduzetničke zone Vela Luka (UPU PZVL), te primjedbi na radne materijale  UPU </w:t>
      </w:r>
      <w:proofErr w:type="spellStart"/>
      <w:r w:rsidRPr="005902FC">
        <w:rPr>
          <w:rFonts w:ascii="Times New Roman" w:hAnsi="Times New Roman" w:cs="Times New Roman"/>
          <w:sz w:val="24"/>
          <w:szCs w:val="24"/>
        </w:rPr>
        <w:t>Plitvine</w:t>
      </w:r>
      <w:proofErr w:type="spellEnd"/>
      <w:r w:rsidRPr="005902FC">
        <w:rPr>
          <w:rFonts w:ascii="Times New Roman" w:hAnsi="Times New Roman" w:cs="Times New Roman"/>
          <w:sz w:val="24"/>
          <w:szCs w:val="24"/>
        </w:rPr>
        <w:t xml:space="preserve"> i UPU Gradina, koji su objavljeni na </w:t>
      </w:r>
      <w:hyperlink r:id="rId9" w:history="1">
        <w:r w:rsidRPr="005902FC">
          <w:rPr>
            <w:rStyle w:val="Hiperveza"/>
            <w:rFonts w:ascii="Times New Roman" w:hAnsi="Times New Roman" w:cs="Times New Roman"/>
            <w:sz w:val="24"/>
            <w:szCs w:val="24"/>
          </w:rPr>
          <w:t>www.velaluka.hr</w:t>
        </w:r>
      </w:hyperlink>
      <w:r w:rsidRPr="005902FC">
        <w:rPr>
          <w:rFonts w:ascii="Times New Roman" w:hAnsi="Times New Roman" w:cs="Times New Roman"/>
          <w:sz w:val="24"/>
          <w:szCs w:val="24"/>
        </w:rPr>
        <w:t xml:space="preserve"> prije nekoliko godina. </w:t>
      </w:r>
    </w:p>
    <w:p w14:paraId="504C68C9" w14:textId="77777777" w:rsidR="00230E56" w:rsidRPr="005902FC" w:rsidRDefault="00230E56" w:rsidP="0054665E">
      <w:pPr>
        <w:numPr>
          <w:ilvl w:val="0"/>
          <w:numId w:val="22"/>
        </w:numPr>
        <w:suppressAutoHyphens/>
        <w:spacing w:after="0" w:line="240" w:lineRule="auto"/>
        <w:jc w:val="both"/>
        <w:rPr>
          <w:rFonts w:ascii="Times New Roman" w:hAnsi="Times New Roman" w:cs="Times New Roman"/>
          <w:sz w:val="24"/>
          <w:szCs w:val="24"/>
        </w:rPr>
      </w:pPr>
      <w:r w:rsidRPr="005902FC">
        <w:rPr>
          <w:rFonts w:ascii="Times New Roman" w:hAnsi="Times New Roman" w:cs="Times New Roman"/>
          <w:b/>
          <w:bCs/>
          <w:sz w:val="24"/>
          <w:szCs w:val="24"/>
        </w:rPr>
        <w:t>PPUOVL</w:t>
      </w:r>
      <w:r w:rsidRPr="005902FC">
        <w:rPr>
          <w:rFonts w:ascii="Times New Roman" w:hAnsi="Times New Roman" w:cs="Times New Roman"/>
          <w:sz w:val="24"/>
          <w:szCs w:val="24"/>
        </w:rPr>
        <w:t xml:space="preserve"> - U razdoblju na koje se odnosi  ovaj izvještaj je nastavljena procedura IDPPUOVL,  odnosno u tom razdoblju je  DNŽ - Upravni odjel za zaštitu okoliša i komunalne poslove tražio je od Općine Vela Luka neke korekcije Prijedloga Izmjena i dopuna Plana vezane za zaštitu okoliša i prirode. Nakon toga je isti Upravni odjel donio Rješenje (KLASA: UP/1-352-01/23-02/03, URBROJ: 21 17-09/2-23-07, od 15. rujna 2023.g.), kojim je određeno da se uz poštivanje uvjeta zaštite prirode, za IDPPUOVL može isključiti značajan negativni utjecaj na ciljeve očuvanja i cjelovitost područja ekološke mreže te su iste Izmjene i dopune prihvatljive za ekološku mrežu i nije potrebno provesti Glavnu ocjenu prihvatljivosti za ekološku mrežu. Nakon toga odrađeno je slijedeće:</w:t>
      </w:r>
    </w:p>
    <w:p w14:paraId="1E5CC788" w14:textId="63A7FD1C" w:rsidR="00230E56" w:rsidRPr="005902FC" w:rsidRDefault="00791CC3" w:rsidP="0054665E">
      <w:pPr>
        <w:numPr>
          <w:ilvl w:val="2"/>
          <w:numId w:val="23"/>
        </w:numPr>
        <w:suppressAutoHyphens/>
        <w:spacing w:after="0" w:line="240" w:lineRule="auto"/>
        <w:jc w:val="both"/>
        <w:rPr>
          <w:rFonts w:ascii="Times New Roman" w:hAnsi="Times New Roman" w:cs="Times New Roman"/>
          <w:sz w:val="24"/>
          <w:szCs w:val="24"/>
        </w:rPr>
      </w:pPr>
      <w:r w:rsidRPr="005902FC">
        <w:rPr>
          <w:rFonts w:ascii="Times New Roman" w:hAnsi="Times New Roman" w:cs="Times New Roman"/>
          <w:sz w:val="24"/>
          <w:szCs w:val="24"/>
        </w:rPr>
        <w:t>Donijela sam</w:t>
      </w:r>
      <w:r w:rsidR="00230E56" w:rsidRPr="005902FC">
        <w:rPr>
          <w:rFonts w:ascii="Times New Roman" w:hAnsi="Times New Roman" w:cs="Times New Roman"/>
          <w:sz w:val="24"/>
          <w:szCs w:val="24"/>
        </w:rPr>
        <w:t xml:space="preserve"> Odluku o započinjanju postupka Strateške procjene utjecaja na okoliš Izmjena i dopuna Prostornog plana uređenja Općine Vela Luka (Službeni glasnik Općine Vela Luka br. 10/2023)</w:t>
      </w:r>
    </w:p>
    <w:p w14:paraId="685F5E15" w14:textId="77777777" w:rsidR="00230E56" w:rsidRPr="005902FC" w:rsidRDefault="00230E56" w:rsidP="0054665E">
      <w:pPr>
        <w:numPr>
          <w:ilvl w:val="2"/>
          <w:numId w:val="23"/>
        </w:numPr>
        <w:suppressAutoHyphens/>
        <w:spacing w:after="0" w:line="240" w:lineRule="auto"/>
        <w:jc w:val="both"/>
        <w:rPr>
          <w:rFonts w:ascii="Times New Roman" w:hAnsi="Times New Roman" w:cs="Times New Roman"/>
          <w:sz w:val="24"/>
          <w:szCs w:val="24"/>
        </w:rPr>
      </w:pPr>
      <w:r w:rsidRPr="005902FC">
        <w:rPr>
          <w:rFonts w:ascii="Times New Roman" w:hAnsi="Times New Roman" w:cs="Times New Roman"/>
          <w:sz w:val="24"/>
          <w:szCs w:val="24"/>
        </w:rPr>
        <w:t xml:space="preserve">19.10.2023.g. objavljena je na </w:t>
      </w:r>
      <w:hyperlink r:id="rId10" w:history="1">
        <w:r w:rsidRPr="005902FC">
          <w:rPr>
            <w:rStyle w:val="Hiperveza"/>
            <w:rFonts w:ascii="Times New Roman" w:hAnsi="Times New Roman" w:cs="Times New Roman"/>
            <w:sz w:val="24"/>
            <w:szCs w:val="24"/>
          </w:rPr>
          <w:t>www.velaluka.hr</w:t>
        </w:r>
      </w:hyperlink>
      <w:r w:rsidRPr="005902FC">
        <w:rPr>
          <w:rFonts w:ascii="Times New Roman" w:hAnsi="Times New Roman" w:cs="Times New Roman"/>
          <w:sz w:val="24"/>
          <w:szCs w:val="24"/>
        </w:rPr>
        <w:t xml:space="preserve"> Informacija o izradi studije Strateške procjene utjecaja na okoliš Izmjena i dopuna Prostornog plana uređenja Općine Vela Luka</w:t>
      </w:r>
    </w:p>
    <w:p w14:paraId="2DA935E1" w14:textId="77777777" w:rsidR="00230E56" w:rsidRPr="005902FC" w:rsidRDefault="00230E56" w:rsidP="0054665E">
      <w:pPr>
        <w:numPr>
          <w:ilvl w:val="2"/>
          <w:numId w:val="23"/>
        </w:numPr>
        <w:suppressAutoHyphens/>
        <w:spacing w:after="0" w:line="240" w:lineRule="auto"/>
        <w:jc w:val="both"/>
        <w:rPr>
          <w:rFonts w:ascii="Times New Roman" w:hAnsi="Times New Roman" w:cs="Times New Roman"/>
          <w:sz w:val="24"/>
          <w:szCs w:val="24"/>
        </w:rPr>
      </w:pPr>
      <w:r w:rsidRPr="005902FC">
        <w:rPr>
          <w:rFonts w:ascii="Times New Roman" w:hAnsi="Times New Roman" w:cs="Times New Roman"/>
          <w:sz w:val="24"/>
          <w:szCs w:val="24"/>
        </w:rPr>
        <w:lastRenderedPageBreak/>
        <w:t>19.10.2023.g. javnopravnim tijelima je postavljen Zahtjev za davanje mišljenja o sadržaju studije Strateške procjene utjecaja na okoliš Izmjena i dopuna Prostornog plana uređenja Općine Vela Luka</w:t>
      </w:r>
    </w:p>
    <w:p w14:paraId="4F84C1F1" w14:textId="77777777" w:rsidR="00230E56" w:rsidRPr="005902FC" w:rsidRDefault="00230E56" w:rsidP="0054665E">
      <w:pPr>
        <w:numPr>
          <w:ilvl w:val="2"/>
          <w:numId w:val="23"/>
        </w:numPr>
        <w:suppressAutoHyphens/>
        <w:spacing w:after="0" w:line="240" w:lineRule="auto"/>
        <w:jc w:val="both"/>
        <w:rPr>
          <w:rFonts w:ascii="Times New Roman" w:hAnsi="Times New Roman" w:cs="Times New Roman"/>
          <w:sz w:val="24"/>
          <w:szCs w:val="24"/>
        </w:rPr>
      </w:pPr>
      <w:r w:rsidRPr="005902FC">
        <w:rPr>
          <w:rFonts w:ascii="Times New Roman" w:hAnsi="Times New Roman" w:cs="Times New Roman"/>
          <w:sz w:val="24"/>
          <w:szCs w:val="24"/>
        </w:rPr>
        <w:t>Izrađivač studije Strateške procjene utjecaja na okoliš IDPPUOVL (tvrtka Zeleni servis d.o.o. iz Splita) je započela izradu te studije, čija radna verzija je kasnije isporučena Općini Vela Luka u veljači 2024.g.</w:t>
      </w:r>
    </w:p>
    <w:p w14:paraId="71E192CA" w14:textId="77777777" w:rsidR="00BE4239" w:rsidRPr="005902FC" w:rsidRDefault="00BE4239" w:rsidP="00791CC3">
      <w:pPr>
        <w:suppressAutoHyphens/>
        <w:spacing w:after="0" w:line="240" w:lineRule="auto"/>
        <w:jc w:val="both"/>
        <w:rPr>
          <w:rFonts w:ascii="Times New Roman" w:hAnsi="Times New Roman" w:cs="Times New Roman"/>
          <w:sz w:val="24"/>
          <w:szCs w:val="24"/>
          <w:u w:val="single"/>
        </w:rPr>
      </w:pPr>
    </w:p>
    <w:p w14:paraId="75C93668" w14:textId="77777777" w:rsidR="00BE4239" w:rsidRPr="005902FC" w:rsidRDefault="00BE4239" w:rsidP="00BE4239">
      <w:pPr>
        <w:suppressAutoHyphens/>
        <w:spacing w:after="0" w:line="240" w:lineRule="auto"/>
        <w:ind w:left="720"/>
        <w:jc w:val="both"/>
        <w:rPr>
          <w:rFonts w:ascii="Times New Roman" w:hAnsi="Times New Roman" w:cs="Times New Roman"/>
          <w:sz w:val="24"/>
          <w:szCs w:val="24"/>
        </w:rPr>
      </w:pPr>
    </w:p>
    <w:p w14:paraId="43392AB1" w14:textId="77777777" w:rsidR="00BE4239" w:rsidRPr="005902FC" w:rsidRDefault="00BE4239" w:rsidP="00BE4239">
      <w:pPr>
        <w:ind w:left="720"/>
        <w:jc w:val="both"/>
        <w:rPr>
          <w:rFonts w:ascii="Times New Roman" w:hAnsi="Times New Roman" w:cs="Times New Roman"/>
          <w:sz w:val="24"/>
          <w:szCs w:val="24"/>
        </w:rPr>
      </w:pPr>
      <w:r w:rsidRPr="005902FC">
        <w:rPr>
          <w:rFonts w:ascii="Times New Roman" w:hAnsi="Times New Roman" w:cs="Times New Roman"/>
          <w:sz w:val="24"/>
          <w:szCs w:val="24"/>
        </w:rPr>
        <w:t xml:space="preserve">4.3.2. Aktualni projekti </w:t>
      </w:r>
    </w:p>
    <w:p w14:paraId="0327AC56" w14:textId="77777777" w:rsidR="005A6FA5" w:rsidRPr="005902FC" w:rsidRDefault="00BE4239" w:rsidP="0054665E">
      <w:pPr>
        <w:numPr>
          <w:ilvl w:val="0"/>
          <w:numId w:val="9"/>
        </w:numPr>
        <w:shd w:val="clear" w:color="auto" w:fill="FFFFFF"/>
        <w:suppressAutoHyphens/>
        <w:spacing w:after="0" w:line="240" w:lineRule="auto"/>
        <w:contextualSpacing/>
        <w:rPr>
          <w:rFonts w:ascii="Times New Roman" w:eastAsia="Times New Roman" w:hAnsi="Times New Roman" w:cs="Times New Roman"/>
          <w:color w:val="050505"/>
          <w:sz w:val="24"/>
          <w:szCs w:val="24"/>
          <w:lang w:eastAsia="hr-HR"/>
        </w:rPr>
      </w:pPr>
      <w:r w:rsidRPr="005902FC">
        <w:rPr>
          <w:rFonts w:ascii="Times New Roman" w:eastAsia="Times New Roman" w:hAnsi="Times New Roman" w:cs="Times New Roman"/>
          <w:color w:val="050505"/>
          <w:sz w:val="24"/>
          <w:szCs w:val="24"/>
          <w:lang w:eastAsia="hr-HR"/>
        </w:rPr>
        <w:t>Izgradnja spoja novog Pomorsko – putničkog terminala na sustav javne odvodnje</w:t>
      </w:r>
    </w:p>
    <w:p w14:paraId="240AFF2A" w14:textId="77777777" w:rsidR="005A6FA5" w:rsidRPr="005902FC" w:rsidRDefault="00BE4239" w:rsidP="005A6FA5">
      <w:pPr>
        <w:shd w:val="clear" w:color="auto" w:fill="FFFFFF"/>
        <w:suppressAutoHyphens/>
        <w:spacing w:after="0" w:line="240" w:lineRule="auto"/>
        <w:ind w:left="720"/>
        <w:contextualSpacing/>
        <w:rPr>
          <w:rFonts w:ascii="Times New Roman" w:eastAsia="Times New Roman" w:hAnsi="Times New Roman" w:cs="Times New Roman"/>
          <w:color w:val="050505"/>
          <w:sz w:val="24"/>
          <w:szCs w:val="24"/>
          <w:lang w:eastAsia="hr-HR"/>
        </w:rPr>
      </w:pPr>
      <w:r w:rsidRPr="005902FC">
        <w:rPr>
          <w:rFonts w:ascii="Times New Roman" w:eastAsia="Times New Roman" w:hAnsi="Times New Roman" w:cs="Times New Roman"/>
          <w:color w:val="050505"/>
          <w:sz w:val="24"/>
          <w:szCs w:val="24"/>
          <w:lang w:eastAsia="hr-HR"/>
        </w:rPr>
        <w:t xml:space="preserve"> </w:t>
      </w:r>
      <w:r w:rsidR="005A6FA5" w:rsidRPr="005902FC">
        <w:rPr>
          <w:rFonts w:ascii="Times New Roman" w:eastAsia="Times New Roman" w:hAnsi="Times New Roman" w:cs="Times New Roman"/>
          <w:color w:val="050505"/>
          <w:sz w:val="24"/>
          <w:szCs w:val="24"/>
          <w:lang w:eastAsia="hr-HR"/>
        </w:rPr>
        <w:t>Radovi su završeni polovicom svibnja, a dana 19. lipnja putem sustava e-dozvole podneseni  su</w:t>
      </w:r>
      <w:r w:rsidR="005A6FA5" w:rsidRPr="005902FC">
        <w:rPr>
          <w:rFonts w:ascii="Times New Roman" w:hAnsi="Times New Roman" w:cs="Times New Roman"/>
          <w:sz w:val="24"/>
          <w:szCs w:val="24"/>
        </w:rPr>
        <w:t xml:space="preserve"> zahtjevi za izdavanje uporabnih dozvola: </w:t>
      </w:r>
    </w:p>
    <w:p w14:paraId="54EBB045" w14:textId="77777777" w:rsidR="005A6FA5" w:rsidRPr="005902FC" w:rsidRDefault="005A6FA5" w:rsidP="005A6FA5">
      <w:pPr>
        <w:shd w:val="clear" w:color="auto" w:fill="FFFFFF"/>
        <w:spacing w:line="240" w:lineRule="auto"/>
        <w:ind w:left="720"/>
        <w:rPr>
          <w:rFonts w:ascii="Times New Roman" w:hAnsi="Times New Roman" w:cs="Times New Roman"/>
          <w:sz w:val="24"/>
          <w:szCs w:val="24"/>
        </w:rPr>
      </w:pPr>
      <w:r w:rsidRPr="005902FC">
        <w:rPr>
          <w:rFonts w:ascii="Times New Roman" w:hAnsi="Times New Roman" w:cs="Times New Roman"/>
          <w:sz w:val="24"/>
          <w:szCs w:val="24"/>
        </w:rPr>
        <w:t xml:space="preserve">1. ID ZAHTJEVA: P20230619-1303457-203 za </w:t>
      </w:r>
      <w:proofErr w:type="spellStart"/>
      <w:r w:rsidRPr="005902FC">
        <w:rPr>
          <w:rFonts w:ascii="Times New Roman" w:hAnsi="Times New Roman" w:cs="Times New Roman"/>
          <w:sz w:val="24"/>
          <w:szCs w:val="24"/>
        </w:rPr>
        <w:t>gradevinu</w:t>
      </w:r>
      <w:proofErr w:type="spellEnd"/>
      <w:r w:rsidRPr="005902FC">
        <w:rPr>
          <w:rFonts w:ascii="Times New Roman" w:hAnsi="Times New Roman" w:cs="Times New Roman"/>
          <w:sz w:val="24"/>
          <w:szCs w:val="24"/>
        </w:rPr>
        <w:t xml:space="preserve"> infrastrukturne namjene </w:t>
      </w:r>
      <w:proofErr w:type="spellStart"/>
      <w:r w:rsidRPr="005902FC">
        <w:rPr>
          <w:rFonts w:ascii="Times New Roman" w:hAnsi="Times New Roman" w:cs="Times New Roman"/>
          <w:sz w:val="24"/>
          <w:szCs w:val="24"/>
        </w:rPr>
        <w:t>vodnogospodarskog</w:t>
      </w:r>
      <w:proofErr w:type="spellEnd"/>
      <w:r w:rsidRPr="005902FC">
        <w:rPr>
          <w:rFonts w:ascii="Times New Roman" w:hAnsi="Times New Roman" w:cs="Times New Roman"/>
          <w:sz w:val="24"/>
          <w:szCs w:val="24"/>
        </w:rPr>
        <w:t xml:space="preserve"> sustava(cjevovod odvodnje otpadnih voda), 2.a skupine * crpna stanica CS1</w:t>
      </w:r>
    </w:p>
    <w:p w14:paraId="70D638E1" w14:textId="77777777" w:rsidR="005A6FA5" w:rsidRPr="005902FC" w:rsidRDefault="005A6FA5" w:rsidP="005A6FA5">
      <w:pPr>
        <w:shd w:val="clear" w:color="auto" w:fill="FFFFFF"/>
        <w:spacing w:line="240" w:lineRule="auto"/>
        <w:ind w:left="720"/>
        <w:rPr>
          <w:rFonts w:ascii="Times New Roman" w:hAnsi="Times New Roman" w:cs="Times New Roman"/>
          <w:sz w:val="24"/>
          <w:szCs w:val="24"/>
        </w:rPr>
      </w:pPr>
      <w:r w:rsidRPr="005902FC">
        <w:rPr>
          <w:rFonts w:ascii="Times New Roman" w:hAnsi="Times New Roman" w:cs="Times New Roman"/>
          <w:sz w:val="24"/>
          <w:szCs w:val="24"/>
        </w:rPr>
        <w:t xml:space="preserve"> 2. ID ZAHTJEVA: P20230619-1303487-ZO3 za </w:t>
      </w:r>
      <w:proofErr w:type="spellStart"/>
      <w:r w:rsidRPr="005902FC">
        <w:rPr>
          <w:rFonts w:ascii="Times New Roman" w:hAnsi="Times New Roman" w:cs="Times New Roman"/>
          <w:sz w:val="24"/>
          <w:szCs w:val="24"/>
        </w:rPr>
        <w:t>gradevinu</w:t>
      </w:r>
      <w:proofErr w:type="spellEnd"/>
      <w:r w:rsidRPr="005902FC">
        <w:rPr>
          <w:rFonts w:ascii="Times New Roman" w:hAnsi="Times New Roman" w:cs="Times New Roman"/>
          <w:sz w:val="24"/>
          <w:szCs w:val="24"/>
        </w:rPr>
        <w:t xml:space="preserve"> infrastrukturne namjene </w:t>
      </w:r>
      <w:proofErr w:type="spellStart"/>
      <w:r w:rsidRPr="005902FC">
        <w:rPr>
          <w:rFonts w:ascii="Times New Roman" w:hAnsi="Times New Roman" w:cs="Times New Roman"/>
          <w:sz w:val="24"/>
          <w:szCs w:val="24"/>
        </w:rPr>
        <w:t>vodnogospodarskog</w:t>
      </w:r>
      <w:proofErr w:type="spellEnd"/>
      <w:r w:rsidRPr="005902FC">
        <w:rPr>
          <w:rFonts w:ascii="Times New Roman" w:hAnsi="Times New Roman" w:cs="Times New Roman"/>
          <w:sz w:val="24"/>
          <w:szCs w:val="24"/>
        </w:rPr>
        <w:t xml:space="preserve"> sustava (cjevovod odvodnje otpadnih voda), 2.a skupine - gravitacijski kolektor GK1 i </w:t>
      </w:r>
      <w:proofErr w:type="spellStart"/>
      <w:r w:rsidRPr="005902FC">
        <w:rPr>
          <w:rFonts w:ascii="Times New Roman" w:hAnsi="Times New Roman" w:cs="Times New Roman"/>
          <w:sz w:val="24"/>
          <w:szCs w:val="24"/>
        </w:rPr>
        <w:t>tladni</w:t>
      </w:r>
      <w:proofErr w:type="spellEnd"/>
      <w:r w:rsidRPr="005902FC">
        <w:rPr>
          <w:rFonts w:ascii="Times New Roman" w:hAnsi="Times New Roman" w:cs="Times New Roman"/>
          <w:sz w:val="24"/>
          <w:szCs w:val="24"/>
        </w:rPr>
        <w:t xml:space="preserve"> cjevovod TC1. </w:t>
      </w:r>
    </w:p>
    <w:p w14:paraId="65510C91" w14:textId="77777777" w:rsidR="005A6FA5" w:rsidRPr="005902FC" w:rsidRDefault="005A6FA5" w:rsidP="005A6FA5">
      <w:pPr>
        <w:shd w:val="clear" w:color="auto" w:fill="FFFFFF"/>
        <w:spacing w:line="240" w:lineRule="auto"/>
        <w:ind w:left="720"/>
        <w:rPr>
          <w:rFonts w:ascii="Times New Roman" w:eastAsia="Times New Roman" w:hAnsi="Times New Roman" w:cs="Times New Roman"/>
          <w:color w:val="050505"/>
          <w:sz w:val="24"/>
          <w:szCs w:val="24"/>
          <w:lang w:eastAsia="hr-HR"/>
        </w:rPr>
      </w:pPr>
      <w:r w:rsidRPr="005902FC">
        <w:rPr>
          <w:rFonts w:ascii="Times New Roman" w:hAnsi="Times New Roman" w:cs="Times New Roman"/>
          <w:sz w:val="24"/>
          <w:szCs w:val="24"/>
        </w:rPr>
        <w:t xml:space="preserve">Sukladno Zakonu o gradnji čl.140 nadležno upravno tijelo bilo je  dužno u roku od trideset, odnosno petnaest dana od dana primitka urednog zahtjeva za izdavanje uporabne dozvole obaviti tehnički pregled međutim isti je sazvan tek za dan 2.kolovoza. </w:t>
      </w:r>
      <w:r w:rsidR="00624385" w:rsidRPr="005902FC">
        <w:rPr>
          <w:rFonts w:ascii="Times New Roman" w:hAnsi="Times New Roman" w:cs="Times New Roman"/>
          <w:sz w:val="24"/>
          <w:szCs w:val="24"/>
        </w:rPr>
        <w:t xml:space="preserve">Krajem rujna ishođene su uporabne dozvole po oba zahtjeva. Time je Općina Vela Luka ispunila sve svoje obaveze koje su bile nužne između ostalog da bi terminal dobio uporabnu dozvolu. </w:t>
      </w:r>
    </w:p>
    <w:p w14:paraId="715C0831" w14:textId="77777777" w:rsidR="00BE4239" w:rsidRPr="005902FC" w:rsidRDefault="00BE4239" w:rsidP="005A6FA5">
      <w:pPr>
        <w:shd w:val="clear" w:color="auto" w:fill="FFFFFF"/>
        <w:suppressAutoHyphens/>
        <w:spacing w:after="0" w:line="240" w:lineRule="auto"/>
        <w:ind w:left="1080"/>
        <w:contextualSpacing/>
        <w:rPr>
          <w:rFonts w:ascii="Times New Roman" w:eastAsia="Times New Roman" w:hAnsi="Times New Roman" w:cs="Times New Roman"/>
          <w:color w:val="050505"/>
          <w:sz w:val="24"/>
          <w:szCs w:val="24"/>
          <w:lang w:eastAsia="hr-HR"/>
        </w:rPr>
      </w:pPr>
    </w:p>
    <w:p w14:paraId="72B320C1" w14:textId="77777777" w:rsidR="00BE4239" w:rsidRPr="005902FC" w:rsidRDefault="00BE4239" w:rsidP="0054665E">
      <w:pPr>
        <w:numPr>
          <w:ilvl w:val="0"/>
          <w:numId w:val="9"/>
        </w:numPr>
        <w:shd w:val="clear" w:color="auto" w:fill="FFFFFF"/>
        <w:suppressAutoHyphens/>
        <w:spacing w:after="0" w:line="240" w:lineRule="auto"/>
        <w:contextualSpacing/>
        <w:rPr>
          <w:rFonts w:ascii="Times New Roman" w:eastAsia="Times New Roman" w:hAnsi="Times New Roman" w:cs="Times New Roman"/>
          <w:color w:val="050505"/>
          <w:sz w:val="24"/>
          <w:szCs w:val="24"/>
          <w:lang w:eastAsia="hr-HR"/>
        </w:rPr>
      </w:pPr>
      <w:r w:rsidRPr="005902FC">
        <w:rPr>
          <w:rFonts w:ascii="Times New Roman" w:eastAsia="Times New Roman" w:hAnsi="Times New Roman" w:cs="Times New Roman"/>
          <w:color w:val="050505"/>
          <w:sz w:val="24"/>
          <w:szCs w:val="24"/>
          <w:lang w:eastAsia="hr-HR"/>
        </w:rPr>
        <w:t>Uređenje nerazvrstanih cesta</w:t>
      </w:r>
    </w:p>
    <w:p w14:paraId="653880D0" w14:textId="506DDD0A" w:rsidR="00791CC3" w:rsidRPr="005902FC" w:rsidRDefault="00760A55" w:rsidP="00E70408">
      <w:pPr>
        <w:shd w:val="clear" w:color="auto" w:fill="FFFFFF"/>
        <w:suppressAutoHyphens/>
        <w:spacing w:after="0" w:line="240" w:lineRule="auto"/>
        <w:ind w:left="1080"/>
        <w:contextualSpacing/>
        <w:rPr>
          <w:rFonts w:ascii="Times New Roman" w:hAnsi="Times New Roman" w:cs="Times New Roman"/>
          <w:sz w:val="24"/>
          <w:szCs w:val="24"/>
        </w:rPr>
      </w:pPr>
      <w:r w:rsidRPr="005902FC">
        <w:rPr>
          <w:rFonts w:ascii="Times New Roman" w:hAnsi="Times New Roman" w:cs="Times New Roman"/>
          <w:sz w:val="24"/>
          <w:szCs w:val="24"/>
        </w:rPr>
        <w:t>Zbog kašnjenja u realizaciji projekta, a koji se dogodio zbog izjavljene žalbe u javnoj nabavi, radovi nisu odrađeni u 2023.g.</w:t>
      </w:r>
      <w:r w:rsidR="00791CC3" w:rsidRPr="005902FC">
        <w:rPr>
          <w:rFonts w:ascii="Times New Roman" w:hAnsi="Times New Roman" w:cs="Times New Roman"/>
          <w:sz w:val="24"/>
          <w:szCs w:val="24"/>
        </w:rPr>
        <w:t xml:space="preserve">U ovom izvještajnom razdoblju odrađeno je tamponiranje makadamskih cesta u predjelima </w:t>
      </w:r>
      <w:proofErr w:type="spellStart"/>
      <w:r w:rsidR="00791CC3" w:rsidRPr="005902FC">
        <w:rPr>
          <w:rFonts w:ascii="Times New Roman" w:hAnsi="Times New Roman" w:cs="Times New Roman"/>
          <w:sz w:val="24"/>
          <w:szCs w:val="24"/>
        </w:rPr>
        <w:t>Humić</w:t>
      </w:r>
      <w:proofErr w:type="spellEnd"/>
      <w:r w:rsidR="00791CC3" w:rsidRPr="005902FC">
        <w:rPr>
          <w:rFonts w:ascii="Times New Roman" w:hAnsi="Times New Roman" w:cs="Times New Roman"/>
          <w:sz w:val="24"/>
          <w:szCs w:val="24"/>
        </w:rPr>
        <w:t xml:space="preserve">, </w:t>
      </w:r>
      <w:proofErr w:type="spellStart"/>
      <w:r w:rsidR="00791CC3" w:rsidRPr="005902FC">
        <w:rPr>
          <w:rFonts w:ascii="Times New Roman" w:hAnsi="Times New Roman" w:cs="Times New Roman"/>
          <w:sz w:val="24"/>
          <w:szCs w:val="24"/>
        </w:rPr>
        <w:t>Stračinčica</w:t>
      </w:r>
      <w:proofErr w:type="spellEnd"/>
      <w:r w:rsidR="00791CC3" w:rsidRPr="005902FC">
        <w:rPr>
          <w:rFonts w:ascii="Times New Roman" w:hAnsi="Times New Roman" w:cs="Times New Roman"/>
          <w:sz w:val="24"/>
          <w:szCs w:val="24"/>
        </w:rPr>
        <w:t>,  Žukova, Poplat</w:t>
      </w:r>
      <w:r w:rsidR="00223013" w:rsidRPr="005902FC">
        <w:rPr>
          <w:rFonts w:ascii="Times New Roman" w:hAnsi="Times New Roman" w:cs="Times New Roman"/>
          <w:sz w:val="24"/>
          <w:szCs w:val="24"/>
        </w:rPr>
        <w:t xml:space="preserve">. </w:t>
      </w:r>
    </w:p>
    <w:p w14:paraId="5FE4CE11" w14:textId="77777777" w:rsidR="00760A55" w:rsidRPr="005902FC" w:rsidRDefault="00760A55" w:rsidP="00760A55">
      <w:pPr>
        <w:shd w:val="clear" w:color="auto" w:fill="FFFFFF"/>
        <w:suppressAutoHyphens/>
        <w:spacing w:after="0" w:line="240" w:lineRule="auto"/>
        <w:ind w:left="1080"/>
        <w:contextualSpacing/>
        <w:rPr>
          <w:rFonts w:ascii="Times New Roman" w:eastAsia="Times New Roman" w:hAnsi="Times New Roman" w:cs="Times New Roman"/>
          <w:color w:val="050505"/>
          <w:sz w:val="24"/>
          <w:szCs w:val="24"/>
          <w:lang w:eastAsia="hr-HR"/>
        </w:rPr>
      </w:pPr>
    </w:p>
    <w:p w14:paraId="1D4CA36A" w14:textId="77777777" w:rsidR="00E70408" w:rsidRDefault="00BE4239" w:rsidP="00E70408">
      <w:pPr>
        <w:widowControl w:val="0"/>
        <w:numPr>
          <w:ilvl w:val="0"/>
          <w:numId w:val="5"/>
        </w:numPr>
        <w:autoSpaceDE w:val="0"/>
        <w:autoSpaceDN w:val="0"/>
        <w:spacing w:after="0" w:line="240" w:lineRule="auto"/>
        <w:rPr>
          <w:rFonts w:ascii="Times New Roman" w:hAnsi="Times New Roman" w:cs="Times New Roman"/>
          <w:sz w:val="24"/>
          <w:szCs w:val="24"/>
        </w:rPr>
      </w:pPr>
      <w:r w:rsidRPr="005902FC">
        <w:rPr>
          <w:rFonts w:ascii="Times New Roman" w:eastAsia="Times New Roman" w:hAnsi="Times New Roman" w:cs="Times New Roman"/>
          <w:sz w:val="24"/>
          <w:szCs w:val="24"/>
        </w:rPr>
        <w:t>Memorijalna zbirka “Oliver</w:t>
      </w:r>
      <w:r w:rsidRPr="005902FC">
        <w:rPr>
          <w:rFonts w:ascii="Times New Roman" w:eastAsia="Times New Roman" w:hAnsi="Times New Roman" w:cs="Times New Roman"/>
          <w:spacing w:val="-1"/>
          <w:sz w:val="24"/>
          <w:szCs w:val="24"/>
        </w:rPr>
        <w:t xml:space="preserve"> </w:t>
      </w:r>
      <w:r w:rsidRPr="005902FC">
        <w:rPr>
          <w:rFonts w:ascii="Times New Roman" w:eastAsia="Times New Roman" w:hAnsi="Times New Roman" w:cs="Times New Roman"/>
          <w:sz w:val="24"/>
          <w:szCs w:val="24"/>
        </w:rPr>
        <w:t>Dragojević”</w:t>
      </w:r>
    </w:p>
    <w:p w14:paraId="24EC2FF1" w14:textId="264AC3F7" w:rsidR="00E12BB0" w:rsidRPr="00E70408" w:rsidRDefault="00760A55" w:rsidP="00E70408">
      <w:pPr>
        <w:widowControl w:val="0"/>
        <w:autoSpaceDE w:val="0"/>
        <w:autoSpaceDN w:val="0"/>
        <w:spacing w:after="0" w:line="240" w:lineRule="auto"/>
        <w:ind w:left="720"/>
        <w:rPr>
          <w:rFonts w:ascii="Times New Roman" w:hAnsi="Times New Roman" w:cs="Times New Roman"/>
          <w:sz w:val="24"/>
          <w:szCs w:val="24"/>
        </w:rPr>
      </w:pPr>
      <w:r w:rsidRPr="00E70408">
        <w:rPr>
          <w:rFonts w:ascii="Times New Roman" w:hAnsi="Times New Roman" w:cs="Times New Roman"/>
          <w:sz w:val="24"/>
          <w:szCs w:val="24"/>
        </w:rPr>
        <w:t xml:space="preserve">Tijekom </w:t>
      </w:r>
      <w:r w:rsidR="00AD608E" w:rsidRPr="00E70408">
        <w:rPr>
          <w:rFonts w:ascii="Times New Roman" w:hAnsi="Times New Roman" w:cs="Times New Roman"/>
          <w:sz w:val="24"/>
          <w:szCs w:val="24"/>
        </w:rPr>
        <w:t>2023.</w:t>
      </w:r>
      <w:r w:rsidR="00791CC3" w:rsidRPr="00E70408">
        <w:rPr>
          <w:rFonts w:ascii="Times New Roman" w:hAnsi="Times New Roman" w:cs="Times New Roman"/>
          <w:sz w:val="24"/>
          <w:szCs w:val="24"/>
        </w:rPr>
        <w:t xml:space="preserve"> nastavilo se s radovima na uređenju zbirke sukladno odobrenima sredstvima Ministarstva kulture i medija. Također,</w:t>
      </w:r>
      <w:r w:rsidR="00AD608E" w:rsidRPr="00E70408">
        <w:rPr>
          <w:rFonts w:ascii="Times New Roman" w:hAnsi="Times New Roman" w:cs="Times New Roman"/>
          <w:sz w:val="24"/>
          <w:szCs w:val="24"/>
        </w:rPr>
        <w:t xml:space="preserve"> </w:t>
      </w:r>
      <w:r w:rsidRPr="00E70408">
        <w:rPr>
          <w:rFonts w:ascii="Times New Roman" w:hAnsi="Times New Roman" w:cs="Times New Roman"/>
          <w:sz w:val="24"/>
          <w:szCs w:val="24"/>
        </w:rPr>
        <w:t xml:space="preserve">nastavilo se s </w:t>
      </w:r>
      <w:r w:rsidR="00AD608E" w:rsidRPr="00E70408">
        <w:rPr>
          <w:rFonts w:ascii="Times New Roman" w:hAnsi="Times New Roman" w:cs="Times New Roman"/>
          <w:sz w:val="24"/>
          <w:szCs w:val="24"/>
        </w:rPr>
        <w:t>izrad</w:t>
      </w:r>
      <w:r w:rsidRPr="00E70408">
        <w:rPr>
          <w:rFonts w:ascii="Times New Roman" w:hAnsi="Times New Roman" w:cs="Times New Roman"/>
          <w:sz w:val="24"/>
          <w:szCs w:val="24"/>
        </w:rPr>
        <w:t>om</w:t>
      </w:r>
      <w:r w:rsidR="00AD608E" w:rsidRPr="00E70408">
        <w:rPr>
          <w:rFonts w:ascii="Times New Roman" w:hAnsi="Times New Roman" w:cs="Times New Roman"/>
          <w:sz w:val="24"/>
          <w:szCs w:val="24"/>
        </w:rPr>
        <w:t xml:space="preserve"> Idejne </w:t>
      </w:r>
      <w:proofErr w:type="spellStart"/>
      <w:r w:rsidR="00AD608E" w:rsidRPr="00E70408">
        <w:rPr>
          <w:rFonts w:ascii="Times New Roman" w:hAnsi="Times New Roman" w:cs="Times New Roman"/>
          <w:sz w:val="24"/>
          <w:szCs w:val="24"/>
        </w:rPr>
        <w:t>Muzeološke</w:t>
      </w:r>
      <w:proofErr w:type="spellEnd"/>
      <w:r w:rsidR="00AD608E" w:rsidRPr="00E70408">
        <w:rPr>
          <w:rFonts w:ascii="Times New Roman" w:hAnsi="Times New Roman" w:cs="Times New Roman"/>
          <w:sz w:val="24"/>
          <w:szCs w:val="24"/>
        </w:rPr>
        <w:t xml:space="preserve"> koncepcije</w:t>
      </w:r>
      <w:r w:rsidRPr="00E70408">
        <w:rPr>
          <w:rFonts w:ascii="Times New Roman" w:hAnsi="Times New Roman" w:cs="Times New Roman"/>
          <w:sz w:val="24"/>
          <w:szCs w:val="24"/>
        </w:rPr>
        <w:t xml:space="preserve">. Dana </w:t>
      </w:r>
      <w:r w:rsidR="00AD608E" w:rsidRPr="00E70408">
        <w:rPr>
          <w:rFonts w:ascii="Times New Roman" w:hAnsi="Times New Roman" w:cs="Times New Roman"/>
          <w:sz w:val="24"/>
          <w:szCs w:val="24"/>
        </w:rPr>
        <w:t>26.</w:t>
      </w:r>
      <w:r w:rsidRPr="00E70408">
        <w:rPr>
          <w:rFonts w:ascii="Times New Roman" w:hAnsi="Times New Roman" w:cs="Times New Roman"/>
          <w:sz w:val="24"/>
          <w:szCs w:val="24"/>
        </w:rPr>
        <w:t xml:space="preserve"> srpnja </w:t>
      </w:r>
      <w:r w:rsidR="00AD608E" w:rsidRPr="00E70408">
        <w:rPr>
          <w:rFonts w:ascii="Times New Roman" w:hAnsi="Times New Roman" w:cs="Times New Roman"/>
          <w:sz w:val="24"/>
          <w:szCs w:val="24"/>
        </w:rPr>
        <w:t>2023.</w:t>
      </w:r>
      <w:r w:rsidRPr="00E70408">
        <w:rPr>
          <w:rFonts w:ascii="Times New Roman" w:hAnsi="Times New Roman" w:cs="Times New Roman"/>
          <w:sz w:val="24"/>
          <w:szCs w:val="24"/>
        </w:rPr>
        <w:t>, Hrvatsko muzejsko vijeće</w:t>
      </w:r>
      <w:r w:rsidR="00AD608E" w:rsidRPr="00E70408">
        <w:rPr>
          <w:rFonts w:ascii="Times New Roman" w:hAnsi="Times New Roman" w:cs="Times New Roman"/>
          <w:sz w:val="24"/>
          <w:szCs w:val="24"/>
        </w:rPr>
        <w:t xml:space="preserve"> odobr</w:t>
      </w:r>
      <w:r w:rsidRPr="00E70408">
        <w:rPr>
          <w:rFonts w:ascii="Times New Roman" w:hAnsi="Times New Roman" w:cs="Times New Roman"/>
          <w:sz w:val="24"/>
          <w:szCs w:val="24"/>
        </w:rPr>
        <w:t>ilo je</w:t>
      </w:r>
      <w:r w:rsidR="00AD608E" w:rsidRPr="00E70408">
        <w:rPr>
          <w:rFonts w:ascii="Times New Roman" w:hAnsi="Times New Roman" w:cs="Times New Roman"/>
          <w:sz w:val="24"/>
          <w:szCs w:val="24"/>
        </w:rPr>
        <w:t xml:space="preserve"> Idejn</w:t>
      </w:r>
      <w:r w:rsidRPr="00E70408">
        <w:rPr>
          <w:rFonts w:ascii="Times New Roman" w:hAnsi="Times New Roman" w:cs="Times New Roman"/>
          <w:sz w:val="24"/>
          <w:szCs w:val="24"/>
        </w:rPr>
        <w:t>u</w:t>
      </w:r>
      <w:r w:rsidR="00AD608E" w:rsidRPr="00E70408">
        <w:rPr>
          <w:rFonts w:ascii="Times New Roman" w:hAnsi="Times New Roman" w:cs="Times New Roman"/>
          <w:sz w:val="24"/>
          <w:szCs w:val="24"/>
        </w:rPr>
        <w:t xml:space="preserve"> </w:t>
      </w:r>
      <w:proofErr w:type="spellStart"/>
      <w:r w:rsidR="00AD608E" w:rsidRPr="00E70408">
        <w:rPr>
          <w:rFonts w:ascii="Times New Roman" w:hAnsi="Times New Roman" w:cs="Times New Roman"/>
          <w:sz w:val="24"/>
          <w:szCs w:val="24"/>
        </w:rPr>
        <w:t>Muzeološk</w:t>
      </w:r>
      <w:r w:rsidRPr="00E70408">
        <w:rPr>
          <w:rFonts w:ascii="Times New Roman" w:hAnsi="Times New Roman" w:cs="Times New Roman"/>
          <w:sz w:val="24"/>
          <w:szCs w:val="24"/>
        </w:rPr>
        <w:t>u</w:t>
      </w:r>
      <w:proofErr w:type="spellEnd"/>
      <w:r w:rsidR="00AD608E" w:rsidRPr="00E70408">
        <w:rPr>
          <w:rFonts w:ascii="Times New Roman" w:hAnsi="Times New Roman" w:cs="Times New Roman"/>
          <w:sz w:val="24"/>
          <w:szCs w:val="24"/>
        </w:rPr>
        <w:t xml:space="preserve"> koncepcij</w:t>
      </w:r>
      <w:r w:rsidRPr="00E70408">
        <w:rPr>
          <w:rFonts w:ascii="Times New Roman" w:hAnsi="Times New Roman" w:cs="Times New Roman"/>
          <w:sz w:val="24"/>
          <w:szCs w:val="24"/>
        </w:rPr>
        <w:t xml:space="preserve">u. </w:t>
      </w:r>
      <w:r w:rsidR="00E12BB0" w:rsidRPr="00E70408">
        <w:rPr>
          <w:rFonts w:ascii="Times New Roman" w:hAnsi="Times New Roman" w:cs="Times New Roman"/>
          <w:color w:val="050505"/>
          <w:sz w:val="24"/>
          <w:szCs w:val="24"/>
          <w:shd w:val="clear" w:color="auto" w:fill="FFFFFF"/>
        </w:rPr>
        <w:t xml:space="preserve">U konferencijskoj dvorani hotela Korkyra 31.srpnja predstavljen je projekt Memorijalne muzejske zbirke "Oliver Dragojević". Projekt su predstavili ministrica kulture i medija dr. </w:t>
      </w:r>
      <w:proofErr w:type="spellStart"/>
      <w:r w:rsidR="00E12BB0" w:rsidRPr="00E70408">
        <w:rPr>
          <w:rFonts w:ascii="Times New Roman" w:hAnsi="Times New Roman" w:cs="Times New Roman"/>
          <w:color w:val="050505"/>
          <w:sz w:val="24"/>
          <w:szCs w:val="24"/>
          <w:shd w:val="clear" w:color="auto" w:fill="FFFFFF"/>
        </w:rPr>
        <w:t>sc</w:t>
      </w:r>
      <w:proofErr w:type="spellEnd"/>
      <w:r w:rsidR="00E12BB0" w:rsidRPr="00E70408">
        <w:rPr>
          <w:rFonts w:ascii="Times New Roman" w:hAnsi="Times New Roman" w:cs="Times New Roman"/>
          <w:color w:val="050505"/>
          <w:sz w:val="24"/>
          <w:szCs w:val="24"/>
          <w:shd w:val="clear" w:color="auto" w:fill="FFFFFF"/>
        </w:rPr>
        <w:t xml:space="preserve">. Nina </w:t>
      </w:r>
      <w:proofErr w:type="spellStart"/>
      <w:r w:rsidR="00E12BB0" w:rsidRPr="00E70408">
        <w:rPr>
          <w:rFonts w:ascii="Times New Roman" w:hAnsi="Times New Roman" w:cs="Times New Roman"/>
          <w:color w:val="050505"/>
          <w:sz w:val="24"/>
          <w:szCs w:val="24"/>
          <w:shd w:val="clear" w:color="auto" w:fill="FFFFFF"/>
        </w:rPr>
        <w:t>Obuljen</w:t>
      </w:r>
      <w:proofErr w:type="spellEnd"/>
      <w:r w:rsidR="00E12BB0" w:rsidRPr="00E70408">
        <w:rPr>
          <w:rFonts w:ascii="Times New Roman" w:hAnsi="Times New Roman" w:cs="Times New Roman"/>
          <w:color w:val="050505"/>
          <w:sz w:val="24"/>
          <w:szCs w:val="24"/>
          <w:shd w:val="clear" w:color="auto" w:fill="FFFFFF"/>
        </w:rPr>
        <w:t xml:space="preserve"> Koržinek, načelnica općine Vela Luka Katarina Gugić te članovi Radne skupine dr. </w:t>
      </w:r>
      <w:proofErr w:type="spellStart"/>
      <w:r w:rsidR="00E12BB0" w:rsidRPr="00E70408">
        <w:rPr>
          <w:rFonts w:ascii="Times New Roman" w:hAnsi="Times New Roman" w:cs="Times New Roman"/>
          <w:color w:val="050505"/>
          <w:sz w:val="24"/>
          <w:szCs w:val="24"/>
          <w:shd w:val="clear" w:color="auto" w:fill="FFFFFF"/>
        </w:rPr>
        <w:t>sc</w:t>
      </w:r>
      <w:proofErr w:type="spellEnd"/>
      <w:r w:rsidR="00E12BB0" w:rsidRPr="00E70408">
        <w:rPr>
          <w:rFonts w:ascii="Times New Roman" w:hAnsi="Times New Roman" w:cs="Times New Roman"/>
          <w:color w:val="050505"/>
          <w:sz w:val="24"/>
          <w:szCs w:val="24"/>
          <w:shd w:val="clear" w:color="auto" w:fill="FFFFFF"/>
        </w:rPr>
        <w:t xml:space="preserve">. Dinko Radić, Ela Jurdana, Nikolina Jelavić Mitrović i Marko Padovan. Predstavljanju su uz članove obitelji Dragojević </w:t>
      </w:r>
      <w:proofErr w:type="spellStart"/>
      <w:r w:rsidR="00E12BB0" w:rsidRPr="00E70408">
        <w:rPr>
          <w:rFonts w:ascii="Times New Roman" w:hAnsi="Times New Roman" w:cs="Times New Roman"/>
          <w:color w:val="050505"/>
          <w:sz w:val="24"/>
          <w:szCs w:val="24"/>
          <w:shd w:val="clear" w:color="auto" w:fill="FFFFFF"/>
        </w:rPr>
        <w:t>nazočili</w:t>
      </w:r>
      <w:proofErr w:type="spellEnd"/>
      <w:r w:rsidR="00E12BB0" w:rsidRPr="00E70408">
        <w:rPr>
          <w:rFonts w:ascii="Times New Roman" w:hAnsi="Times New Roman" w:cs="Times New Roman"/>
          <w:color w:val="050505"/>
          <w:sz w:val="24"/>
          <w:szCs w:val="24"/>
          <w:shd w:val="clear" w:color="auto" w:fill="FFFFFF"/>
        </w:rPr>
        <w:t xml:space="preserve"> i potpredsjednik Vlade i ministar graditeljstva Branko Bačić, potpredsjednica Sabora Sabina </w:t>
      </w:r>
      <w:proofErr w:type="spellStart"/>
      <w:r w:rsidR="00E12BB0" w:rsidRPr="00E70408">
        <w:rPr>
          <w:rFonts w:ascii="Times New Roman" w:hAnsi="Times New Roman" w:cs="Times New Roman"/>
          <w:color w:val="050505"/>
          <w:sz w:val="24"/>
          <w:szCs w:val="24"/>
          <w:shd w:val="clear" w:color="auto" w:fill="FFFFFF"/>
        </w:rPr>
        <w:t>Glasovac</w:t>
      </w:r>
      <w:proofErr w:type="spellEnd"/>
      <w:r w:rsidR="00E12BB0" w:rsidRPr="00E70408">
        <w:rPr>
          <w:rFonts w:ascii="Times New Roman" w:hAnsi="Times New Roman" w:cs="Times New Roman"/>
          <w:color w:val="050505"/>
          <w:sz w:val="24"/>
          <w:szCs w:val="24"/>
          <w:shd w:val="clear" w:color="auto" w:fill="FFFFFF"/>
        </w:rPr>
        <w:t xml:space="preserve">, članovi Radne skupine Hrvoje Manenica i Ante Gelo te ravnateljica Uprave za arhive, knjižnice i muzeje Anuška Deranja </w:t>
      </w:r>
      <w:proofErr w:type="spellStart"/>
      <w:r w:rsidR="00E12BB0" w:rsidRPr="00E70408">
        <w:rPr>
          <w:rFonts w:ascii="Times New Roman" w:hAnsi="Times New Roman" w:cs="Times New Roman"/>
          <w:color w:val="050505"/>
          <w:sz w:val="24"/>
          <w:szCs w:val="24"/>
          <w:shd w:val="clear" w:color="auto" w:fill="FFFFFF"/>
        </w:rPr>
        <w:t>Crnokić</w:t>
      </w:r>
      <w:proofErr w:type="spellEnd"/>
      <w:r w:rsidR="00E12BB0" w:rsidRPr="00E70408">
        <w:rPr>
          <w:rFonts w:ascii="Times New Roman" w:hAnsi="Times New Roman" w:cs="Times New Roman"/>
          <w:color w:val="050505"/>
          <w:sz w:val="24"/>
          <w:szCs w:val="24"/>
          <w:shd w:val="clear" w:color="auto" w:fill="FFFFFF"/>
        </w:rPr>
        <w:t xml:space="preserve">. Nakon upoznavanja s </w:t>
      </w:r>
      <w:proofErr w:type="spellStart"/>
      <w:r w:rsidR="00E12BB0" w:rsidRPr="00E70408">
        <w:rPr>
          <w:rFonts w:ascii="Times New Roman" w:hAnsi="Times New Roman" w:cs="Times New Roman"/>
          <w:color w:val="050505"/>
          <w:sz w:val="24"/>
          <w:szCs w:val="24"/>
          <w:shd w:val="clear" w:color="auto" w:fill="FFFFFF"/>
        </w:rPr>
        <w:t>muzeološkom</w:t>
      </w:r>
      <w:proofErr w:type="spellEnd"/>
      <w:r w:rsidR="00E12BB0" w:rsidRPr="00E70408">
        <w:rPr>
          <w:rFonts w:ascii="Times New Roman" w:hAnsi="Times New Roman" w:cs="Times New Roman"/>
          <w:color w:val="050505"/>
          <w:sz w:val="24"/>
          <w:szCs w:val="24"/>
          <w:shd w:val="clear" w:color="auto" w:fill="FFFFFF"/>
        </w:rPr>
        <w:t xml:space="preserve"> koncepcijom razgledao se prostor budućeg stalnog postava te upoznalo s dosad realiziranim radovima.</w:t>
      </w:r>
    </w:p>
    <w:p w14:paraId="13F7F4E3" w14:textId="77777777" w:rsidR="00AD608E" w:rsidRPr="005902FC" w:rsidRDefault="00AD608E" w:rsidP="00760A55">
      <w:pPr>
        <w:pStyle w:val="Odlomakpopisa"/>
        <w:rPr>
          <w:rFonts w:ascii="Times New Roman" w:hAnsi="Times New Roman" w:cs="Times New Roman"/>
          <w:sz w:val="24"/>
          <w:szCs w:val="24"/>
        </w:rPr>
      </w:pPr>
    </w:p>
    <w:p w14:paraId="36EBD2C5" w14:textId="77777777" w:rsidR="00207C44" w:rsidRPr="005902FC" w:rsidRDefault="00207C44" w:rsidP="0054665E">
      <w:pPr>
        <w:widowControl w:val="0"/>
        <w:numPr>
          <w:ilvl w:val="0"/>
          <w:numId w:val="5"/>
        </w:numPr>
        <w:autoSpaceDE w:val="0"/>
        <w:autoSpaceDN w:val="0"/>
        <w:spacing w:after="0" w:line="240" w:lineRule="auto"/>
        <w:rPr>
          <w:rFonts w:ascii="Times New Roman" w:hAnsi="Times New Roman" w:cs="Times New Roman"/>
          <w:sz w:val="24"/>
          <w:szCs w:val="24"/>
        </w:rPr>
      </w:pPr>
      <w:r w:rsidRPr="005902FC">
        <w:rPr>
          <w:rFonts w:ascii="Times New Roman" w:hAnsi="Times New Roman" w:cs="Times New Roman"/>
          <w:sz w:val="24"/>
          <w:szCs w:val="24"/>
        </w:rPr>
        <w:t xml:space="preserve">Uređenje </w:t>
      </w:r>
      <w:proofErr w:type="spellStart"/>
      <w:r w:rsidRPr="005902FC">
        <w:rPr>
          <w:rFonts w:ascii="Times New Roman" w:hAnsi="Times New Roman" w:cs="Times New Roman"/>
          <w:sz w:val="24"/>
          <w:szCs w:val="24"/>
        </w:rPr>
        <w:t>Meneginove</w:t>
      </w:r>
      <w:proofErr w:type="spellEnd"/>
      <w:r w:rsidRPr="005902FC">
        <w:rPr>
          <w:rFonts w:ascii="Times New Roman" w:hAnsi="Times New Roman" w:cs="Times New Roman"/>
          <w:sz w:val="24"/>
          <w:szCs w:val="24"/>
        </w:rPr>
        <w:t xml:space="preserve"> kuće</w:t>
      </w:r>
    </w:p>
    <w:p w14:paraId="1001A55D" w14:textId="77777777" w:rsidR="00E12BB0" w:rsidRPr="005902FC" w:rsidRDefault="00E12BB0" w:rsidP="00E12BB0">
      <w:pPr>
        <w:widowControl w:val="0"/>
        <w:autoSpaceDE w:val="0"/>
        <w:autoSpaceDN w:val="0"/>
        <w:spacing w:after="0" w:line="240" w:lineRule="auto"/>
        <w:ind w:left="720"/>
        <w:rPr>
          <w:rFonts w:ascii="Times New Roman" w:hAnsi="Times New Roman" w:cs="Times New Roman"/>
          <w:sz w:val="24"/>
          <w:szCs w:val="24"/>
        </w:rPr>
      </w:pPr>
    </w:p>
    <w:p w14:paraId="340BB117" w14:textId="05F9D066" w:rsidR="00E12BB0" w:rsidRPr="005902FC" w:rsidRDefault="00E12BB0" w:rsidP="00E12BB0">
      <w:pPr>
        <w:shd w:val="clear" w:color="auto" w:fill="FFFFFF"/>
        <w:spacing w:after="0" w:line="240" w:lineRule="auto"/>
        <w:rPr>
          <w:rFonts w:ascii="Times New Roman" w:eastAsia="Times New Roman" w:hAnsi="Times New Roman" w:cs="Times New Roman"/>
          <w:color w:val="050505"/>
          <w:sz w:val="24"/>
          <w:szCs w:val="24"/>
          <w:lang w:eastAsia="hr-HR"/>
        </w:rPr>
      </w:pPr>
      <w:r w:rsidRPr="005902FC">
        <w:rPr>
          <w:rFonts w:ascii="Times New Roman" w:eastAsia="Times New Roman" w:hAnsi="Times New Roman" w:cs="Times New Roman"/>
          <w:color w:val="050505"/>
          <w:sz w:val="24"/>
          <w:szCs w:val="24"/>
          <w:lang w:eastAsia="hr-HR"/>
        </w:rPr>
        <w:lastRenderedPageBreak/>
        <w:t xml:space="preserve">Kako smo i najavili početkom godine, krajem 2023.g. završeno je uređenje krova </w:t>
      </w:r>
      <w:proofErr w:type="spellStart"/>
      <w:r w:rsidRPr="005902FC">
        <w:rPr>
          <w:rFonts w:ascii="Times New Roman" w:eastAsia="Times New Roman" w:hAnsi="Times New Roman" w:cs="Times New Roman"/>
          <w:color w:val="050505"/>
          <w:sz w:val="24"/>
          <w:szCs w:val="24"/>
          <w:lang w:eastAsia="hr-HR"/>
        </w:rPr>
        <w:t>Meneginove</w:t>
      </w:r>
      <w:proofErr w:type="spellEnd"/>
      <w:r w:rsidRPr="005902FC">
        <w:rPr>
          <w:rFonts w:ascii="Times New Roman" w:eastAsia="Times New Roman" w:hAnsi="Times New Roman" w:cs="Times New Roman"/>
          <w:color w:val="050505"/>
          <w:sz w:val="24"/>
          <w:szCs w:val="24"/>
          <w:lang w:eastAsia="hr-HR"/>
        </w:rPr>
        <w:t xml:space="preserve"> kuće</w:t>
      </w:r>
      <w:r w:rsidR="00791CC3" w:rsidRPr="005902FC">
        <w:rPr>
          <w:rFonts w:ascii="Times New Roman" w:eastAsia="Times New Roman" w:hAnsi="Times New Roman" w:cs="Times New Roman"/>
          <w:color w:val="050505"/>
          <w:sz w:val="24"/>
          <w:szCs w:val="24"/>
          <w:lang w:eastAsia="hr-HR"/>
        </w:rPr>
        <w:t>. Ova</w:t>
      </w:r>
      <w:r w:rsidRPr="005902FC">
        <w:rPr>
          <w:rFonts w:ascii="Times New Roman" w:eastAsia="Times New Roman" w:hAnsi="Times New Roman" w:cs="Times New Roman"/>
          <w:color w:val="050505"/>
          <w:sz w:val="24"/>
          <w:szCs w:val="24"/>
          <w:lang w:eastAsia="hr-HR"/>
        </w:rPr>
        <w:t xml:space="preserve"> faza uključivala je sanaciju krovi</w:t>
      </w:r>
      <w:r w:rsidR="00791CC3" w:rsidRPr="005902FC">
        <w:rPr>
          <w:rFonts w:ascii="Times New Roman" w:eastAsia="Times New Roman" w:hAnsi="Times New Roman" w:cs="Times New Roman"/>
          <w:color w:val="050505"/>
          <w:sz w:val="24"/>
          <w:szCs w:val="24"/>
          <w:lang w:eastAsia="hr-HR"/>
        </w:rPr>
        <w:t>š</w:t>
      </w:r>
      <w:r w:rsidRPr="005902FC">
        <w:rPr>
          <w:rFonts w:ascii="Times New Roman" w:eastAsia="Times New Roman" w:hAnsi="Times New Roman" w:cs="Times New Roman"/>
          <w:color w:val="050505"/>
          <w:sz w:val="24"/>
          <w:szCs w:val="24"/>
          <w:lang w:eastAsia="hr-HR"/>
        </w:rPr>
        <w:t>ta</w:t>
      </w:r>
      <w:r w:rsidR="00791CC3" w:rsidRPr="005902FC">
        <w:rPr>
          <w:rFonts w:ascii="Times New Roman" w:eastAsia="Times New Roman" w:hAnsi="Times New Roman" w:cs="Times New Roman"/>
          <w:color w:val="050505"/>
          <w:sz w:val="24"/>
          <w:szCs w:val="24"/>
          <w:lang w:eastAsia="hr-HR"/>
        </w:rPr>
        <w:t xml:space="preserve">. </w:t>
      </w:r>
      <w:r w:rsidRPr="005902FC">
        <w:rPr>
          <w:rFonts w:ascii="Times New Roman" w:eastAsia="Times New Roman" w:hAnsi="Times New Roman" w:cs="Times New Roman"/>
          <w:color w:val="050505"/>
          <w:sz w:val="24"/>
          <w:szCs w:val="24"/>
          <w:lang w:eastAsia="hr-HR"/>
        </w:rPr>
        <w:t>Radovi na uređenju 1.faze iznosili su 33.091,31€, a financirali su se iz Općinskog proračuna. Izvođač radova</w:t>
      </w:r>
      <w:r w:rsidR="00791CC3" w:rsidRPr="005902FC">
        <w:rPr>
          <w:rFonts w:ascii="Times New Roman" w:eastAsia="Times New Roman" w:hAnsi="Times New Roman" w:cs="Times New Roman"/>
          <w:color w:val="050505"/>
          <w:sz w:val="24"/>
          <w:szCs w:val="24"/>
          <w:lang w:eastAsia="hr-HR"/>
        </w:rPr>
        <w:t xml:space="preserve"> </w:t>
      </w:r>
      <w:proofErr w:type="spellStart"/>
      <w:r w:rsidRPr="005902FC">
        <w:rPr>
          <w:rFonts w:ascii="Times New Roman" w:eastAsia="Times New Roman" w:hAnsi="Times New Roman" w:cs="Times New Roman"/>
          <w:color w:val="050505"/>
          <w:sz w:val="24"/>
          <w:szCs w:val="24"/>
          <w:lang w:eastAsia="hr-HR"/>
        </w:rPr>
        <w:t>Angul</w:t>
      </w:r>
      <w:proofErr w:type="spellEnd"/>
      <w:r w:rsidRPr="005902FC">
        <w:rPr>
          <w:rFonts w:ascii="Times New Roman" w:eastAsia="Times New Roman" w:hAnsi="Times New Roman" w:cs="Times New Roman"/>
          <w:color w:val="050505"/>
          <w:sz w:val="24"/>
          <w:szCs w:val="24"/>
          <w:lang w:eastAsia="hr-HR"/>
        </w:rPr>
        <w:t xml:space="preserve"> gradnja j.d.o.o. </w:t>
      </w:r>
    </w:p>
    <w:p w14:paraId="689EC1C9" w14:textId="77777777" w:rsidR="00AD608E" w:rsidRPr="005902FC" w:rsidRDefault="00AD608E" w:rsidP="00AD608E">
      <w:pPr>
        <w:pStyle w:val="Odlomakpopisa"/>
        <w:rPr>
          <w:rFonts w:ascii="Times New Roman" w:hAnsi="Times New Roman" w:cs="Times New Roman"/>
          <w:sz w:val="24"/>
          <w:szCs w:val="24"/>
        </w:rPr>
      </w:pPr>
    </w:p>
    <w:p w14:paraId="02EE28F8" w14:textId="77777777" w:rsidR="00791CC3" w:rsidRPr="005902FC" w:rsidRDefault="00791CC3" w:rsidP="00791CC3">
      <w:pPr>
        <w:pStyle w:val="Odlomakpopisa"/>
        <w:numPr>
          <w:ilvl w:val="0"/>
          <w:numId w:val="5"/>
        </w:numPr>
        <w:rPr>
          <w:rFonts w:ascii="Times New Roman" w:hAnsi="Times New Roman" w:cs="Times New Roman"/>
          <w:sz w:val="24"/>
          <w:szCs w:val="24"/>
        </w:rPr>
      </w:pPr>
      <w:r w:rsidRPr="005902FC">
        <w:rPr>
          <w:rFonts w:ascii="Times New Roman" w:hAnsi="Times New Roman" w:cs="Times New Roman"/>
          <w:sz w:val="24"/>
          <w:szCs w:val="24"/>
        </w:rPr>
        <w:t>Sustav</w:t>
      </w:r>
      <w:r w:rsidR="00207C44" w:rsidRPr="005902FC">
        <w:rPr>
          <w:rFonts w:ascii="Times New Roman" w:hAnsi="Times New Roman" w:cs="Times New Roman"/>
          <w:sz w:val="24"/>
          <w:szCs w:val="24"/>
        </w:rPr>
        <w:t xml:space="preserve"> električnih javnih bicikala na području Općine Vela Luka</w:t>
      </w:r>
    </w:p>
    <w:p w14:paraId="30035344" w14:textId="28C75AAB" w:rsidR="00791CC3" w:rsidRPr="005902FC" w:rsidRDefault="00791CC3" w:rsidP="00791CC3">
      <w:pPr>
        <w:pStyle w:val="Odlomakpopisa"/>
        <w:rPr>
          <w:rFonts w:ascii="Times New Roman" w:hAnsi="Times New Roman" w:cs="Times New Roman"/>
          <w:sz w:val="24"/>
          <w:szCs w:val="24"/>
        </w:rPr>
      </w:pPr>
      <w:r w:rsidRPr="005902FC">
        <w:rPr>
          <w:rFonts w:ascii="Times New Roman" w:hAnsi="Times New Roman" w:cs="Times New Roman"/>
          <w:sz w:val="24"/>
          <w:szCs w:val="24"/>
        </w:rPr>
        <w:t>Zbog kašnjenja u realizaciji projekta, a koji se dogodio zbog izjavljene žalbe u javnoj nabavi, radovi nisu odrađeni u 2023.g.</w:t>
      </w:r>
    </w:p>
    <w:p w14:paraId="2B0CE8C5" w14:textId="77777777" w:rsidR="00791CC3" w:rsidRPr="005902FC" w:rsidRDefault="00791CC3" w:rsidP="00791CC3">
      <w:pPr>
        <w:rPr>
          <w:rFonts w:ascii="Times New Roman" w:hAnsi="Times New Roman" w:cs="Times New Roman"/>
          <w:sz w:val="24"/>
          <w:szCs w:val="24"/>
        </w:rPr>
      </w:pPr>
    </w:p>
    <w:p w14:paraId="59D9C0E1" w14:textId="77777777" w:rsidR="00AD608E" w:rsidRPr="005902FC" w:rsidRDefault="00AD608E" w:rsidP="00791CC3">
      <w:pPr>
        <w:pStyle w:val="Odlomakpopisa"/>
        <w:numPr>
          <w:ilvl w:val="0"/>
          <w:numId w:val="5"/>
        </w:numPr>
        <w:rPr>
          <w:rFonts w:ascii="Times New Roman" w:eastAsia="Times New Roman" w:hAnsi="Times New Roman" w:cs="Times New Roman"/>
          <w:bCs/>
          <w:color w:val="050505"/>
          <w:sz w:val="24"/>
          <w:szCs w:val="24"/>
          <w:lang w:eastAsia="hr-HR"/>
        </w:rPr>
      </w:pPr>
      <w:r w:rsidRPr="005902FC">
        <w:rPr>
          <w:rFonts w:ascii="Times New Roman" w:eastAsia="Times New Roman" w:hAnsi="Times New Roman" w:cs="Times New Roman"/>
          <w:bCs/>
          <w:color w:val="050505"/>
          <w:sz w:val="24"/>
          <w:szCs w:val="24"/>
          <w:lang w:eastAsia="hr-HR"/>
        </w:rPr>
        <w:t xml:space="preserve">Odobren projekt uređenja park šume otočića </w:t>
      </w:r>
      <w:proofErr w:type="spellStart"/>
      <w:r w:rsidRPr="005902FC">
        <w:rPr>
          <w:rFonts w:ascii="Times New Roman" w:eastAsia="Times New Roman" w:hAnsi="Times New Roman" w:cs="Times New Roman"/>
          <w:bCs/>
          <w:color w:val="050505"/>
          <w:sz w:val="24"/>
          <w:szCs w:val="24"/>
          <w:lang w:eastAsia="hr-HR"/>
        </w:rPr>
        <w:t>Ošjak</w:t>
      </w:r>
      <w:proofErr w:type="spellEnd"/>
      <w:r w:rsidRPr="005902FC">
        <w:rPr>
          <w:rFonts w:ascii="Times New Roman" w:eastAsia="Times New Roman" w:hAnsi="Times New Roman" w:cs="Times New Roman"/>
          <w:bCs/>
          <w:color w:val="050505"/>
          <w:sz w:val="24"/>
          <w:szCs w:val="24"/>
          <w:lang w:eastAsia="hr-HR"/>
        </w:rPr>
        <w:t xml:space="preserve"> </w:t>
      </w:r>
    </w:p>
    <w:p w14:paraId="11C95361" w14:textId="77777777" w:rsidR="00AD608E" w:rsidRPr="005902FC" w:rsidRDefault="00AD608E" w:rsidP="00791CC3">
      <w:pPr>
        <w:ind w:left="360"/>
        <w:rPr>
          <w:rFonts w:ascii="Times New Roman" w:eastAsia="Times New Roman" w:hAnsi="Times New Roman" w:cs="Times New Roman"/>
          <w:color w:val="050505"/>
          <w:sz w:val="24"/>
          <w:szCs w:val="24"/>
          <w:lang w:eastAsia="hr-HR"/>
        </w:rPr>
      </w:pPr>
      <w:r w:rsidRPr="005902FC">
        <w:rPr>
          <w:rFonts w:ascii="Times New Roman" w:eastAsia="Times New Roman" w:hAnsi="Times New Roman" w:cs="Times New Roman"/>
          <w:color w:val="050505"/>
          <w:sz w:val="24"/>
          <w:szCs w:val="24"/>
          <w:lang w:eastAsia="hr-HR"/>
        </w:rPr>
        <w:t xml:space="preserve">Odobren je projekt kojim će se obuhvatiti čišćenje, uređenje i sanacija postojećih staza, uređenje prostora vrha otoka, s formiranjem platoa, uređenje postojećeg pristaništa s postavom informativnih tabli s informacijama o otoku, edukativnih ploča te opremanjem kantama za smeće i klupama, krajobrazno uređenje prostora sadnjom autohtonog bilja i stabala. Ukupna vrijednost projekta iznosi 312.450,68 eura. Općina se prijavila na Javni poziv sufinanciranje provedbe mjera prilagodbe klimatskim promjenama u svrhu jačanja otpornosti urbanih sredina i odobreno je 80% sredstava od strane Fonda za zaštitu okoliša i energetske učinkovitosti, u iznosu od 249.969,00 eura, a preostali dio investicije financirat će Općina Vela Luka. Izrađen je idejni projekt koji uključuje arhitektonski projekt, projekt krajobraznog uređenja i troškovnik te je </w:t>
      </w:r>
      <w:proofErr w:type="spellStart"/>
      <w:r w:rsidRPr="005902FC">
        <w:rPr>
          <w:rFonts w:ascii="Times New Roman" w:eastAsia="Times New Roman" w:hAnsi="Times New Roman" w:cs="Times New Roman"/>
          <w:color w:val="050505"/>
          <w:sz w:val="24"/>
          <w:szCs w:val="24"/>
          <w:lang w:eastAsia="hr-HR"/>
        </w:rPr>
        <w:t>ishodovana</w:t>
      </w:r>
      <w:proofErr w:type="spellEnd"/>
      <w:r w:rsidRPr="005902FC">
        <w:rPr>
          <w:rFonts w:ascii="Times New Roman" w:eastAsia="Times New Roman" w:hAnsi="Times New Roman" w:cs="Times New Roman"/>
          <w:color w:val="050505"/>
          <w:sz w:val="24"/>
          <w:szCs w:val="24"/>
          <w:lang w:eastAsia="hr-HR"/>
        </w:rPr>
        <w:t xml:space="preserve"> suglasnost Javne ustanove za upravljanje zaštićenim dijelovima prirode Dubrovačko-neretvanske županije i Hrvatskih šuma. </w:t>
      </w:r>
    </w:p>
    <w:p w14:paraId="6B19DAAA" w14:textId="77777777" w:rsidR="00AD608E" w:rsidRPr="005902FC" w:rsidRDefault="00AD608E" w:rsidP="00791CC3">
      <w:pPr>
        <w:pStyle w:val="Odlomakpopisa"/>
        <w:shd w:val="clear" w:color="auto" w:fill="FFFFFF"/>
        <w:spacing w:line="240" w:lineRule="auto"/>
        <w:jc w:val="both"/>
        <w:rPr>
          <w:rFonts w:ascii="Times New Roman" w:eastAsia="Times New Roman" w:hAnsi="Times New Roman" w:cs="Times New Roman"/>
          <w:color w:val="050505"/>
          <w:sz w:val="24"/>
          <w:szCs w:val="24"/>
          <w:lang w:eastAsia="hr-HR"/>
        </w:rPr>
      </w:pPr>
    </w:p>
    <w:p w14:paraId="59E6939B" w14:textId="77777777" w:rsidR="00AD608E" w:rsidRPr="005902FC" w:rsidRDefault="00AD608E" w:rsidP="0054665E">
      <w:pPr>
        <w:pStyle w:val="Odlomakpopisa"/>
        <w:numPr>
          <w:ilvl w:val="0"/>
          <w:numId w:val="5"/>
        </w:numPr>
        <w:shd w:val="clear" w:color="auto" w:fill="FFFFFF"/>
        <w:spacing w:line="240" w:lineRule="auto"/>
        <w:jc w:val="both"/>
        <w:rPr>
          <w:rFonts w:ascii="Times New Roman" w:eastAsia="Times New Roman" w:hAnsi="Times New Roman" w:cs="Times New Roman"/>
          <w:bCs/>
          <w:color w:val="050505"/>
          <w:sz w:val="24"/>
          <w:szCs w:val="24"/>
          <w:lang w:eastAsia="hr-HR"/>
        </w:rPr>
      </w:pPr>
      <w:r w:rsidRPr="005902FC">
        <w:rPr>
          <w:rFonts w:ascii="Times New Roman" w:eastAsia="Times New Roman" w:hAnsi="Times New Roman" w:cs="Times New Roman"/>
          <w:bCs/>
          <w:color w:val="050505"/>
          <w:sz w:val="24"/>
          <w:szCs w:val="24"/>
          <w:lang w:eastAsia="hr-HR"/>
        </w:rPr>
        <w:t xml:space="preserve">Novi </w:t>
      </w:r>
      <w:proofErr w:type="spellStart"/>
      <w:r w:rsidRPr="005902FC">
        <w:rPr>
          <w:rFonts w:ascii="Times New Roman" w:eastAsia="Times New Roman" w:hAnsi="Times New Roman" w:cs="Times New Roman"/>
          <w:bCs/>
          <w:color w:val="050505"/>
          <w:sz w:val="24"/>
          <w:szCs w:val="24"/>
          <w:lang w:eastAsia="hr-HR"/>
        </w:rPr>
        <w:t>kompaktor</w:t>
      </w:r>
      <w:proofErr w:type="spellEnd"/>
      <w:r w:rsidRPr="005902FC">
        <w:rPr>
          <w:rFonts w:ascii="Times New Roman" w:eastAsia="Times New Roman" w:hAnsi="Times New Roman" w:cs="Times New Roman"/>
          <w:bCs/>
          <w:color w:val="050505"/>
          <w:sz w:val="24"/>
          <w:szCs w:val="24"/>
          <w:lang w:eastAsia="hr-HR"/>
        </w:rPr>
        <w:t xml:space="preserve"> za odlagalište Sitnica </w:t>
      </w:r>
    </w:p>
    <w:p w14:paraId="7DB99837" w14:textId="77777777" w:rsidR="00AD608E" w:rsidRPr="005902FC" w:rsidRDefault="00AD608E" w:rsidP="00A0713A">
      <w:pPr>
        <w:pStyle w:val="Odlomakpopisa"/>
        <w:shd w:val="clear" w:color="auto" w:fill="FFFFFF"/>
        <w:spacing w:line="240" w:lineRule="auto"/>
        <w:jc w:val="both"/>
        <w:rPr>
          <w:rFonts w:ascii="Times New Roman" w:eastAsia="Times New Roman" w:hAnsi="Times New Roman" w:cs="Times New Roman"/>
          <w:sz w:val="24"/>
          <w:szCs w:val="24"/>
        </w:rPr>
      </w:pPr>
      <w:r w:rsidRPr="005902FC">
        <w:rPr>
          <w:rFonts w:ascii="Times New Roman" w:eastAsia="Times New Roman" w:hAnsi="Times New Roman" w:cs="Times New Roman"/>
          <w:sz w:val="24"/>
          <w:szCs w:val="24"/>
        </w:rPr>
        <w:t xml:space="preserve">U kolovozu 2023 izvršena je isporuka </w:t>
      </w:r>
      <w:proofErr w:type="spellStart"/>
      <w:r w:rsidRPr="005902FC">
        <w:rPr>
          <w:rFonts w:ascii="Times New Roman" w:eastAsia="Times New Roman" w:hAnsi="Times New Roman" w:cs="Times New Roman"/>
          <w:sz w:val="24"/>
          <w:szCs w:val="24"/>
        </w:rPr>
        <w:t>kompaktora</w:t>
      </w:r>
      <w:proofErr w:type="spellEnd"/>
      <w:r w:rsidRPr="005902FC">
        <w:rPr>
          <w:rFonts w:ascii="Times New Roman" w:eastAsia="Times New Roman" w:hAnsi="Times New Roman" w:cs="Times New Roman"/>
          <w:sz w:val="24"/>
          <w:szCs w:val="24"/>
        </w:rPr>
        <w:t xml:space="preserve"> za odlagalište Sitnica, a njegovu nabavku financirali su Fond za zaštitu okoliša i energetsku učinkovitost i zajednički Općine Vela Luka i Blato. Vrijednost </w:t>
      </w:r>
      <w:proofErr w:type="spellStart"/>
      <w:r w:rsidRPr="005902FC">
        <w:rPr>
          <w:rFonts w:ascii="Times New Roman" w:eastAsia="Times New Roman" w:hAnsi="Times New Roman" w:cs="Times New Roman"/>
          <w:sz w:val="24"/>
          <w:szCs w:val="24"/>
        </w:rPr>
        <w:t>kompaktora</w:t>
      </w:r>
      <w:proofErr w:type="spellEnd"/>
      <w:r w:rsidRPr="005902FC">
        <w:rPr>
          <w:rFonts w:ascii="Times New Roman" w:eastAsia="Times New Roman" w:hAnsi="Times New Roman" w:cs="Times New Roman"/>
          <w:sz w:val="24"/>
          <w:szCs w:val="24"/>
        </w:rPr>
        <w:t xml:space="preserve"> je 446.090,82 eura, a isporučitelj je tvrtka GRADATIN d.o.o.</w:t>
      </w:r>
    </w:p>
    <w:p w14:paraId="3E73C970" w14:textId="77777777" w:rsidR="00BE4239" w:rsidRPr="005902FC" w:rsidRDefault="00BE4239" w:rsidP="00A0713A">
      <w:pPr>
        <w:widowControl w:val="0"/>
        <w:autoSpaceDE w:val="0"/>
        <w:autoSpaceDN w:val="0"/>
        <w:spacing w:after="0" w:line="240" w:lineRule="auto"/>
        <w:rPr>
          <w:rFonts w:ascii="Times New Roman" w:hAnsi="Times New Roman" w:cs="Times New Roman"/>
          <w:sz w:val="24"/>
          <w:szCs w:val="24"/>
        </w:rPr>
      </w:pPr>
    </w:p>
    <w:p w14:paraId="556161AC" w14:textId="33C19ADD" w:rsidR="00BE4239" w:rsidRPr="005902FC" w:rsidRDefault="005902FC" w:rsidP="005902FC">
      <w:pPr>
        <w:pStyle w:val="Odlomakpopisa"/>
        <w:numPr>
          <w:ilvl w:val="0"/>
          <w:numId w:val="5"/>
        </w:numPr>
        <w:shd w:val="clear" w:color="auto" w:fill="FFFFFF"/>
        <w:autoSpaceDN w:val="0"/>
        <w:spacing w:line="240" w:lineRule="auto"/>
        <w:rPr>
          <w:rFonts w:ascii="Times New Roman" w:eastAsia="Times New Roman" w:hAnsi="Times New Roman" w:cs="Times New Roman"/>
          <w:sz w:val="24"/>
          <w:szCs w:val="24"/>
          <w:lang w:eastAsia="hr-HR"/>
        </w:rPr>
      </w:pPr>
      <w:r w:rsidRPr="005902FC">
        <w:rPr>
          <w:rFonts w:ascii="Times New Roman" w:hAnsi="Times New Roman" w:cs="Times New Roman"/>
          <w:sz w:val="24"/>
          <w:szCs w:val="24"/>
        </w:rPr>
        <w:t>Komunalni linijski prijevoz putnika</w:t>
      </w:r>
    </w:p>
    <w:p w14:paraId="2970CA22" w14:textId="69516721" w:rsidR="005902FC" w:rsidRPr="005902FC" w:rsidRDefault="005902FC" w:rsidP="005902FC">
      <w:pPr>
        <w:pStyle w:val="Odlomakpopisa"/>
        <w:shd w:val="clear" w:color="auto" w:fill="FFFFFF"/>
        <w:autoSpaceDN w:val="0"/>
        <w:spacing w:line="240" w:lineRule="auto"/>
        <w:rPr>
          <w:rFonts w:ascii="Times New Roman" w:eastAsia="Times New Roman" w:hAnsi="Times New Roman" w:cs="Times New Roman"/>
          <w:sz w:val="24"/>
          <w:szCs w:val="24"/>
          <w:lang w:eastAsia="hr-HR"/>
        </w:rPr>
      </w:pPr>
      <w:r w:rsidRPr="005902FC">
        <w:rPr>
          <w:rFonts w:ascii="Times New Roman" w:eastAsia="Times New Roman" w:hAnsi="Times New Roman" w:cs="Times New Roman"/>
          <w:sz w:val="24"/>
          <w:szCs w:val="24"/>
          <w:lang w:eastAsia="hr-HR"/>
        </w:rPr>
        <w:t>Općinsko vijeće donijelo je sve potrebne Odluke te je pripremljena dokumentacija za raspisivanje koncesije za komunalni linijski prijevoz putnika. Natječaj je raspisan 27.prosi</w:t>
      </w:r>
      <w:r w:rsidR="00E70408">
        <w:rPr>
          <w:rFonts w:ascii="Times New Roman" w:eastAsia="Times New Roman" w:hAnsi="Times New Roman" w:cs="Times New Roman"/>
          <w:sz w:val="24"/>
          <w:szCs w:val="24"/>
          <w:lang w:eastAsia="hr-HR"/>
        </w:rPr>
        <w:t>n</w:t>
      </w:r>
      <w:r w:rsidRPr="005902FC">
        <w:rPr>
          <w:rFonts w:ascii="Times New Roman" w:eastAsia="Times New Roman" w:hAnsi="Times New Roman" w:cs="Times New Roman"/>
          <w:sz w:val="24"/>
          <w:szCs w:val="24"/>
          <w:lang w:eastAsia="hr-HR"/>
        </w:rPr>
        <w:t xml:space="preserve">ca, a nakon što je terminal ishodio privremenu uporabnu dozvolu. </w:t>
      </w:r>
    </w:p>
    <w:p w14:paraId="5A69CA72" w14:textId="77777777" w:rsidR="005902FC" w:rsidRPr="005902FC" w:rsidRDefault="005902FC" w:rsidP="005902FC">
      <w:pPr>
        <w:pStyle w:val="Odlomakpopisa"/>
        <w:shd w:val="clear" w:color="auto" w:fill="FFFFFF"/>
        <w:autoSpaceDN w:val="0"/>
        <w:spacing w:line="240" w:lineRule="auto"/>
        <w:rPr>
          <w:rFonts w:ascii="Times New Roman" w:eastAsia="Times New Roman" w:hAnsi="Times New Roman" w:cs="Times New Roman"/>
          <w:sz w:val="24"/>
          <w:szCs w:val="24"/>
          <w:lang w:eastAsia="hr-HR"/>
        </w:rPr>
      </w:pPr>
    </w:p>
    <w:p w14:paraId="3FA307D1" w14:textId="77777777" w:rsidR="00E70408" w:rsidRDefault="00BE4239" w:rsidP="00A0713A">
      <w:pPr>
        <w:widowControl w:val="0"/>
        <w:numPr>
          <w:ilvl w:val="0"/>
          <w:numId w:val="5"/>
        </w:numPr>
        <w:shd w:val="clear" w:color="auto" w:fill="FFFFFF"/>
        <w:autoSpaceDE w:val="0"/>
        <w:autoSpaceDN w:val="0"/>
        <w:spacing w:after="0" w:line="240" w:lineRule="auto"/>
        <w:rPr>
          <w:rFonts w:ascii="Times New Roman" w:eastAsia="Times New Roman" w:hAnsi="Times New Roman" w:cs="Times New Roman"/>
          <w:sz w:val="24"/>
          <w:szCs w:val="24"/>
          <w:lang w:eastAsia="hr-HR"/>
        </w:rPr>
      </w:pPr>
      <w:r w:rsidRPr="005902FC">
        <w:rPr>
          <w:rFonts w:ascii="Times New Roman" w:eastAsia="Times New Roman" w:hAnsi="Times New Roman" w:cs="Times New Roman"/>
          <w:sz w:val="24"/>
          <w:szCs w:val="24"/>
          <w:lang w:eastAsia="hr-HR"/>
        </w:rPr>
        <w:t>Elektrifikaci</w:t>
      </w:r>
      <w:r w:rsidR="00E70408">
        <w:rPr>
          <w:rFonts w:ascii="Times New Roman" w:eastAsia="Times New Roman" w:hAnsi="Times New Roman" w:cs="Times New Roman"/>
          <w:sz w:val="24"/>
          <w:szCs w:val="24"/>
          <w:lang w:eastAsia="hr-HR"/>
        </w:rPr>
        <w:t>ja</w:t>
      </w:r>
    </w:p>
    <w:p w14:paraId="45D236E8" w14:textId="4C0E9CD3" w:rsidR="00AD608E" w:rsidRPr="00E70408" w:rsidRDefault="00624385" w:rsidP="00E70408">
      <w:pPr>
        <w:widowControl w:val="0"/>
        <w:shd w:val="clear" w:color="auto" w:fill="FFFFFF"/>
        <w:autoSpaceDE w:val="0"/>
        <w:autoSpaceDN w:val="0"/>
        <w:spacing w:after="0" w:line="240" w:lineRule="auto"/>
        <w:ind w:left="720"/>
        <w:rPr>
          <w:rFonts w:ascii="Times New Roman" w:eastAsia="Times New Roman" w:hAnsi="Times New Roman" w:cs="Times New Roman"/>
          <w:sz w:val="24"/>
          <w:szCs w:val="24"/>
          <w:lang w:eastAsia="hr-HR"/>
        </w:rPr>
      </w:pPr>
      <w:r w:rsidRPr="00E70408">
        <w:rPr>
          <w:rFonts w:ascii="Times New Roman" w:eastAsia="Times New Roman" w:hAnsi="Times New Roman" w:cs="Times New Roman"/>
          <w:sz w:val="24"/>
          <w:szCs w:val="24"/>
          <w:lang w:eastAsia="hr-HR"/>
        </w:rPr>
        <w:t xml:space="preserve">Krajem rujna započeli su radovi na postavljanju rasvjetnih stupova od Grebena </w:t>
      </w:r>
      <w:r w:rsidR="00A0713A" w:rsidRPr="00E70408">
        <w:rPr>
          <w:rFonts w:ascii="Times New Roman" w:eastAsia="Times New Roman" w:hAnsi="Times New Roman" w:cs="Times New Roman"/>
          <w:sz w:val="24"/>
          <w:szCs w:val="24"/>
          <w:lang w:eastAsia="hr-HR"/>
        </w:rPr>
        <w:t>d</w:t>
      </w:r>
      <w:r w:rsidR="00E70408" w:rsidRPr="00E70408">
        <w:rPr>
          <w:rFonts w:ascii="Times New Roman" w:eastAsia="Times New Roman" w:hAnsi="Times New Roman" w:cs="Times New Roman"/>
          <w:sz w:val="24"/>
          <w:szCs w:val="24"/>
          <w:lang w:eastAsia="hr-HR"/>
        </w:rPr>
        <w:t xml:space="preserve">o </w:t>
      </w:r>
      <w:r w:rsidRPr="00E70408">
        <w:rPr>
          <w:rFonts w:ascii="Times New Roman" w:eastAsia="Times New Roman" w:hAnsi="Times New Roman" w:cs="Times New Roman"/>
          <w:sz w:val="24"/>
          <w:szCs w:val="24"/>
          <w:lang w:eastAsia="hr-HR"/>
        </w:rPr>
        <w:t xml:space="preserve">novog terminala. Radovi su se financirali iz proračuna Općine, a radove na postavljanju su izvršili djelatnici </w:t>
      </w:r>
      <w:proofErr w:type="spellStart"/>
      <w:r w:rsidRPr="00E70408">
        <w:rPr>
          <w:rFonts w:ascii="Times New Roman" w:eastAsia="Times New Roman" w:hAnsi="Times New Roman" w:cs="Times New Roman"/>
          <w:sz w:val="24"/>
          <w:szCs w:val="24"/>
          <w:lang w:eastAsia="hr-HR"/>
        </w:rPr>
        <w:t>t.d</w:t>
      </w:r>
      <w:proofErr w:type="spellEnd"/>
      <w:r w:rsidRPr="00E70408">
        <w:rPr>
          <w:rFonts w:ascii="Times New Roman" w:eastAsia="Times New Roman" w:hAnsi="Times New Roman" w:cs="Times New Roman"/>
          <w:sz w:val="24"/>
          <w:szCs w:val="24"/>
          <w:lang w:eastAsia="hr-HR"/>
        </w:rPr>
        <w:t>. Komunalne djelatnosti d.o.o.</w:t>
      </w:r>
      <w:r w:rsidR="00A0713A" w:rsidRPr="00E70408">
        <w:rPr>
          <w:rFonts w:ascii="Times New Roman" w:eastAsia="Times New Roman" w:hAnsi="Times New Roman" w:cs="Times New Roman"/>
          <w:sz w:val="24"/>
          <w:szCs w:val="24"/>
          <w:lang w:eastAsia="hr-HR"/>
        </w:rPr>
        <w:t xml:space="preserve"> </w:t>
      </w:r>
      <w:r w:rsidR="00AD608E" w:rsidRPr="00E70408">
        <w:rPr>
          <w:rFonts w:ascii="Times New Roman" w:hAnsi="Times New Roman" w:cs="Times New Roman"/>
          <w:color w:val="000000" w:themeColor="text1"/>
          <w:sz w:val="24"/>
          <w:szCs w:val="24"/>
        </w:rPr>
        <w:t>Kab</w:t>
      </w:r>
      <w:r w:rsidR="00E70408">
        <w:rPr>
          <w:rFonts w:ascii="Times New Roman" w:hAnsi="Times New Roman" w:cs="Times New Roman"/>
          <w:color w:val="000000" w:themeColor="text1"/>
          <w:sz w:val="24"/>
          <w:szCs w:val="24"/>
        </w:rPr>
        <w:t>el</w:t>
      </w:r>
      <w:r w:rsidR="00AD608E" w:rsidRPr="00E70408">
        <w:rPr>
          <w:rFonts w:ascii="Times New Roman" w:hAnsi="Times New Roman" w:cs="Times New Roman"/>
          <w:color w:val="000000" w:themeColor="text1"/>
          <w:sz w:val="24"/>
          <w:szCs w:val="24"/>
        </w:rPr>
        <w:t xml:space="preserve">i su položeni i u smjeru od uvale </w:t>
      </w:r>
      <w:proofErr w:type="spellStart"/>
      <w:r w:rsidR="00AD608E" w:rsidRPr="00E70408">
        <w:rPr>
          <w:rFonts w:ascii="Times New Roman" w:hAnsi="Times New Roman" w:cs="Times New Roman"/>
          <w:color w:val="000000" w:themeColor="text1"/>
          <w:sz w:val="24"/>
          <w:szCs w:val="24"/>
        </w:rPr>
        <w:t>Mikulina</w:t>
      </w:r>
      <w:proofErr w:type="spellEnd"/>
      <w:r w:rsidR="00AD608E" w:rsidRPr="00E70408">
        <w:rPr>
          <w:rFonts w:ascii="Times New Roman" w:hAnsi="Times New Roman" w:cs="Times New Roman"/>
          <w:color w:val="000000" w:themeColor="text1"/>
          <w:sz w:val="24"/>
          <w:szCs w:val="24"/>
        </w:rPr>
        <w:t xml:space="preserve"> prema uvali </w:t>
      </w:r>
      <w:proofErr w:type="spellStart"/>
      <w:r w:rsidR="00AD608E" w:rsidRPr="00E70408">
        <w:rPr>
          <w:rFonts w:ascii="Times New Roman" w:hAnsi="Times New Roman" w:cs="Times New Roman"/>
          <w:color w:val="000000" w:themeColor="text1"/>
          <w:sz w:val="24"/>
          <w:szCs w:val="24"/>
        </w:rPr>
        <w:t>Tudorovica</w:t>
      </w:r>
      <w:proofErr w:type="spellEnd"/>
      <w:r w:rsidR="00E70408">
        <w:rPr>
          <w:rFonts w:ascii="Times New Roman" w:hAnsi="Times New Roman" w:cs="Times New Roman"/>
          <w:color w:val="000000" w:themeColor="text1"/>
          <w:sz w:val="24"/>
          <w:szCs w:val="24"/>
        </w:rPr>
        <w:t xml:space="preserve">. </w:t>
      </w:r>
    </w:p>
    <w:p w14:paraId="73BAEFC7" w14:textId="658D9DA0" w:rsidR="00A0713A" w:rsidRPr="005902FC" w:rsidRDefault="00A0713A" w:rsidP="00A0713A">
      <w:pPr>
        <w:widowControl w:val="0"/>
        <w:shd w:val="clear" w:color="auto" w:fill="FFFFFF"/>
        <w:autoSpaceDE w:val="0"/>
        <w:autoSpaceDN w:val="0"/>
        <w:spacing w:after="0" w:line="240" w:lineRule="auto"/>
        <w:rPr>
          <w:rFonts w:ascii="Times New Roman" w:eastAsia="Times New Roman" w:hAnsi="Times New Roman" w:cs="Times New Roman"/>
          <w:sz w:val="24"/>
          <w:szCs w:val="24"/>
          <w:lang w:eastAsia="hr-HR"/>
        </w:rPr>
      </w:pPr>
    </w:p>
    <w:p w14:paraId="04E4F88B" w14:textId="57A45C7A" w:rsidR="00A0713A" w:rsidRPr="005902FC" w:rsidRDefault="00A0713A" w:rsidP="00A0713A">
      <w:pPr>
        <w:pStyle w:val="Odlomakpopisa"/>
        <w:widowControl w:val="0"/>
        <w:numPr>
          <w:ilvl w:val="0"/>
          <w:numId w:val="32"/>
        </w:numPr>
        <w:shd w:val="clear" w:color="auto" w:fill="FFFFFF"/>
        <w:autoSpaceDE w:val="0"/>
        <w:autoSpaceDN w:val="0"/>
        <w:spacing w:line="240" w:lineRule="auto"/>
        <w:rPr>
          <w:rFonts w:ascii="Times New Roman" w:eastAsia="Times New Roman" w:hAnsi="Times New Roman" w:cs="Times New Roman"/>
          <w:sz w:val="24"/>
          <w:szCs w:val="24"/>
          <w:lang w:eastAsia="hr-HR"/>
        </w:rPr>
      </w:pPr>
      <w:r w:rsidRPr="005902FC">
        <w:rPr>
          <w:rFonts w:ascii="Times New Roman" w:eastAsia="Times New Roman" w:hAnsi="Times New Roman" w:cs="Times New Roman"/>
          <w:sz w:val="24"/>
          <w:szCs w:val="24"/>
          <w:lang w:eastAsia="hr-HR"/>
        </w:rPr>
        <w:t>Modernizacija javne rasvjete led tehnologijom</w:t>
      </w:r>
    </w:p>
    <w:p w14:paraId="2C914C9B" w14:textId="77777777" w:rsidR="00BE4239" w:rsidRPr="005902FC" w:rsidRDefault="00207C44" w:rsidP="00760A55">
      <w:pPr>
        <w:shd w:val="clear" w:color="auto" w:fill="FFFFFF"/>
        <w:autoSpaceDN w:val="0"/>
        <w:spacing w:after="0" w:line="240" w:lineRule="auto"/>
        <w:ind w:left="720"/>
        <w:rPr>
          <w:rFonts w:ascii="Times New Roman" w:eastAsia="Times New Roman" w:hAnsi="Times New Roman" w:cs="Times New Roman"/>
          <w:sz w:val="24"/>
          <w:szCs w:val="24"/>
          <w:lang w:eastAsia="hr-HR"/>
        </w:rPr>
      </w:pPr>
      <w:r w:rsidRPr="005902FC">
        <w:rPr>
          <w:rFonts w:ascii="Times New Roman" w:eastAsia="Calibri" w:hAnsi="Times New Roman" w:cs="Times New Roman"/>
          <w:sz w:val="24"/>
          <w:szCs w:val="24"/>
          <w:lang w:eastAsia="ar-SA"/>
        </w:rPr>
        <w:t xml:space="preserve">Općina Vela Luka izradila je projekt modernizacije javne rasvjete led tehnologijom na području Općine Vela Luka. Vrijednost projekta je 1.981,700.00 kn plus PDV, sveukupno 2,477,125.00 kn. Postojeće svjetiljke zaostaju za suvremenim, većina ih je zastarjela i kao takve stvaraju nepotreban trošak u održavanju. Kako bi se postigao viši stupanj energetske učinkovitosti predmetnog sustava javne rasvjete potrebno je zamijeniti postojeće neučinkovite svjetiljke. Postojeće neučinkovite svjetiljke zamijenit će se visoko efikasnim LED svjetiljkama, s kvalitetnom optikom i višim </w:t>
      </w:r>
      <w:r w:rsidRPr="005902FC">
        <w:rPr>
          <w:rFonts w:ascii="Times New Roman" w:eastAsia="Calibri" w:hAnsi="Times New Roman" w:cs="Times New Roman"/>
          <w:sz w:val="24"/>
          <w:szCs w:val="24"/>
          <w:lang w:eastAsia="ar-SA"/>
        </w:rPr>
        <w:lastRenderedPageBreak/>
        <w:t xml:space="preserve">stupnjem energetske efikasnosti. Za razliku od postojećih one udovoljavaju i ekološke zahtjeve od svjetlosnog onečišćenja. Ovim projektom obuhvaćena je modernizacija 517 postojećih svjetiljki te zadržavanje 10 led svjetiljki. Navedeni projekt namjeravamo realizirati putem HBOR-ovog kredita za javnu rasvjetu, ali isti ne utječe na izračun zaduženosti Općine te bi se plaćao iz ušteda. </w:t>
      </w:r>
      <w:r w:rsidR="00624385" w:rsidRPr="005902FC">
        <w:rPr>
          <w:rFonts w:ascii="Times New Roman" w:eastAsia="Calibri" w:hAnsi="Times New Roman" w:cs="Times New Roman"/>
          <w:sz w:val="24"/>
          <w:szCs w:val="24"/>
          <w:lang w:eastAsia="ar-SA"/>
        </w:rPr>
        <w:t xml:space="preserve">Dana 6.rujna Općinsko vijeće je donijelo Odluku o kreditnom zaduženju za ovaj projekt. </w:t>
      </w:r>
      <w:r w:rsidR="00760A55" w:rsidRPr="005902FC">
        <w:rPr>
          <w:rFonts w:ascii="Times New Roman" w:eastAsia="Calibri" w:hAnsi="Times New Roman" w:cs="Times New Roman"/>
          <w:sz w:val="24"/>
          <w:szCs w:val="24"/>
          <w:lang w:eastAsia="ar-SA"/>
        </w:rPr>
        <w:t>Dana 23.studenog na sjednici Vlade Republike Hrvatske donesena je Odluka o davanju suglasnosti Općini Vela Luka za zaduženje kod Hrvatske banke za obnovu i razvitak.</w:t>
      </w:r>
    </w:p>
    <w:p w14:paraId="5D34A67B" w14:textId="77777777" w:rsidR="00BE4239" w:rsidRPr="005902FC" w:rsidRDefault="00BE4239" w:rsidP="00BE4239">
      <w:pPr>
        <w:jc w:val="both"/>
        <w:rPr>
          <w:rFonts w:ascii="Times New Roman" w:hAnsi="Times New Roman" w:cs="Times New Roman"/>
          <w:sz w:val="24"/>
          <w:szCs w:val="24"/>
        </w:rPr>
      </w:pPr>
    </w:p>
    <w:p w14:paraId="47E3A429" w14:textId="77777777" w:rsidR="00BE4239" w:rsidRPr="005902FC" w:rsidRDefault="00BE4239" w:rsidP="00BE4239">
      <w:pPr>
        <w:jc w:val="both"/>
        <w:rPr>
          <w:rFonts w:ascii="Times New Roman" w:hAnsi="Times New Roman" w:cs="Times New Roman"/>
          <w:sz w:val="24"/>
          <w:szCs w:val="24"/>
        </w:rPr>
      </w:pPr>
      <w:r w:rsidRPr="005902FC">
        <w:rPr>
          <w:rFonts w:ascii="Times New Roman" w:hAnsi="Times New Roman" w:cs="Times New Roman"/>
          <w:sz w:val="24"/>
          <w:szCs w:val="24"/>
        </w:rPr>
        <w:t>4.3.3. Projektna dokumentacija objekata i cesta, te ostala dokumentacija</w:t>
      </w:r>
    </w:p>
    <w:p w14:paraId="031D8CD1" w14:textId="1173FD65" w:rsidR="00AD608E" w:rsidRPr="005902FC" w:rsidRDefault="005A6FA5" w:rsidP="00A0713A">
      <w:pPr>
        <w:pStyle w:val="Odlomakpopisa"/>
        <w:widowControl w:val="0"/>
        <w:numPr>
          <w:ilvl w:val="0"/>
          <w:numId w:val="32"/>
        </w:numPr>
        <w:autoSpaceDE w:val="0"/>
        <w:autoSpaceDN w:val="0"/>
        <w:spacing w:line="240" w:lineRule="auto"/>
        <w:rPr>
          <w:rFonts w:ascii="Times New Roman" w:eastAsia="Times New Roman" w:hAnsi="Times New Roman" w:cs="Times New Roman"/>
          <w:sz w:val="24"/>
          <w:szCs w:val="24"/>
        </w:rPr>
      </w:pPr>
      <w:r w:rsidRPr="005902FC">
        <w:rPr>
          <w:rFonts w:ascii="Times New Roman" w:hAnsi="Times New Roman" w:cs="Times New Roman"/>
          <w:sz w:val="24"/>
          <w:szCs w:val="24"/>
        </w:rPr>
        <w:t xml:space="preserve">Praćenje izrade Studije prometnog uređenja Vele Luke  i davanje ulaznih podataka. Radna verzija Studije je isporučena 15.09.2023.g. </w:t>
      </w:r>
      <w:r w:rsidR="00A0713A" w:rsidRPr="005902FC">
        <w:rPr>
          <w:rFonts w:ascii="Times New Roman" w:hAnsi="Times New Roman" w:cs="Times New Roman"/>
          <w:sz w:val="24"/>
          <w:szCs w:val="24"/>
        </w:rPr>
        <w:t>te se pristupilo fazi</w:t>
      </w:r>
      <w:r w:rsidR="00AD608E" w:rsidRPr="005902FC">
        <w:rPr>
          <w:rFonts w:ascii="Times New Roman" w:hAnsi="Times New Roman" w:cs="Times New Roman"/>
          <w:sz w:val="24"/>
          <w:szCs w:val="24"/>
        </w:rPr>
        <w:t xml:space="preserve"> davanja primjedbi </w:t>
      </w:r>
      <w:r w:rsidR="00A0713A" w:rsidRPr="005902FC">
        <w:rPr>
          <w:rFonts w:ascii="Times New Roman" w:hAnsi="Times New Roman" w:cs="Times New Roman"/>
          <w:sz w:val="24"/>
          <w:szCs w:val="24"/>
        </w:rPr>
        <w:t xml:space="preserve">na studiju </w:t>
      </w:r>
      <w:r w:rsidR="00AD608E" w:rsidRPr="005902FC">
        <w:rPr>
          <w:rFonts w:ascii="Times New Roman" w:hAnsi="Times New Roman" w:cs="Times New Roman"/>
          <w:sz w:val="24"/>
          <w:szCs w:val="24"/>
        </w:rPr>
        <w:t>od strane Općine</w:t>
      </w:r>
      <w:r w:rsidR="00A0713A" w:rsidRPr="005902FC">
        <w:rPr>
          <w:rFonts w:ascii="Times New Roman" w:hAnsi="Times New Roman" w:cs="Times New Roman"/>
          <w:sz w:val="24"/>
          <w:szCs w:val="24"/>
        </w:rPr>
        <w:t xml:space="preserve">. </w:t>
      </w:r>
      <w:r w:rsidR="00AD608E" w:rsidRPr="005902FC">
        <w:rPr>
          <w:rFonts w:ascii="Times New Roman" w:hAnsi="Times New Roman" w:cs="Times New Roman"/>
          <w:sz w:val="24"/>
          <w:szCs w:val="24"/>
        </w:rPr>
        <w:t xml:space="preserve"> </w:t>
      </w:r>
    </w:p>
    <w:p w14:paraId="1FAFF230" w14:textId="77777777" w:rsidR="005A6FA5" w:rsidRPr="005902FC" w:rsidRDefault="005A6FA5" w:rsidP="00A0713A">
      <w:pPr>
        <w:suppressAutoHyphens/>
        <w:spacing w:after="0" w:line="240" w:lineRule="auto"/>
        <w:ind w:left="720"/>
        <w:jc w:val="both"/>
        <w:rPr>
          <w:rFonts w:ascii="Times New Roman" w:hAnsi="Times New Roman" w:cs="Times New Roman"/>
          <w:sz w:val="24"/>
          <w:szCs w:val="24"/>
        </w:rPr>
      </w:pPr>
    </w:p>
    <w:p w14:paraId="3BEAE120" w14:textId="67A328FC" w:rsidR="005A6FA5" w:rsidRDefault="005A6FA5" w:rsidP="0054665E">
      <w:pPr>
        <w:numPr>
          <w:ilvl w:val="0"/>
          <w:numId w:val="22"/>
        </w:numPr>
        <w:suppressAutoHyphens/>
        <w:spacing w:after="0" w:line="240" w:lineRule="auto"/>
        <w:jc w:val="both"/>
        <w:rPr>
          <w:rFonts w:ascii="Times New Roman" w:hAnsi="Times New Roman" w:cs="Times New Roman"/>
          <w:sz w:val="24"/>
          <w:szCs w:val="24"/>
        </w:rPr>
      </w:pPr>
      <w:r w:rsidRPr="005902FC">
        <w:rPr>
          <w:rFonts w:ascii="Times New Roman" w:hAnsi="Times New Roman" w:cs="Times New Roman"/>
          <w:sz w:val="24"/>
          <w:szCs w:val="24"/>
        </w:rPr>
        <w:t xml:space="preserve">Sudjelovanje u radu projektnog tima kod projekta "Odvodnja otpadnih voda i vodoopskrba u </w:t>
      </w:r>
      <w:proofErr w:type="spellStart"/>
      <w:r w:rsidRPr="005902FC">
        <w:rPr>
          <w:rFonts w:ascii="Times New Roman" w:hAnsi="Times New Roman" w:cs="Times New Roman"/>
          <w:sz w:val="24"/>
          <w:szCs w:val="24"/>
        </w:rPr>
        <w:t>Veloj</w:t>
      </w:r>
      <w:proofErr w:type="spellEnd"/>
      <w:r w:rsidRPr="005902FC">
        <w:rPr>
          <w:rFonts w:ascii="Times New Roman" w:hAnsi="Times New Roman" w:cs="Times New Roman"/>
          <w:sz w:val="24"/>
          <w:szCs w:val="24"/>
        </w:rPr>
        <w:t xml:space="preserve"> Luci, otok Korčula" odnosno izrade studijske, projektne i natječajne dokumentacije za sustav odvodnje otpadnih voda  u  aglomeraciji Vela Luka. U razdoblju na koje se odnosi ovo Izvješće radilo se na imovinsko-pravnim odnosima, odnosno na osnivanju prava služnosti za izgradnju sustava odvodnje otpadnih voda, u trupu nerazvrstanih cesta.</w:t>
      </w:r>
    </w:p>
    <w:p w14:paraId="79683FAF" w14:textId="77777777" w:rsidR="00A76FDA" w:rsidRPr="005902FC" w:rsidRDefault="00A76FDA" w:rsidP="00A76FDA">
      <w:pPr>
        <w:suppressAutoHyphens/>
        <w:spacing w:after="0" w:line="240" w:lineRule="auto"/>
        <w:ind w:left="720"/>
        <w:jc w:val="both"/>
        <w:rPr>
          <w:rFonts w:ascii="Times New Roman" w:hAnsi="Times New Roman" w:cs="Times New Roman"/>
          <w:sz w:val="24"/>
          <w:szCs w:val="24"/>
        </w:rPr>
      </w:pPr>
    </w:p>
    <w:p w14:paraId="3CCB5042" w14:textId="77777777" w:rsidR="005A6FA5" w:rsidRPr="005902FC" w:rsidRDefault="005A6FA5" w:rsidP="0054665E">
      <w:pPr>
        <w:pStyle w:val="Odlomakpopisa"/>
        <w:numPr>
          <w:ilvl w:val="0"/>
          <w:numId w:val="22"/>
        </w:numPr>
        <w:jc w:val="both"/>
        <w:rPr>
          <w:rFonts w:ascii="Times New Roman" w:hAnsi="Times New Roman" w:cs="Times New Roman"/>
          <w:sz w:val="24"/>
          <w:szCs w:val="24"/>
        </w:rPr>
      </w:pPr>
      <w:r w:rsidRPr="005902FC">
        <w:rPr>
          <w:rFonts w:ascii="Times New Roman" w:hAnsi="Times New Roman" w:cs="Times New Roman"/>
          <w:sz w:val="24"/>
          <w:szCs w:val="24"/>
        </w:rPr>
        <w:t>Konstantna izrada novih prijedloga probijanja poljskih odnosno protupožarnih putova na teritoriju Općine Vela Luka</w:t>
      </w:r>
    </w:p>
    <w:p w14:paraId="5ED2C054" w14:textId="77777777" w:rsidR="00BE4239" w:rsidRPr="005902FC" w:rsidRDefault="00BE4239" w:rsidP="00BE4239">
      <w:pPr>
        <w:widowControl w:val="0"/>
        <w:overflowPunct w:val="0"/>
        <w:autoSpaceDE w:val="0"/>
        <w:autoSpaceDN w:val="0"/>
        <w:adjustRightInd w:val="0"/>
        <w:spacing w:after="0" w:line="240" w:lineRule="auto"/>
        <w:rPr>
          <w:rFonts w:ascii="Times New Roman" w:eastAsia="Times New Roman" w:hAnsi="Times New Roman" w:cs="Times New Roman"/>
          <w:sz w:val="24"/>
          <w:szCs w:val="24"/>
          <w:lang w:val="en-GB" w:eastAsia="hr-HR"/>
        </w:rPr>
      </w:pPr>
    </w:p>
    <w:p w14:paraId="562933E0" w14:textId="77777777" w:rsidR="00BE4239" w:rsidRPr="005902FC" w:rsidRDefault="00BE4239" w:rsidP="00BE4239">
      <w:pPr>
        <w:suppressAutoHyphens/>
        <w:spacing w:after="0" w:line="252" w:lineRule="auto"/>
        <w:contextualSpacing/>
        <w:jc w:val="both"/>
        <w:rPr>
          <w:rFonts w:ascii="Times New Roman" w:eastAsia="Calibri" w:hAnsi="Times New Roman" w:cs="Times New Roman"/>
          <w:sz w:val="24"/>
          <w:szCs w:val="24"/>
          <w:lang w:eastAsia="ar-SA"/>
        </w:rPr>
      </w:pPr>
      <w:r w:rsidRPr="005902FC">
        <w:rPr>
          <w:rFonts w:ascii="Times New Roman" w:eastAsia="Calibri" w:hAnsi="Times New Roman" w:cs="Times New Roman"/>
          <w:sz w:val="24"/>
          <w:szCs w:val="24"/>
          <w:lang w:eastAsia="ar-SA"/>
        </w:rPr>
        <w:t>4.3.4.Ostalo</w:t>
      </w:r>
    </w:p>
    <w:p w14:paraId="05B7FEA8" w14:textId="77777777" w:rsidR="00BE4239" w:rsidRPr="005902FC" w:rsidRDefault="00BE4239" w:rsidP="00BE4239">
      <w:pPr>
        <w:widowControl w:val="0"/>
        <w:numPr>
          <w:ilvl w:val="0"/>
          <w:numId w:val="3"/>
        </w:numPr>
        <w:suppressAutoHyphens/>
        <w:overflowPunct w:val="0"/>
        <w:autoSpaceDE w:val="0"/>
        <w:autoSpaceDN w:val="0"/>
        <w:adjustRightInd w:val="0"/>
        <w:spacing w:after="0" w:line="240" w:lineRule="auto"/>
        <w:jc w:val="both"/>
        <w:rPr>
          <w:rFonts w:ascii="Times New Roman" w:eastAsia="Times New Roman" w:hAnsi="Times New Roman" w:cs="Times New Roman"/>
          <w:sz w:val="24"/>
          <w:szCs w:val="24"/>
          <w:lang w:val="en-GB" w:eastAsia="hr-HR"/>
        </w:rPr>
      </w:pPr>
      <w:proofErr w:type="spellStart"/>
      <w:r w:rsidRPr="005902FC">
        <w:rPr>
          <w:rFonts w:ascii="Times New Roman" w:eastAsia="Times New Roman" w:hAnsi="Times New Roman" w:cs="Times New Roman"/>
          <w:sz w:val="24"/>
          <w:szCs w:val="24"/>
          <w:lang w:val="en-GB" w:eastAsia="hr-HR"/>
        </w:rPr>
        <w:t>Izrada</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raznih</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rješenja</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komunalni</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doprinos</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naknada</w:t>
      </w:r>
      <w:proofErr w:type="spellEnd"/>
      <w:r w:rsidRPr="005902FC">
        <w:rPr>
          <w:rFonts w:ascii="Times New Roman" w:eastAsia="Times New Roman" w:hAnsi="Times New Roman" w:cs="Times New Roman"/>
          <w:sz w:val="24"/>
          <w:szCs w:val="24"/>
          <w:lang w:val="en-GB" w:eastAsia="hr-HR"/>
        </w:rPr>
        <w:t xml:space="preserve"> za </w:t>
      </w:r>
      <w:proofErr w:type="spellStart"/>
      <w:r w:rsidRPr="005902FC">
        <w:rPr>
          <w:rFonts w:ascii="Times New Roman" w:eastAsia="Times New Roman" w:hAnsi="Times New Roman" w:cs="Times New Roman"/>
          <w:sz w:val="24"/>
          <w:szCs w:val="24"/>
          <w:lang w:val="en-GB" w:eastAsia="hr-HR"/>
        </w:rPr>
        <w:t>legalizaciju</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itd</w:t>
      </w:r>
      <w:proofErr w:type="spellEnd"/>
      <w:r w:rsidRPr="005902FC">
        <w:rPr>
          <w:rFonts w:ascii="Times New Roman" w:eastAsia="Times New Roman" w:hAnsi="Times New Roman" w:cs="Times New Roman"/>
          <w:sz w:val="24"/>
          <w:szCs w:val="24"/>
          <w:lang w:val="en-GB" w:eastAsia="hr-HR"/>
        </w:rPr>
        <w:t xml:space="preserve">.) i </w:t>
      </w:r>
      <w:proofErr w:type="spellStart"/>
      <w:r w:rsidRPr="005902FC">
        <w:rPr>
          <w:rFonts w:ascii="Times New Roman" w:eastAsia="Times New Roman" w:hAnsi="Times New Roman" w:cs="Times New Roman"/>
          <w:sz w:val="24"/>
          <w:szCs w:val="24"/>
          <w:lang w:val="en-GB" w:eastAsia="hr-HR"/>
        </w:rPr>
        <w:t>naplata</w:t>
      </w:r>
      <w:proofErr w:type="spellEnd"/>
      <w:r w:rsidRPr="005902FC">
        <w:rPr>
          <w:rFonts w:ascii="Times New Roman" w:eastAsia="Times New Roman" w:hAnsi="Times New Roman" w:cs="Times New Roman"/>
          <w:sz w:val="24"/>
          <w:szCs w:val="24"/>
          <w:lang w:val="en-GB" w:eastAsia="hr-HR"/>
        </w:rPr>
        <w:t xml:space="preserve"> po </w:t>
      </w:r>
      <w:proofErr w:type="spellStart"/>
      <w:r w:rsidRPr="005902FC">
        <w:rPr>
          <w:rFonts w:ascii="Times New Roman" w:eastAsia="Times New Roman" w:hAnsi="Times New Roman" w:cs="Times New Roman"/>
          <w:sz w:val="24"/>
          <w:szCs w:val="24"/>
          <w:lang w:val="en-GB" w:eastAsia="hr-HR"/>
        </w:rPr>
        <w:t>njima</w:t>
      </w:r>
      <w:proofErr w:type="spellEnd"/>
    </w:p>
    <w:p w14:paraId="7EB1242E" w14:textId="77777777" w:rsidR="00BE4239" w:rsidRPr="005902FC" w:rsidRDefault="00BE4239" w:rsidP="00BE4239">
      <w:pPr>
        <w:widowControl w:val="0"/>
        <w:numPr>
          <w:ilvl w:val="0"/>
          <w:numId w:val="3"/>
        </w:numPr>
        <w:suppressAutoHyphens/>
        <w:overflowPunct w:val="0"/>
        <w:autoSpaceDE w:val="0"/>
        <w:autoSpaceDN w:val="0"/>
        <w:adjustRightInd w:val="0"/>
        <w:spacing w:after="0" w:line="240" w:lineRule="auto"/>
        <w:jc w:val="both"/>
        <w:rPr>
          <w:rFonts w:ascii="Times New Roman" w:eastAsia="Times New Roman" w:hAnsi="Times New Roman" w:cs="Times New Roman"/>
          <w:sz w:val="24"/>
          <w:szCs w:val="24"/>
          <w:lang w:val="en-GB" w:eastAsia="hr-HR"/>
        </w:rPr>
      </w:pPr>
      <w:proofErr w:type="spellStart"/>
      <w:r w:rsidRPr="005902FC">
        <w:rPr>
          <w:rFonts w:ascii="Times New Roman" w:eastAsia="Times New Roman" w:hAnsi="Times New Roman" w:cs="Times New Roman"/>
          <w:sz w:val="24"/>
          <w:szCs w:val="24"/>
          <w:lang w:val="en-GB" w:eastAsia="hr-HR"/>
        </w:rPr>
        <w:t>Izrada</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raznih</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ugovora</w:t>
      </w:r>
      <w:proofErr w:type="spellEnd"/>
      <w:r w:rsidRPr="005902FC">
        <w:rPr>
          <w:rFonts w:ascii="Times New Roman" w:eastAsia="Times New Roman" w:hAnsi="Times New Roman" w:cs="Times New Roman"/>
          <w:sz w:val="24"/>
          <w:szCs w:val="24"/>
          <w:lang w:val="en-GB" w:eastAsia="hr-HR"/>
        </w:rPr>
        <w:t xml:space="preserve"> i </w:t>
      </w:r>
      <w:proofErr w:type="spellStart"/>
      <w:r w:rsidRPr="005902FC">
        <w:rPr>
          <w:rFonts w:ascii="Times New Roman" w:eastAsia="Times New Roman" w:hAnsi="Times New Roman" w:cs="Times New Roman"/>
          <w:sz w:val="24"/>
          <w:szCs w:val="24"/>
          <w:lang w:val="en-GB" w:eastAsia="hr-HR"/>
        </w:rPr>
        <w:t>odobrenja</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iz</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djelokruga</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odjela</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najam</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javne</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površine</w:t>
      </w:r>
      <w:proofErr w:type="spellEnd"/>
      <w:r w:rsidRPr="005902FC">
        <w:rPr>
          <w:rFonts w:ascii="Times New Roman" w:eastAsia="Times New Roman" w:hAnsi="Times New Roman" w:cs="Times New Roman"/>
          <w:sz w:val="24"/>
          <w:szCs w:val="24"/>
          <w:lang w:val="en-GB" w:eastAsia="hr-HR"/>
        </w:rPr>
        <w:t xml:space="preserve"> i </w:t>
      </w:r>
      <w:proofErr w:type="spellStart"/>
      <w:r w:rsidRPr="005902FC">
        <w:rPr>
          <w:rFonts w:ascii="Times New Roman" w:eastAsia="Times New Roman" w:hAnsi="Times New Roman" w:cs="Times New Roman"/>
          <w:sz w:val="24"/>
          <w:szCs w:val="24"/>
          <w:lang w:val="en-GB" w:eastAsia="hr-HR"/>
        </w:rPr>
        <w:t>ostalo</w:t>
      </w:r>
      <w:proofErr w:type="spellEnd"/>
      <w:r w:rsidRPr="005902FC">
        <w:rPr>
          <w:rFonts w:ascii="Times New Roman" w:eastAsia="Times New Roman" w:hAnsi="Times New Roman" w:cs="Times New Roman"/>
          <w:sz w:val="24"/>
          <w:szCs w:val="24"/>
          <w:lang w:val="en-GB" w:eastAsia="hr-HR"/>
        </w:rPr>
        <w:t>)</w:t>
      </w:r>
    </w:p>
    <w:p w14:paraId="6CC5FEE8" w14:textId="77777777" w:rsidR="00BE4239" w:rsidRPr="005902FC" w:rsidRDefault="00BE4239" w:rsidP="00BE4239">
      <w:pPr>
        <w:widowControl w:val="0"/>
        <w:numPr>
          <w:ilvl w:val="0"/>
          <w:numId w:val="3"/>
        </w:numPr>
        <w:suppressAutoHyphens/>
        <w:overflowPunct w:val="0"/>
        <w:autoSpaceDE w:val="0"/>
        <w:autoSpaceDN w:val="0"/>
        <w:adjustRightInd w:val="0"/>
        <w:spacing w:after="0" w:line="240" w:lineRule="auto"/>
        <w:jc w:val="both"/>
        <w:rPr>
          <w:rFonts w:ascii="Times New Roman" w:eastAsia="Times New Roman" w:hAnsi="Times New Roman" w:cs="Times New Roman"/>
          <w:sz w:val="24"/>
          <w:szCs w:val="24"/>
          <w:lang w:val="en-GB" w:eastAsia="hr-HR"/>
        </w:rPr>
      </w:pPr>
      <w:proofErr w:type="spellStart"/>
      <w:r w:rsidRPr="005902FC">
        <w:rPr>
          <w:rFonts w:ascii="Times New Roman" w:eastAsia="Times New Roman" w:hAnsi="Times New Roman" w:cs="Times New Roman"/>
          <w:sz w:val="24"/>
          <w:szCs w:val="24"/>
          <w:lang w:val="en-GB" w:eastAsia="hr-HR"/>
        </w:rPr>
        <w:t>Izdavanje</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posebnih</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uvjeta</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gradnje</w:t>
      </w:r>
      <w:proofErr w:type="spellEnd"/>
      <w:r w:rsidRPr="005902FC">
        <w:rPr>
          <w:rFonts w:ascii="Times New Roman" w:eastAsia="Times New Roman" w:hAnsi="Times New Roman" w:cs="Times New Roman"/>
          <w:sz w:val="24"/>
          <w:szCs w:val="24"/>
          <w:lang w:val="en-GB" w:eastAsia="hr-HR"/>
        </w:rPr>
        <w:t xml:space="preserve"> i </w:t>
      </w:r>
      <w:proofErr w:type="spellStart"/>
      <w:r w:rsidRPr="005902FC">
        <w:rPr>
          <w:rFonts w:ascii="Times New Roman" w:eastAsia="Times New Roman" w:hAnsi="Times New Roman" w:cs="Times New Roman"/>
          <w:sz w:val="24"/>
          <w:szCs w:val="24"/>
          <w:lang w:val="en-GB" w:eastAsia="hr-HR"/>
        </w:rPr>
        <w:t>raznih</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potvrda</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potvrde</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glavnih</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projekata</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posebni</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propisi</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itd</w:t>
      </w:r>
      <w:proofErr w:type="spellEnd"/>
      <w:r w:rsidRPr="005902FC">
        <w:rPr>
          <w:rFonts w:ascii="Times New Roman" w:eastAsia="Times New Roman" w:hAnsi="Times New Roman" w:cs="Times New Roman"/>
          <w:sz w:val="24"/>
          <w:szCs w:val="24"/>
          <w:lang w:val="en-GB" w:eastAsia="hr-HR"/>
        </w:rPr>
        <w:t>.)</w:t>
      </w:r>
    </w:p>
    <w:p w14:paraId="02D0F06A" w14:textId="77777777" w:rsidR="00BE4239" w:rsidRPr="005902FC" w:rsidRDefault="00BE4239" w:rsidP="00BE4239">
      <w:pPr>
        <w:widowControl w:val="0"/>
        <w:numPr>
          <w:ilvl w:val="0"/>
          <w:numId w:val="3"/>
        </w:numPr>
        <w:suppressAutoHyphens/>
        <w:overflowPunct w:val="0"/>
        <w:autoSpaceDE w:val="0"/>
        <w:autoSpaceDN w:val="0"/>
        <w:adjustRightInd w:val="0"/>
        <w:spacing w:after="0" w:line="240" w:lineRule="auto"/>
        <w:jc w:val="both"/>
        <w:rPr>
          <w:rFonts w:ascii="Times New Roman" w:eastAsia="Times New Roman" w:hAnsi="Times New Roman" w:cs="Times New Roman"/>
          <w:sz w:val="24"/>
          <w:szCs w:val="24"/>
          <w:lang w:val="en-GB" w:eastAsia="hr-HR"/>
        </w:rPr>
      </w:pPr>
      <w:proofErr w:type="spellStart"/>
      <w:r w:rsidRPr="005902FC">
        <w:rPr>
          <w:rFonts w:ascii="Times New Roman" w:eastAsia="Times New Roman" w:hAnsi="Times New Roman" w:cs="Times New Roman"/>
          <w:sz w:val="24"/>
          <w:szCs w:val="24"/>
          <w:lang w:val="en-GB" w:eastAsia="hr-HR"/>
        </w:rPr>
        <w:t>Nadzor</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korištenja</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javnih</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površina</w:t>
      </w:r>
      <w:proofErr w:type="spellEnd"/>
      <w:r w:rsidRPr="005902FC">
        <w:rPr>
          <w:rFonts w:ascii="Times New Roman" w:eastAsia="Times New Roman" w:hAnsi="Times New Roman" w:cs="Times New Roman"/>
          <w:sz w:val="24"/>
          <w:szCs w:val="24"/>
          <w:lang w:val="en-GB" w:eastAsia="hr-HR"/>
        </w:rPr>
        <w:t xml:space="preserve"> </w:t>
      </w:r>
    </w:p>
    <w:p w14:paraId="24A3B5CD" w14:textId="77777777" w:rsidR="00BE4239" w:rsidRPr="005902FC" w:rsidRDefault="00BE4239" w:rsidP="00BE4239">
      <w:pPr>
        <w:widowControl w:val="0"/>
        <w:numPr>
          <w:ilvl w:val="0"/>
          <w:numId w:val="3"/>
        </w:numPr>
        <w:suppressAutoHyphens/>
        <w:overflowPunct w:val="0"/>
        <w:autoSpaceDE w:val="0"/>
        <w:autoSpaceDN w:val="0"/>
        <w:adjustRightInd w:val="0"/>
        <w:spacing w:after="0" w:line="240" w:lineRule="auto"/>
        <w:jc w:val="both"/>
        <w:rPr>
          <w:rFonts w:ascii="Times New Roman" w:eastAsia="Times New Roman" w:hAnsi="Times New Roman" w:cs="Times New Roman"/>
          <w:sz w:val="24"/>
          <w:szCs w:val="24"/>
          <w:lang w:val="en-GB" w:eastAsia="hr-HR"/>
        </w:rPr>
      </w:pPr>
      <w:proofErr w:type="spellStart"/>
      <w:r w:rsidRPr="005902FC">
        <w:rPr>
          <w:rFonts w:ascii="Times New Roman" w:eastAsia="Times New Roman" w:hAnsi="Times New Roman" w:cs="Times New Roman"/>
          <w:sz w:val="24"/>
          <w:szCs w:val="24"/>
          <w:lang w:val="en-GB" w:eastAsia="hr-HR"/>
        </w:rPr>
        <w:t>Nadziranje</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prometa</w:t>
      </w:r>
      <w:proofErr w:type="spellEnd"/>
      <w:r w:rsidRPr="005902FC">
        <w:rPr>
          <w:rFonts w:ascii="Times New Roman" w:eastAsia="Times New Roman" w:hAnsi="Times New Roman" w:cs="Times New Roman"/>
          <w:sz w:val="24"/>
          <w:szCs w:val="24"/>
          <w:lang w:val="en-GB" w:eastAsia="hr-HR"/>
        </w:rPr>
        <w:t xml:space="preserve"> u </w:t>
      </w:r>
      <w:proofErr w:type="spellStart"/>
      <w:r w:rsidRPr="005902FC">
        <w:rPr>
          <w:rFonts w:ascii="Times New Roman" w:eastAsia="Times New Roman" w:hAnsi="Times New Roman" w:cs="Times New Roman"/>
          <w:sz w:val="24"/>
          <w:szCs w:val="24"/>
          <w:lang w:val="en-GB" w:eastAsia="hr-HR"/>
        </w:rPr>
        <w:t>mirovanju</w:t>
      </w:r>
      <w:proofErr w:type="spellEnd"/>
      <w:r w:rsidRPr="005902FC">
        <w:rPr>
          <w:rFonts w:ascii="Times New Roman" w:eastAsia="Times New Roman" w:hAnsi="Times New Roman" w:cs="Times New Roman"/>
          <w:sz w:val="24"/>
          <w:szCs w:val="24"/>
          <w:lang w:val="en-GB" w:eastAsia="hr-HR"/>
        </w:rPr>
        <w:t xml:space="preserve"> i </w:t>
      </w:r>
      <w:proofErr w:type="spellStart"/>
      <w:r w:rsidRPr="005902FC">
        <w:rPr>
          <w:rFonts w:ascii="Times New Roman" w:eastAsia="Times New Roman" w:hAnsi="Times New Roman" w:cs="Times New Roman"/>
          <w:sz w:val="24"/>
          <w:szCs w:val="24"/>
          <w:lang w:val="en-GB" w:eastAsia="hr-HR"/>
        </w:rPr>
        <w:t>regulacija</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prometa</w:t>
      </w:r>
      <w:proofErr w:type="spellEnd"/>
    </w:p>
    <w:p w14:paraId="37824228" w14:textId="77777777" w:rsidR="00BE4239" w:rsidRPr="005902FC" w:rsidRDefault="00BE4239" w:rsidP="00A34257">
      <w:pPr>
        <w:widowControl w:val="0"/>
        <w:numPr>
          <w:ilvl w:val="0"/>
          <w:numId w:val="3"/>
        </w:numPr>
        <w:suppressAutoHyphens/>
        <w:overflowPunct w:val="0"/>
        <w:autoSpaceDE w:val="0"/>
        <w:autoSpaceDN w:val="0"/>
        <w:adjustRightInd w:val="0"/>
        <w:spacing w:after="0" w:line="240" w:lineRule="auto"/>
        <w:jc w:val="both"/>
        <w:rPr>
          <w:rFonts w:ascii="Times New Roman" w:eastAsia="Times New Roman" w:hAnsi="Times New Roman" w:cs="Times New Roman"/>
          <w:sz w:val="24"/>
          <w:szCs w:val="24"/>
          <w:lang w:val="en-GB" w:eastAsia="hr-HR"/>
        </w:rPr>
      </w:pPr>
      <w:proofErr w:type="spellStart"/>
      <w:r w:rsidRPr="005902FC">
        <w:rPr>
          <w:rFonts w:ascii="Times New Roman" w:eastAsia="Times New Roman" w:hAnsi="Times New Roman" w:cs="Times New Roman"/>
          <w:sz w:val="24"/>
          <w:szCs w:val="24"/>
          <w:lang w:val="en-GB" w:eastAsia="hr-HR"/>
        </w:rPr>
        <w:t>Konstantno</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dopunjavanje</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baze</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podataka</w:t>
      </w:r>
      <w:proofErr w:type="spellEnd"/>
      <w:r w:rsidRPr="005902FC">
        <w:rPr>
          <w:rFonts w:ascii="Times New Roman" w:eastAsia="Times New Roman" w:hAnsi="Times New Roman" w:cs="Times New Roman"/>
          <w:sz w:val="24"/>
          <w:szCs w:val="24"/>
          <w:lang w:val="en-GB" w:eastAsia="hr-HR"/>
        </w:rPr>
        <w:t xml:space="preserve"> o </w:t>
      </w:r>
      <w:proofErr w:type="spellStart"/>
      <w:r w:rsidRPr="005902FC">
        <w:rPr>
          <w:rFonts w:ascii="Times New Roman" w:eastAsia="Times New Roman" w:hAnsi="Times New Roman" w:cs="Times New Roman"/>
          <w:sz w:val="24"/>
          <w:szCs w:val="24"/>
          <w:lang w:val="en-GB" w:eastAsia="hr-HR"/>
        </w:rPr>
        <w:t>kućama</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na</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teritoriju</w:t>
      </w:r>
      <w:proofErr w:type="spellEnd"/>
      <w:r w:rsidRPr="005902FC">
        <w:rPr>
          <w:rFonts w:ascii="Times New Roman" w:eastAsia="Times New Roman" w:hAnsi="Times New Roman" w:cs="Times New Roman"/>
          <w:sz w:val="24"/>
          <w:szCs w:val="24"/>
          <w:lang w:val="en-GB" w:eastAsia="hr-HR"/>
        </w:rPr>
        <w:t xml:space="preserve"> Općine Vela Luka (</w:t>
      </w:r>
      <w:proofErr w:type="spellStart"/>
      <w:r w:rsidRPr="005902FC">
        <w:rPr>
          <w:rFonts w:ascii="Times New Roman" w:eastAsia="Times New Roman" w:hAnsi="Times New Roman" w:cs="Times New Roman"/>
          <w:sz w:val="24"/>
          <w:szCs w:val="24"/>
          <w:lang w:val="en-GB" w:eastAsia="hr-HR"/>
        </w:rPr>
        <w:t>uvale</w:t>
      </w:r>
      <w:proofErr w:type="spellEnd"/>
      <w:r w:rsidRPr="005902FC">
        <w:rPr>
          <w:rFonts w:ascii="Times New Roman" w:eastAsia="Times New Roman" w:hAnsi="Times New Roman" w:cs="Times New Roman"/>
          <w:sz w:val="24"/>
          <w:szCs w:val="24"/>
          <w:lang w:val="en-GB" w:eastAsia="hr-HR"/>
        </w:rPr>
        <w:t xml:space="preserve"> i </w:t>
      </w:r>
      <w:proofErr w:type="spellStart"/>
      <w:r w:rsidRPr="005902FC">
        <w:rPr>
          <w:rFonts w:ascii="Times New Roman" w:eastAsia="Times New Roman" w:hAnsi="Times New Roman" w:cs="Times New Roman"/>
          <w:sz w:val="24"/>
          <w:szCs w:val="24"/>
          <w:lang w:val="en-GB" w:eastAsia="hr-HR"/>
        </w:rPr>
        <w:t>poljoprivredno</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zemljište</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te</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jednim</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manjim</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dijelom</w:t>
      </w:r>
      <w:proofErr w:type="spellEnd"/>
      <w:r w:rsidRPr="005902FC">
        <w:rPr>
          <w:rFonts w:ascii="Times New Roman" w:eastAsia="Times New Roman" w:hAnsi="Times New Roman" w:cs="Times New Roman"/>
          <w:sz w:val="24"/>
          <w:szCs w:val="24"/>
          <w:lang w:val="en-GB" w:eastAsia="hr-HR"/>
        </w:rPr>
        <w:t xml:space="preserve"> u </w:t>
      </w:r>
      <w:proofErr w:type="spellStart"/>
      <w:r w:rsidRPr="005902FC">
        <w:rPr>
          <w:rFonts w:ascii="Times New Roman" w:eastAsia="Times New Roman" w:hAnsi="Times New Roman" w:cs="Times New Roman"/>
          <w:sz w:val="24"/>
          <w:szCs w:val="24"/>
          <w:lang w:val="en-GB" w:eastAsia="hr-HR"/>
        </w:rPr>
        <w:t>Veloj</w:t>
      </w:r>
      <w:proofErr w:type="spellEnd"/>
      <w:r w:rsidRPr="005902FC">
        <w:rPr>
          <w:rFonts w:ascii="Times New Roman" w:eastAsia="Times New Roman" w:hAnsi="Times New Roman" w:cs="Times New Roman"/>
          <w:sz w:val="24"/>
          <w:szCs w:val="24"/>
          <w:lang w:val="en-GB" w:eastAsia="hr-HR"/>
        </w:rPr>
        <w:t xml:space="preserve"> Luci)</w:t>
      </w:r>
    </w:p>
    <w:p w14:paraId="1B30CA5B" w14:textId="77777777" w:rsidR="005A6FA5" w:rsidRPr="005902FC" w:rsidRDefault="005A6FA5" w:rsidP="005A6FA5">
      <w:pPr>
        <w:widowControl w:val="0"/>
        <w:suppressAutoHyphens/>
        <w:overflowPunct w:val="0"/>
        <w:autoSpaceDE w:val="0"/>
        <w:autoSpaceDN w:val="0"/>
        <w:adjustRightInd w:val="0"/>
        <w:spacing w:after="0" w:line="240" w:lineRule="auto"/>
        <w:ind w:left="720"/>
        <w:jc w:val="both"/>
        <w:rPr>
          <w:rFonts w:ascii="Times New Roman" w:eastAsia="Times New Roman" w:hAnsi="Times New Roman" w:cs="Times New Roman"/>
          <w:sz w:val="24"/>
          <w:szCs w:val="24"/>
          <w:lang w:val="en-GB" w:eastAsia="hr-HR"/>
        </w:rPr>
      </w:pPr>
    </w:p>
    <w:p w14:paraId="39CFC606" w14:textId="77777777" w:rsidR="00BE4239" w:rsidRPr="005902FC" w:rsidRDefault="00BE4239" w:rsidP="00BE4239">
      <w:pPr>
        <w:widowControl w:val="0"/>
        <w:overflowPunct w:val="0"/>
        <w:autoSpaceDE w:val="0"/>
        <w:autoSpaceDN w:val="0"/>
        <w:adjustRightInd w:val="0"/>
        <w:spacing w:after="0" w:line="240" w:lineRule="auto"/>
        <w:jc w:val="center"/>
        <w:rPr>
          <w:rFonts w:ascii="Times New Roman" w:eastAsia="Times New Roman" w:hAnsi="Times New Roman" w:cs="Times New Roman"/>
          <w:sz w:val="24"/>
          <w:szCs w:val="24"/>
          <w:lang w:val="en-GB" w:eastAsia="hr-HR"/>
        </w:rPr>
      </w:pPr>
      <w:r w:rsidRPr="005902FC">
        <w:rPr>
          <w:rFonts w:ascii="Times New Roman" w:eastAsia="Times New Roman" w:hAnsi="Times New Roman" w:cs="Times New Roman"/>
          <w:sz w:val="24"/>
          <w:szCs w:val="24"/>
          <w:lang w:val="en-GB" w:eastAsia="hr-HR"/>
        </w:rPr>
        <w:t xml:space="preserve">4.4. </w:t>
      </w:r>
      <w:proofErr w:type="spellStart"/>
      <w:r w:rsidRPr="005902FC">
        <w:rPr>
          <w:rFonts w:ascii="Times New Roman" w:eastAsia="Times New Roman" w:hAnsi="Times New Roman" w:cs="Times New Roman"/>
          <w:sz w:val="24"/>
          <w:szCs w:val="24"/>
          <w:lang w:val="en-GB" w:eastAsia="hr-HR"/>
        </w:rPr>
        <w:t>Upravni</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odjel</w:t>
      </w:r>
      <w:proofErr w:type="spellEnd"/>
      <w:r w:rsidRPr="005902FC">
        <w:rPr>
          <w:rFonts w:ascii="Times New Roman" w:eastAsia="Times New Roman" w:hAnsi="Times New Roman" w:cs="Times New Roman"/>
          <w:sz w:val="24"/>
          <w:szCs w:val="24"/>
          <w:lang w:val="en-GB" w:eastAsia="hr-HR"/>
        </w:rPr>
        <w:t xml:space="preserve"> za </w:t>
      </w:r>
      <w:proofErr w:type="spellStart"/>
      <w:r w:rsidRPr="005902FC">
        <w:rPr>
          <w:rFonts w:ascii="Times New Roman" w:eastAsia="Times New Roman" w:hAnsi="Times New Roman" w:cs="Times New Roman"/>
          <w:sz w:val="24"/>
          <w:szCs w:val="24"/>
          <w:lang w:val="en-GB" w:eastAsia="hr-HR"/>
        </w:rPr>
        <w:t>društvene</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djelatnosti</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poljoprivredu</w:t>
      </w:r>
      <w:proofErr w:type="spellEnd"/>
      <w:r w:rsidRPr="005902FC">
        <w:rPr>
          <w:rFonts w:ascii="Times New Roman" w:eastAsia="Times New Roman" w:hAnsi="Times New Roman" w:cs="Times New Roman"/>
          <w:sz w:val="24"/>
          <w:szCs w:val="24"/>
          <w:lang w:val="en-GB" w:eastAsia="hr-HR"/>
        </w:rPr>
        <w:t xml:space="preserve"> i </w:t>
      </w:r>
      <w:proofErr w:type="spellStart"/>
      <w:r w:rsidRPr="005902FC">
        <w:rPr>
          <w:rFonts w:ascii="Times New Roman" w:eastAsia="Times New Roman" w:hAnsi="Times New Roman" w:cs="Times New Roman"/>
          <w:sz w:val="24"/>
          <w:szCs w:val="24"/>
          <w:lang w:val="en-GB" w:eastAsia="hr-HR"/>
        </w:rPr>
        <w:t>gospodarstvo</w:t>
      </w:r>
      <w:proofErr w:type="spellEnd"/>
    </w:p>
    <w:p w14:paraId="72EC9A29" w14:textId="77777777" w:rsidR="00BE4239" w:rsidRPr="005902FC" w:rsidRDefault="00BE4239" w:rsidP="00BE4239">
      <w:pPr>
        <w:widowControl w:val="0"/>
        <w:overflowPunct w:val="0"/>
        <w:autoSpaceDE w:val="0"/>
        <w:autoSpaceDN w:val="0"/>
        <w:adjustRightInd w:val="0"/>
        <w:spacing w:after="0" w:line="240" w:lineRule="auto"/>
        <w:jc w:val="center"/>
        <w:rPr>
          <w:rFonts w:ascii="Times New Roman" w:eastAsia="Times New Roman" w:hAnsi="Times New Roman" w:cs="Times New Roman"/>
          <w:sz w:val="24"/>
          <w:szCs w:val="24"/>
          <w:lang w:val="en-GB" w:eastAsia="hr-HR"/>
        </w:rPr>
      </w:pPr>
    </w:p>
    <w:p w14:paraId="79E309C2" w14:textId="77777777" w:rsidR="00BE4239" w:rsidRPr="005902FC" w:rsidRDefault="00BE4239" w:rsidP="00BE4239">
      <w:pPr>
        <w:widowControl w:val="0"/>
        <w:overflowPunct w:val="0"/>
        <w:autoSpaceDE w:val="0"/>
        <w:autoSpaceDN w:val="0"/>
        <w:adjustRightInd w:val="0"/>
        <w:spacing w:after="0" w:line="240" w:lineRule="auto"/>
        <w:rPr>
          <w:rFonts w:ascii="Times New Roman" w:eastAsia="Times New Roman" w:hAnsi="Times New Roman" w:cs="Times New Roman"/>
          <w:sz w:val="24"/>
          <w:szCs w:val="24"/>
          <w:lang w:val="en-GB" w:eastAsia="hr-HR"/>
        </w:rPr>
      </w:pPr>
      <w:proofErr w:type="spellStart"/>
      <w:r w:rsidRPr="005902FC">
        <w:rPr>
          <w:rFonts w:ascii="Times New Roman" w:eastAsia="Times New Roman" w:hAnsi="Times New Roman" w:cs="Times New Roman"/>
          <w:sz w:val="24"/>
          <w:szCs w:val="24"/>
          <w:lang w:val="en-GB" w:eastAsia="hr-HR"/>
        </w:rPr>
        <w:t>Koordinirala</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sam</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djelokrug</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rada</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Upravnog</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odjela</w:t>
      </w:r>
      <w:proofErr w:type="spellEnd"/>
      <w:r w:rsidRPr="005902FC">
        <w:rPr>
          <w:rFonts w:ascii="Times New Roman" w:eastAsia="Times New Roman" w:hAnsi="Times New Roman" w:cs="Times New Roman"/>
          <w:sz w:val="24"/>
          <w:szCs w:val="24"/>
          <w:lang w:val="en-GB" w:eastAsia="hr-HR"/>
        </w:rPr>
        <w:t xml:space="preserve"> za </w:t>
      </w:r>
      <w:proofErr w:type="spellStart"/>
      <w:r w:rsidRPr="005902FC">
        <w:rPr>
          <w:rFonts w:ascii="Times New Roman" w:eastAsia="Times New Roman" w:hAnsi="Times New Roman" w:cs="Times New Roman"/>
          <w:sz w:val="24"/>
          <w:szCs w:val="24"/>
          <w:lang w:val="en-GB" w:eastAsia="hr-HR"/>
        </w:rPr>
        <w:t>društvene</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djelatnosti</w:t>
      </w:r>
      <w:proofErr w:type="spellEnd"/>
      <w:r w:rsidRPr="005902FC">
        <w:rPr>
          <w:rFonts w:ascii="Times New Roman" w:eastAsia="Times New Roman" w:hAnsi="Times New Roman" w:cs="Times New Roman"/>
          <w:sz w:val="24"/>
          <w:szCs w:val="24"/>
          <w:lang w:val="en-GB" w:eastAsia="hr-HR"/>
        </w:rPr>
        <w:t xml:space="preserve">, </w:t>
      </w:r>
      <w:proofErr w:type="spellStart"/>
      <w:r w:rsidRPr="005902FC">
        <w:rPr>
          <w:rFonts w:ascii="Times New Roman" w:eastAsia="Times New Roman" w:hAnsi="Times New Roman" w:cs="Times New Roman"/>
          <w:sz w:val="24"/>
          <w:szCs w:val="24"/>
          <w:lang w:val="en-GB" w:eastAsia="hr-HR"/>
        </w:rPr>
        <w:t>poljoprivredu</w:t>
      </w:r>
      <w:proofErr w:type="spellEnd"/>
      <w:r w:rsidRPr="005902FC">
        <w:rPr>
          <w:rFonts w:ascii="Times New Roman" w:eastAsia="Times New Roman" w:hAnsi="Times New Roman" w:cs="Times New Roman"/>
          <w:sz w:val="24"/>
          <w:szCs w:val="24"/>
          <w:lang w:val="en-GB" w:eastAsia="hr-HR"/>
        </w:rPr>
        <w:t xml:space="preserve"> i </w:t>
      </w:r>
      <w:proofErr w:type="spellStart"/>
      <w:r w:rsidRPr="005902FC">
        <w:rPr>
          <w:rFonts w:ascii="Times New Roman" w:eastAsia="Times New Roman" w:hAnsi="Times New Roman" w:cs="Times New Roman"/>
          <w:sz w:val="24"/>
          <w:szCs w:val="24"/>
          <w:lang w:val="en-GB" w:eastAsia="hr-HR"/>
        </w:rPr>
        <w:t>gospodarstvo</w:t>
      </w:r>
      <w:proofErr w:type="spellEnd"/>
    </w:p>
    <w:p w14:paraId="15FA42DA" w14:textId="77777777" w:rsidR="00BE4239" w:rsidRPr="005902FC" w:rsidRDefault="00BE4239" w:rsidP="00BE4239">
      <w:pPr>
        <w:widowControl w:val="0"/>
        <w:overflowPunct w:val="0"/>
        <w:autoSpaceDE w:val="0"/>
        <w:autoSpaceDN w:val="0"/>
        <w:adjustRightInd w:val="0"/>
        <w:spacing w:after="0" w:line="240" w:lineRule="auto"/>
        <w:jc w:val="center"/>
        <w:rPr>
          <w:rFonts w:ascii="Times New Roman" w:eastAsia="Times New Roman" w:hAnsi="Times New Roman" w:cs="Times New Roman"/>
          <w:sz w:val="24"/>
          <w:szCs w:val="24"/>
          <w:lang w:val="en-GB" w:eastAsia="hr-HR"/>
        </w:rPr>
      </w:pPr>
    </w:p>
    <w:p w14:paraId="3CE363E9" w14:textId="77777777" w:rsidR="00BE4239" w:rsidRPr="005902FC" w:rsidRDefault="00A34257" w:rsidP="00A34257">
      <w:pPr>
        <w:spacing w:before="280"/>
        <w:ind w:left="-2836"/>
        <w:rPr>
          <w:rFonts w:ascii="Times New Roman" w:eastAsia="Times New Roman" w:hAnsi="Times New Roman" w:cs="Times New Roman"/>
          <w:color w:val="000000"/>
          <w:sz w:val="24"/>
          <w:szCs w:val="24"/>
        </w:rPr>
      </w:pPr>
      <w:r w:rsidRPr="005902FC">
        <w:rPr>
          <w:rFonts w:ascii="Times New Roman" w:eastAsia="Times New Roman" w:hAnsi="Times New Roman" w:cs="Times New Roman"/>
          <w:color w:val="000000"/>
          <w:sz w:val="24"/>
          <w:szCs w:val="24"/>
        </w:rPr>
        <w:t xml:space="preserve">                                               </w:t>
      </w:r>
      <w:r w:rsidR="00BE4239" w:rsidRPr="005902FC">
        <w:rPr>
          <w:rFonts w:ascii="Times New Roman" w:eastAsia="Times New Roman" w:hAnsi="Times New Roman" w:cs="Times New Roman"/>
          <w:color w:val="000000"/>
          <w:sz w:val="24"/>
          <w:szCs w:val="24"/>
        </w:rPr>
        <w:t>4.4.1. Socijalna skrb, primarna zdravstvena zaštita</w:t>
      </w:r>
    </w:p>
    <w:p w14:paraId="7A7CBCC1" w14:textId="77777777" w:rsidR="00A34257" w:rsidRPr="005902FC" w:rsidRDefault="00A34257" w:rsidP="0054665E">
      <w:pPr>
        <w:numPr>
          <w:ilvl w:val="0"/>
          <w:numId w:val="14"/>
        </w:numPr>
        <w:suppressAutoHyphens/>
        <w:spacing w:after="0" w:line="276" w:lineRule="auto"/>
        <w:ind w:left="357" w:hanging="357"/>
        <w:rPr>
          <w:rFonts w:ascii="Times New Roman" w:eastAsia="Times New Roman" w:hAnsi="Times New Roman" w:cs="Times New Roman"/>
          <w:color w:val="000000"/>
          <w:sz w:val="24"/>
          <w:szCs w:val="24"/>
        </w:rPr>
      </w:pPr>
      <w:r w:rsidRPr="005902FC">
        <w:rPr>
          <w:rFonts w:ascii="Times New Roman" w:eastAsia="Times New Roman" w:hAnsi="Times New Roman" w:cs="Times New Roman"/>
          <w:color w:val="000000"/>
          <w:sz w:val="24"/>
          <w:szCs w:val="24"/>
        </w:rPr>
        <w:t>Provedba mjera Socijalnog programa Općine za 2023. godinu</w:t>
      </w:r>
    </w:p>
    <w:p w14:paraId="1E623386" w14:textId="77777777" w:rsidR="00A34257" w:rsidRPr="005902FC" w:rsidRDefault="00A34257" w:rsidP="0054665E">
      <w:pPr>
        <w:numPr>
          <w:ilvl w:val="0"/>
          <w:numId w:val="14"/>
        </w:numPr>
        <w:suppressAutoHyphens/>
        <w:spacing w:after="0" w:line="276" w:lineRule="auto"/>
        <w:ind w:left="357" w:hanging="357"/>
        <w:rPr>
          <w:rFonts w:ascii="Times New Roman" w:eastAsia="Times New Roman" w:hAnsi="Times New Roman" w:cs="Times New Roman"/>
          <w:i/>
          <w:iCs/>
          <w:color w:val="000000"/>
          <w:sz w:val="24"/>
          <w:szCs w:val="24"/>
        </w:rPr>
      </w:pPr>
      <w:r w:rsidRPr="005902FC">
        <w:rPr>
          <w:rFonts w:ascii="Times New Roman" w:eastAsia="Times New Roman" w:hAnsi="Times New Roman" w:cs="Times New Roman"/>
          <w:color w:val="000000"/>
          <w:sz w:val="24"/>
          <w:szCs w:val="24"/>
        </w:rPr>
        <w:t xml:space="preserve">suradnja sa CZSS Korčula na planu rješavanje tekuće problematike iz domene </w:t>
      </w:r>
      <w:r w:rsidRPr="005902FC">
        <w:rPr>
          <w:rFonts w:ascii="Times New Roman" w:eastAsia="Times New Roman" w:hAnsi="Times New Roman" w:cs="Times New Roman"/>
          <w:i/>
          <w:iCs/>
          <w:color w:val="000000"/>
          <w:sz w:val="24"/>
          <w:szCs w:val="24"/>
        </w:rPr>
        <w:t xml:space="preserve">socijalne patologije i </w:t>
      </w:r>
      <w:r w:rsidRPr="005902FC">
        <w:rPr>
          <w:rFonts w:ascii="Times New Roman" w:eastAsia="Times New Roman" w:hAnsi="Times New Roman" w:cs="Times New Roman"/>
          <w:color w:val="000000"/>
          <w:sz w:val="24"/>
          <w:szCs w:val="24"/>
        </w:rPr>
        <w:t>socijalne skrbi</w:t>
      </w:r>
    </w:p>
    <w:p w14:paraId="385F5573" w14:textId="77777777" w:rsidR="00A34257" w:rsidRPr="005902FC" w:rsidRDefault="00A34257" w:rsidP="0054665E">
      <w:pPr>
        <w:numPr>
          <w:ilvl w:val="0"/>
          <w:numId w:val="14"/>
        </w:numPr>
        <w:suppressAutoHyphens/>
        <w:spacing w:after="0" w:line="276" w:lineRule="auto"/>
        <w:ind w:left="357" w:hanging="357"/>
        <w:rPr>
          <w:rFonts w:ascii="Times New Roman" w:eastAsia="Times New Roman" w:hAnsi="Times New Roman" w:cs="Times New Roman"/>
          <w:color w:val="000000"/>
          <w:sz w:val="24"/>
          <w:szCs w:val="24"/>
        </w:rPr>
      </w:pPr>
      <w:r w:rsidRPr="005902FC">
        <w:rPr>
          <w:rFonts w:ascii="Times New Roman" w:eastAsia="Times New Roman" w:hAnsi="Times New Roman" w:cs="Times New Roman"/>
          <w:color w:val="000000"/>
          <w:sz w:val="24"/>
          <w:szCs w:val="24"/>
        </w:rPr>
        <w:t xml:space="preserve">suradnja sa GD CK Korčula (lokalne humanitarne aktivnosti, akcije </w:t>
      </w:r>
      <w:proofErr w:type="spellStart"/>
      <w:r w:rsidRPr="005902FC">
        <w:rPr>
          <w:rFonts w:ascii="Times New Roman" w:eastAsia="Times New Roman" w:hAnsi="Times New Roman" w:cs="Times New Roman"/>
          <w:color w:val="000000"/>
          <w:sz w:val="24"/>
          <w:szCs w:val="24"/>
        </w:rPr>
        <w:t>ddk</w:t>
      </w:r>
      <w:proofErr w:type="spellEnd"/>
      <w:r w:rsidRPr="005902FC">
        <w:rPr>
          <w:rFonts w:ascii="Times New Roman" w:eastAsia="Times New Roman" w:hAnsi="Times New Roman" w:cs="Times New Roman"/>
          <w:color w:val="000000"/>
          <w:sz w:val="24"/>
          <w:szCs w:val="24"/>
        </w:rPr>
        <w:t xml:space="preserve"> )</w:t>
      </w:r>
    </w:p>
    <w:p w14:paraId="3C5DF857" w14:textId="77777777" w:rsidR="00A34257" w:rsidRPr="005902FC" w:rsidRDefault="00A34257" w:rsidP="0054665E">
      <w:pPr>
        <w:numPr>
          <w:ilvl w:val="0"/>
          <w:numId w:val="14"/>
        </w:numPr>
        <w:suppressAutoHyphens/>
        <w:spacing w:after="0" w:line="276" w:lineRule="auto"/>
        <w:ind w:left="357" w:hanging="357"/>
        <w:rPr>
          <w:rFonts w:ascii="Times New Roman" w:eastAsia="Times New Roman" w:hAnsi="Times New Roman" w:cs="Times New Roman"/>
          <w:color w:val="000000"/>
          <w:sz w:val="24"/>
          <w:szCs w:val="24"/>
        </w:rPr>
      </w:pPr>
      <w:r w:rsidRPr="005902FC">
        <w:rPr>
          <w:rFonts w:ascii="Times New Roman" w:eastAsia="Times New Roman" w:hAnsi="Times New Roman" w:cs="Times New Roman"/>
          <w:color w:val="000000"/>
          <w:sz w:val="24"/>
          <w:szCs w:val="24"/>
        </w:rPr>
        <w:lastRenderedPageBreak/>
        <w:t xml:space="preserve">na početku (07/2023) i kraju izvještajnog razdoblja (12/2023) ukupno 2 samca - korisnika prava na ZMN </w:t>
      </w:r>
    </w:p>
    <w:p w14:paraId="7C0CFA18" w14:textId="77777777" w:rsidR="00A34257" w:rsidRPr="005902FC" w:rsidRDefault="00A34257" w:rsidP="0054665E">
      <w:pPr>
        <w:numPr>
          <w:ilvl w:val="0"/>
          <w:numId w:val="14"/>
        </w:numPr>
        <w:suppressAutoHyphens/>
        <w:spacing w:after="0" w:line="276" w:lineRule="auto"/>
        <w:ind w:left="357" w:hanging="357"/>
        <w:rPr>
          <w:rFonts w:ascii="Times New Roman" w:eastAsia="Times New Roman" w:hAnsi="Times New Roman" w:cs="Times New Roman"/>
          <w:color w:val="000000"/>
          <w:sz w:val="24"/>
          <w:szCs w:val="24"/>
        </w:rPr>
      </w:pPr>
      <w:r w:rsidRPr="005902FC">
        <w:rPr>
          <w:rFonts w:ascii="Times New Roman" w:hAnsi="Times New Roman" w:cs="Times New Roman"/>
          <w:sz w:val="24"/>
          <w:szCs w:val="24"/>
        </w:rPr>
        <w:t xml:space="preserve">utvrđeno pravo na naknadu za troškove stanovanja </w:t>
      </w:r>
      <w:r w:rsidRPr="005902FC">
        <w:rPr>
          <w:rFonts w:ascii="Times New Roman" w:hAnsi="Times New Roman" w:cs="Times New Roman"/>
          <w:color w:val="231F20"/>
          <w:sz w:val="24"/>
          <w:szCs w:val="24"/>
          <w:shd w:val="clear" w:color="auto" w:fill="FFFFFF"/>
        </w:rPr>
        <w:t>korisnicima zajamčene minimalne naknade (sukladno novom Zakonu o socijalnoj skrbi)</w:t>
      </w:r>
    </w:p>
    <w:p w14:paraId="18E3586B" w14:textId="77777777" w:rsidR="00A34257" w:rsidRPr="005902FC" w:rsidRDefault="00A34257" w:rsidP="0054665E">
      <w:pPr>
        <w:numPr>
          <w:ilvl w:val="0"/>
          <w:numId w:val="14"/>
        </w:numPr>
        <w:suppressAutoHyphens/>
        <w:spacing w:after="0" w:line="276" w:lineRule="auto"/>
        <w:ind w:left="357" w:hanging="357"/>
        <w:rPr>
          <w:rFonts w:ascii="Times New Roman" w:eastAsia="Times New Roman" w:hAnsi="Times New Roman" w:cs="Times New Roman"/>
          <w:color w:val="000000"/>
          <w:sz w:val="24"/>
          <w:szCs w:val="24"/>
        </w:rPr>
      </w:pPr>
      <w:r w:rsidRPr="005902FC">
        <w:rPr>
          <w:rFonts w:ascii="Times New Roman" w:hAnsi="Times New Roman" w:cs="Times New Roman"/>
          <w:sz w:val="24"/>
          <w:szCs w:val="24"/>
        </w:rPr>
        <w:t>informiranje i pružanje savjeta o načinu i mogućnostima ostvarivanja različitih  prava (</w:t>
      </w:r>
      <w:proofErr w:type="spellStart"/>
      <w:r w:rsidRPr="005902FC">
        <w:rPr>
          <w:rFonts w:ascii="Times New Roman" w:hAnsi="Times New Roman" w:cs="Times New Roman"/>
          <w:sz w:val="24"/>
          <w:szCs w:val="24"/>
        </w:rPr>
        <w:t>nac.mirovina</w:t>
      </w:r>
      <w:proofErr w:type="spellEnd"/>
      <w:r w:rsidRPr="005902FC">
        <w:rPr>
          <w:rFonts w:ascii="Times New Roman" w:hAnsi="Times New Roman" w:cs="Times New Roman"/>
          <w:sz w:val="24"/>
          <w:szCs w:val="24"/>
        </w:rPr>
        <w:t xml:space="preserve">, zapošljavanje, pomoć u kući, prava iz sustava </w:t>
      </w:r>
      <w:proofErr w:type="spellStart"/>
      <w:r w:rsidRPr="005902FC">
        <w:rPr>
          <w:rFonts w:ascii="Times New Roman" w:hAnsi="Times New Roman" w:cs="Times New Roman"/>
          <w:sz w:val="24"/>
          <w:szCs w:val="24"/>
        </w:rPr>
        <w:t>soc.skrbi</w:t>
      </w:r>
      <w:proofErr w:type="spellEnd"/>
      <w:r w:rsidRPr="005902FC">
        <w:rPr>
          <w:rFonts w:ascii="Times New Roman" w:hAnsi="Times New Roman" w:cs="Times New Roman"/>
          <w:sz w:val="24"/>
          <w:szCs w:val="24"/>
        </w:rPr>
        <w:t>)</w:t>
      </w:r>
    </w:p>
    <w:p w14:paraId="4277912D" w14:textId="77777777" w:rsidR="00A34257" w:rsidRPr="005902FC" w:rsidRDefault="00A34257" w:rsidP="0054665E">
      <w:pPr>
        <w:numPr>
          <w:ilvl w:val="0"/>
          <w:numId w:val="14"/>
        </w:numPr>
        <w:suppressAutoHyphens/>
        <w:spacing w:after="0" w:line="276" w:lineRule="auto"/>
        <w:ind w:left="357" w:hanging="357"/>
        <w:rPr>
          <w:rFonts w:ascii="Times New Roman" w:eastAsia="Times New Roman" w:hAnsi="Times New Roman" w:cs="Times New Roman"/>
          <w:color w:val="000000"/>
          <w:sz w:val="24"/>
          <w:szCs w:val="24"/>
        </w:rPr>
      </w:pPr>
      <w:r w:rsidRPr="005902FC">
        <w:rPr>
          <w:rFonts w:ascii="Times New Roman" w:eastAsia="Times New Roman" w:hAnsi="Times New Roman" w:cs="Times New Roman"/>
          <w:color w:val="000000"/>
          <w:sz w:val="24"/>
          <w:szCs w:val="24"/>
        </w:rPr>
        <w:t>izdano 9 * rješenja za novorođenu djecu (7-12/23)</w:t>
      </w:r>
    </w:p>
    <w:p w14:paraId="00095021" w14:textId="77777777" w:rsidR="00A34257" w:rsidRPr="005902FC" w:rsidRDefault="00A34257" w:rsidP="00A34257">
      <w:pPr>
        <w:spacing w:line="276" w:lineRule="auto"/>
        <w:ind w:left="357"/>
        <w:rPr>
          <w:rFonts w:ascii="Times New Roman" w:eastAsia="Times New Roman" w:hAnsi="Times New Roman" w:cs="Times New Roman"/>
          <w:color w:val="000000"/>
          <w:sz w:val="24"/>
          <w:szCs w:val="24"/>
        </w:rPr>
      </w:pPr>
    </w:p>
    <w:tbl>
      <w:tblPr>
        <w:tblW w:w="0" w:type="auto"/>
        <w:jc w:val="center"/>
        <w:tblLayout w:type="fixed"/>
        <w:tblCellMar>
          <w:top w:w="55" w:type="dxa"/>
          <w:left w:w="55" w:type="dxa"/>
          <w:bottom w:w="55" w:type="dxa"/>
          <w:right w:w="55" w:type="dxa"/>
        </w:tblCellMar>
        <w:tblLook w:val="04A0" w:firstRow="1" w:lastRow="0" w:firstColumn="1" w:lastColumn="0" w:noHBand="0" w:noVBand="1"/>
      </w:tblPr>
      <w:tblGrid>
        <w:gridCol w:w="1381"/>
        <w:gridCol w:w="1382"/>
        <w:gridCol w:w="1371"/>
        <w:gridCol w:w="1383"/>
      </w:tblGrid>
      <w:tr w:rsidR="00A34257" w:rsidRPr="005902FC" w14:paraId="36E55A4E" w14:textId="77777777" w:rsidTr="00A34257">
        <w:trPr>
          <w:jc w:val="center"/>
        </w:trPr>
        <w:tc>
          <w:tcPr>
            <w:tcW w:w="1381" w:type="dxa"/>
            <w:tcBorders>
              <w:top w:val="single" w:sz="2" w:space="0" w:color="000000"/>
              <w:left w:val="single" w:sz="2" w:space="0" w:color="000000"/>
              <w:bottom w:val="single" w:sz="2" w:space="0" w:color="000000"/>
              <w:right w:val="nil"/>
            </w:tcBorders>
            <w:hideMark/>
          </w:tcPr>
          <w:p w14:paraId="0053C13B" w14:textId="77777777" w:rsidR="00A34257" w:rsidRPr="005902FC" w:rsidRDefault="00A34257">
            <w:pPr>
              <w:pStyle w:val="Sadrajitablice"/>
              <w:snapToGrid w:val="0"/>
            </w:pPr>
            <w:r w:rsidRPr="005902FC">
              <w:t>prvo dijete</w:t>
            </w:r>
          </w:p>
        </w:tc>
        <w:tc>
          <w:tcPr>
            <w:tcW w:w="1382" w:type="dxa"/>
            <w:tcBorders>
              <w:top w:val="single" w:sz="2" w:space="0" w:color="000000"/>
              <w:left w:val="single" w:sz="2" w:space="0" w:color="000000"/>
              <w:bottom w:val="single" w:sz="2" w:space="0" w:color="000000"/>
              <w:right w:val="nil"/>
            </w:tcBorders>
            <w:hideMark/>
          </w:tcPr>
          <w:p w14:paraId="2828B39A" w14:textId="77777777" w:rsidR="00A34257" w:rsidRPr="005902FC" w:rsidRDefault="00A34257">
            <w:pPr>
              <w:pStyle w:val="Sadrajitablice"/>
              <w:snapToGrid w:val="0"/>
            </w:pPr>
            <w:r w:rsidRPr="005902FC">
              <w:t>drugo dijete</w:t>
            </w:r>
          </w:p>
        </w:tc>
        <w:tc>
          <w:tcPr>
            <w:tcW w:w="1371" w:type="dxa"/>
            <w:tcBorders>
              <w:top w:val="single" w:sz="2" w:space="0" w:color="000000"/>
              <w:left w:val="single" w:sz="2" w:space="0" w:color="000000"/>
              <w:bottom w:val="single" w:sz="2" w:space="0" w:color="000000"/>
              <w:right w:val="nil"/>
            </w:tcBorders>
            <w:hideMark/>
          </w:tcPr>
          <w:p w14:paraId="3C7EE0CC" w14:textId="77777777" w:rsidR="00A34257" w:rsidRPr="005902FC" w:rsidRDefault="00A34257">
            <w:pPr>
              <w:pStyle w:val="Sadrajitablice"/>
              <w:snapToGrid w:val="0"/>
            </w:pPr>
            <w:r w:rsidRPr="005902FC">
              <w:t>treće dijete</w:t>
            </w:r>
          </w:p>
        </w:tc>
        <w:tc>
          <w:tcPr>
            <w:tcW w:w="1383" w:type="dxa"/>
            <w:tcBorders>
              <w:top w:val="single" w:sz="2" w:space="0" w:color="000000"/>
              <w:left w:val="single" w:sz="2" w:space="0" w:color="000000"/>
              <w:bottom w:val="single" w:sz="2" w:space="0" w:color="000000"/>
              <w:right w:val="single" w:sz="2" w:space="0" w:color="000000"/>
            </w:tcBorders>
            <w:hideMark/>
          </w:tcPr>
          <w:p w14:paraId="6A82CC52" w14:textId="77777777" w:rsidR="00A34257" w:rsidRPr="005902FC" w:rsidRDefault="00A34257">
            <w:pPr>
              <w:pStyle w:val="Sadrajitablice"/>
              <w:snapToGrid w:val="0"/>
            </w:pPr>
            <w:r w:rsidRPr="005902FC">
              <w:t>ukupno</w:t>
            </w:r>
          </w:p>
        </w:tc>
      </w:tr>
      <w:tr w:rsidR="00A34257" w:rsidRPr="005902FC" w14:paraId="58F523BF" w14:textId="77777777" w:rsidTr="00A34257">
        <w:trPr>
          <w:jc w:val="center"/>
        </w:trPr>
        <w:tc>
          <w:tcPr>
            <w:tcW w:w="1381" w:type="dxa"/>
            <w:tcBorders>
              <w:top w:val="nil"/>
              <w:left w:val="single" w:sz="2" w:space="0" w:color="000000"/>
              <w:bottom w:val="single" w:sz="2" w:space="0" w:color="000000"/>
              <w:right w:val="nil"/>
            </w:tcBorders>
            <w:hideMark/>
          </w:tcPr>
          <w:p w14:paraId="17C6271F" w14:textId="77777777" w:rsidR="00A34257" w:rsidRPr="005902FC" w:rsidRDefault="00A34257">
            <w:pPr>
              <w:pStyle w:val="Sadrajitablice"/>
              <w:snapToGrid w:val="0"/>
              <w:jc w:val="center"/>
            </w:pPr>
            <w:r w:rsidRPr="005902FC">
              <w:t>7</w:t>
            </w:r>
          </w:p>
        </w:tc>
        <w:tc>
          <w:tcPr>
            <w:tcW w:w="1382" w:type="dxa"/>
            <w:tcBorders>
              <w:top w:val="nil"/>
              <w:left w:val="single" w:sz="2" w:space="0" w:color="000000"/>
              <w:bottom w:val="single" w:sz="2" w:space="0" w:color="000000"/>
              <w:right w:val="nil"/>
            </w:tcBorders>
            <w:hideMark/>
          </w:tcPr>
          <w:p w14:paraId="27D7A05D" w14:textId="77777777" w:rsidR="00A34257" w:rsidRPr="005902FC" w:rsidRDefault="00A34257">
            <w:pPr>
              <w:pStyle w:val="Sadrajitablice"/>
              <w:snapToGrid w:val="0"/>
              <w:jc w:val="center"/>
            </w:pPr>
            <w:r w:rsidRPr="005902FC">
              <w:t>2</w:t>
            </w:r>
          </w:p>
        </w:tc>
        <w:tc>
          <w:tcPr>
            <w:tcW w:w="1371" w:type="dxa"/>
            <w:tcBorders>
              <w:top w:val="nil"/>
              <w:left w:val="single" w:sz="2" w:space="0" w:color="000000"/>
              <w:bottom w:val="single" w:sz="2" w:space="0" w:color="000000"/>
              <w:right w:val="nil"/>
            </w:tcBorders>
            <w:hideMark/>
          </w:tcPr>
          <w:p w14:paraId="162FC9EF" w14:textId="77777777" w:rsidR="00A34257" w:rsidRPr="005902FC" w:rsidRDefault="00A34257">
            <w:pPr>
              <w:pStyle w:val="Sadrajitablice"/>
              <w:snapToGrid w:val="0"/>
              <w:jc w:val="center"/>
            </w:pPr>
            <w:r w:rsidRPr="005902FC">
              <w:t>0</w:t>
            </w:r>
          </w:p>
        </w:tc>
        <w:tc>
          <w:tcPr>
            <w:tcW w:w="1383" w:type="dxa"/>
            <w:tcBorders>
              <w:top w:val="nil"/>
              <w:left w:val="single" w:sz="2" w:space="0" w:color="000000"/>
              <w:bottom w:val="single" w:sz="2" w:space="0" w:color="000000"/>
              <w:right w:val="single" w:sz="2" w:space="0" w:color="000000"/>
            </w:tcBorders>
            <w:hideMark/>
          </w:tcPr>
          <w:p w14:paraId="42628780" w14:textId="77777777" w:rsidR="00A34257" w:rsidRPr="005902FC" w:rsidRDefault="00A34257">
            <w:pPr>
              <w:pStyle w:val="Sadrajitablice"/>
              <w:snapToGrid w:val="0"/>
              <w:jc w:val="center"/>
            </w:pPr>
            <w:r w:rsidRPr="005902FC">
              <w:t>9</w:t>
            </w:r>
          </w:p>
        </w:tc>
      </w:tr>
    </w:tbl>
    <w:p w14:paraId="4F6945F4" w14:textId="77777777" w:rsidR="00A34257" w:rsidRPr="005902FC" w:rsidRDefault="00A34257" w:rsidP="0054665E">
      <w:pPr>
        <w:numPr>
          <w:ilvl w:val="0"/>
          <w:numId w:val="14"/>
        </w:numPr>
        <w:suppressAutoHyphens/>
        <w:spacing w:before="280" w:after="280" w:line="240" w:lineRule="auto"/>
        <w:rPr>
          <w:rFonts w:ascii="Times New Roman" w:eastAsia="Times New Roman" w:hAnsi="Times New Roman" w:cs="Times New Roman"/>
          <w:color w:val="000000"/>
          <w:kern w:val="2"/>
          <w:sz w:val="24"/>
          <w:szCs w:val="24"/>
        </w:rPr>
      </w:pPr>
      <w:r w:rsidRPr="005902FC">
        <w:rPr>
          <w:rFonts w:ascii="Times New Roman" w:eastAsia="Times New Roman" w:hAnsi="Times New Roman" w:cs="Times New Roman"/>
          <w:color w:val="000000"/>
          <w:sz w:val="24"/>
          <w:szCs w:val="24"/>
        </w:rPr>
        <w:t>revizija rješenja/prava na stalnu naknadu za novorođeno dijete (na rok od 5 godina) temeljem Pravilnika o kriterijima, uvjetima i načinu ostvarivanja prava na potporu za novorođeno dijete i stalnu novčanu pomoć prema Socijalnom programu Općine Vela Luka (</w:t>
      </w:r>
      <w:proofErr w:type="spellStart"/>
      <w:r w:rsidRPr="005902FC">
        <w:rPr>
          <w:rFonts w:ascii="Times New Roman" w:eastAsia="Times New Roman" w:hAnsi="Times New Roman" w:cs="Times New Roman"/>
          <w:color w:val="000000"/>
          <w:sz w:val="24"/>
          <w:szCs w:val="24"/>
        </w:rPr>
        <w:t>Sl.Glasnik</w:t>
      </w:r>
      <w:proofErr w:type="spellEnd"/>
      <w:r w:rsidRPr="005902FC">
        <w:rPr>
          <w:rFonts w:ascii="Times New Roman" w:eastAsia="Times New Roman" w:hAnsi="Times New Roman" w:cs="Times New Roman"/>
          <w:color w:val="000000"/>
          <w:sz w:val="24"/>
          <w:szCs w:val="24"/>
        </w:rPr>
        <w:t xml:space="preserve"> Općine Vela Luka br. 5/11)</w:t>
      </w:r>
    </w:p>
    <w:p w14:paraId="14AD8D3E" w14:textId="77777777" w:rsidR="00A34257" w:rsidRPr="005902FC" w:rsidRDefault="00A34257" w:rsidP="00A34257">
      <w:pPr>
        <w:spacing w:before="280" w:after="280"/>
        <w:ind w:left="720"/>
        <w:rPr>
          <w:rFonts w:ascii="Times New Roman" w:eastAsia="Times New Roman" w:hAnsi="Times New Roman" w:cs="Times New Roman"/>
          <w:color w:val="000000"/>
          <w:sz w:val="24"/>
          <w:szCs w:val="24"/>
        </w:rPr>
      </w:pPr>
      <w:r w:rsidRPr="005902FC">
        <w:rPr>
          <w:rFonts w:ascii="Times New Roman" w:eastAsia="Times New Roman" w:hAnsi="Times New Roman" w:cs="Times New Roman"/>
          <w:color w:val="000000"/>
          <w:sz w:val="24"/>
          <w:szCs w:val="24"/>
        </w:rPr>
        <w:t xml:space="preserve">razdoblje </w:t>
      </w:r>
      <w:r w:rsidRPr="005902FC">
        <w:rPr>
          <w:rFonts w:ascii="Times New Roman" w:eastAsia="Times New Roman" w:hAnsi="Times New Roman" w:cs="Times New Roman"/>
          <w:color w:val="000000"/>
          <w:sz w:val="24"/>
          <w:szCs w:val="24"/>
        </w:rPr>
        <w:tab/>
        <w:t>broj korisnika</w:t>
      </w:r>
      <w:r w:rsidRPr="005902FC">
        <w:rPr>
          <w:rFonts w:ascii="Times New Roman" w:eastAsia="Times New Roman" w:hAnsi="Times New Roman" w:cs="Times New Roman"/>
          <w:color w:val="000000"/>
          <w:sz w:val="24"/>
          <w:szCs w:val="24"/>
        </w:rPr>
        <w:tab/>
      </w:r>
      <w:r w:rsidRPr="005902FC">
        <w:rPr>
          <w:rFonts w:ascii="Times New Roman" w:eastAsia="Times New Roman" w:hAnsi="Times New Roman" w:cs="Times New Roman"/>
          <w:color w:val="000000"/>
          <w:sz w:val="24"/>
          <w:szCs w:val="24"/>
        </w:rPr>
        <w:tab/>
        <w:t>iznos</w:t>
      </w:r>
    </w:p>
    <w:p w14:paraId="611030B4" w14:textId="77777777" w:rsidR="00A34257" w:rsidRPr="005902FC" w:rsidRDefault="00A34257" w:rsidP="00A34257">
      <w:pPr>
        <w:rPr>
          <w:rFonts w:ascii="Times New Roman" w:eastAsia="Times New Roman" w:hAnsi="Times New Roman" w:cs="Times New Roman"/>
          <w:color w:val="000000"/>
          <w:sz w:val="24"/>
          <w:szCs w:val="24"/>
        </w:rPr>
      </w:pPr>
      <w:r w:rsidRPr="005902FC">
        <w:rPr>
          <w:rFonts w:ascii="Times New Roman" w:eastAsia="Times New Roman" w:hAnsi="Times New Roman" w:cs="Times New Roman"/>
          <w:color w:val="000000"/>
          <w:sz w:val="24"/>
          <w:szCs w:val="24"/>
        </w:rPr>
        <w:tab/>
        <w:t>01/2023</w:t>
      </w:r>
      <w:r w:rsidRPr="005902FC">
        <w:rPr>
          <w:rFonts w:ascii="Times New Roman" w:eastAsia="Times New Roman" w:hAnsi="Times New Roman" w:cs="Times New Roman"/>
          <w:color w:val="000000"/>
          <w:sz w:val="24"/>
          <w:szCs w:val="24"/>
        </w:rPr>
        <w:tab/>
      </w:r>
      <w:r w:rsidRPr="005902FC">
        <w:rPr>
          <w:rFonts w:ascii="Times New Roman" w:eastAsia="Times New Roman" w:hAnsi="Times New Roman" w:cs="Times New Roman"/>
          <w:color w:val="000000"/>
          <w:sz w:val="24"/>
          <w:szCs w:val="24"/>
        </w:rPr>
        <w:tab/>
        <w:t>21</w:t>
      </w:r>
      <w:r w:rsidRPr="005902FC">
        <w:rPr>
          <w:rFonts w:ascii="Times New Roman" w:eastAsia="Times New Roman" w:hAnsi="Times New Roman" w:cs="Times New Roman"/>
          <w:color w:val="000000"/>
          <w:sz w:val="24"/>
          <w:szCs w:val="24"/>
        </w:rPr>
        <w:tab/>
      </w:r>
      <w:r w:rsidRPr="005902FC">
        <w:rPr>
          <w:rFonts w:ascii="Times New Roman" w:eastAsia="Times New Roman" w:hAnsi="Times New Roman" w:cs="Times New Roman"/>
          <w:color w:val="000000"/>
          <w:sz w:val="24"/>
          <w:szCs w:val="24"/>
        </w:rPr>
        <w:tab/>
        <w:t>1.725,36 €</w:t>
      </w:r>
    </w:p>
    <w:p w14:paraId="45295789" w14:textId="77777777" w:rsidR="00A34257" w:rsidRPr="005902FC" w:rsidRDefault="00A34257" w:rsidP="00A34257">
      <w:pPr>
        <w:rPr>
          <w:rFonts w:ascii="Times New Roman" w:eastAsia="Times New Roman" w:hAnsi="Times New Roman" w:cs="Times New Roman"/>
          <w:color w:val="000000"/>
          <w:sz w:val="24"/>
          <w:szCs w:val="24"/>
        </w:rPr>
      </w:pPr>
      <w:r w:rsidRPr="005902FC">
        <w:rPr>
          <w:rFonts w:ascii="Times New Roman" w:eastAsia="Times New Roman" w:hAnsi="Times New Roman" w:cs="Times New Roman"/>
          <w:color w:val="000000"/>
          <w:sz w:val="24"/>
          <w:szCs w:val="24"/>
        </w:rPr>
        <w:tab/>
        <w:t>02/2023</w:t>
      </w:r>
      <w:r w:rsidRPr="005902FC">
        <w:rPr>
          <w:rFonts w:ascii="Times New Roman" w:eastAsia="Times New Roman" w:hAnsi="Times New Roman" w:cs="Times New Roman"/>
          <w:color w:val="000000"/>
          <w:sz w:val="24"/>
          <w:szCs w:val="24"/>
        </w:rPr>
        <w:tab/>
      </w:r>
      <w:r w:rsidRPr="005902FC">
        <w:rPr>
          <w:rFonts w:ascii="Times New Roman" w:eastAsia="Times New Roman" w:hAnsi="Times New Roman" w:cs="Times New Roman"/>
          <w:color w:val="000000"/>
          <w:sz w:val="24"/>
          <w:szCs w:val="24"/>
        </w:rPr>
        <w:tab/>
        <w:t>21</w:t>
      </w:r>
      <w:r w:rsidRPr="005902FC">
        <w:rPr>
          <w:rFonts w:ascii="Times New Roman" w:eastAsia="Times New Roman" w:hAnsi="Times New Roman" w:cs="Times New Roman"/>
          <w:color w:val="000000"/>
          <w:sz w:val="24"/>
          <w:szCs w:val="24"/>
        </w:rPr>
        <w:tab/>
      </w:r>
      <w:r w:rsidRPr="005902FC">
        <w:rPr>
          <w:rFonts w:ascii="Times New Roman" w:eastAsia="Times New Roman" w:hAnsi="Times New Roman" w:cs="Times New Roman"/>
          <w:color w:val="000000"/>
          <w:sz w:val="24"/>
          <w:szCs w:val="24"/>
        </w:rPr>
        <w:tab/>
        <w:t>1.725,36 €</w:t>
      </w:r>
    </w:p>
    <w:p w14:paraId="5E0FFD0E" w14:textId="77777777" w:rsidR="00A34257" w:rsidRPr="005902FC" w:rsidRDefault="00A34257" w:rsidP="00A34257">
      <w:pPr>
        <w:rPr>
          <w:rFonts w:ascii="Times New Roman" w:eastAsia="Times New Roman" w:hAnsi="Times New Roman" w:cs="Times New Roman"/>
          <w:color w:val="000000"/>
          <w:sz w:val="24"/>
          <w:szCs w:val="24"/>
        </w:rPr>
      </w:pPr>
      <w:r w:rsidRPr="005902FC">
        <w:rPr>
          <w:rFonts w:ascii="Times New Roman" w:eastAsia="Times New Roman" w:hAnsi="Times New Roman" w:cs="Times New Roman"/>
          <w:color w:val="000000"/>
          <w:sz w:val="24"/>
          <w:szCs w:val="24"/>
        </w:rPr>
        <w:tab/>
        <w:t>03/2023</w:t>
      </w:r>
      <w:r w:rsidRPr="005902FC">
        <w:rPr>
          <w:rFonts w:ascii="Times New Roman" w:eastAsia="Times New Roman" w:hAnsi="Times New Roman" w:cs="Times New Roman"/>
          <w:color w:val="000000"/>
          <w:sz w:val="24"/>
          <w:szCs w:val="24"/>
        </w:rPr>
        <w:tab/>
      </w:r>
      <w:r w:rsidRPr="005902FC">
        <w:rPr>
          <w:rFonts w:ascii="Times New Roman" w:eastAsia="Times New Roman" w:hAnsi="Times New Roman" w:cs="Times New Roman"/>
          <w:color w:val="000000"/>
          <w:sz w:val="24"/>
          <w:szCs w:val="24"/>
        </w:rPr>
        <w:tab/>
        <w:t>21</w:t>
      </w:r>
      <w:r w:rsidRPr="005902FC">
        <w:rPr>
          <w:rFonts w:ascii="Times New Roman" w:eastAsia="Times New Roman" w:hAnsi="Times New Roman" w:cs="Times New Roman"/>
          <w:color w:val="000000"/>
          <w:sz w:val="24"/>
          <w:szCs w:val="24"/>
        </w:rPr>
        <w:tab/>
      </w:r>
      <w:r w:rsidRPr="005902FC">
        <w:rPr>
          <w:rFonts w:ascii="Times New Roman" w:eastAsia="Times New Roman" w:hAnsi="Times New Roman" w:cs="Times New Roman"/>
          <w:color w:val="000000"/>
          <w:sz w:val="24"/>
          <w:szCs w:val="24"/>
        </w:rPr>
        <w:tab/>
        <w:t>1.725,36 €</w:t>
      </w:r>
    </w:p>
    <w:p w14:paraId="266BFD92" w14:textId="77777777" w:rsidR="00A34257" w:rsidRPr="005902FC" w:rsidRDefault="00A34257" w:rsidP="00A34257">
      <w:pPr>
        <w:rPr>
          <w:rFonts w:ascii="Times New Roman" w:eastAsia="Times New Roman" w:hAnsi="Times New Roman" w:cs="Times New Roman"/>
          <w:color w:val="000000"/>
          <w:sz w:val="24"/>
          <w:szCs w:val="24"/>
        </w:rPr>
      </w:pPr>
      <w:r w:rsidRPr="005902FC">
        <w:rPr>
          <w:rFonts w:ascii="Times New Roman" w:eastAsia="Times New Roman" w:hAnsi="Times New Roman" w:cs="Times New Roman"/>
          <w:color w:val="000000"/>
          <w:sz w:val="24"/>
          <w:szCs w:val="24"/>
        </w:rPr>
        <w:tab/>
        <w:t>04/2023</w:t>
      </w:r>
      <w:r w:rsidRPr="005902FC">
        <w:rPr>
          <w:rFonts w:ascii="Times New Roman" w:eastAsia="Times New Roman" w:hAnsi="Times New Roman" w:cs="Times New Roman"/>
          <w:color w:val="000000"/>
          <w:sz w:val="24"/>
          <w:szCs w:val="24"/>
        </w:rPr>
        <w:tab/>
      </w:r>
      <w:r w:rsidRPr="005902FC">
        <w:rPr>
          <w:rFonts w:ascii="Times New Roman" w:eastAsia="Times New Roman" w:hAnsi="Times New Roman" w:cs="Times New Roman"/>
          <w:color w:val="000000"/>
          <w:sz w:val="24"/>
          <w:szCs w:val="24"/>
        </w:rPr>
        <w:tab/>
        <w:t>20</w:t>
      </w:r>
      <w:r w:rsidRPr="005902FC">
        <w:rPr>
          <w:rFonts w:ascii="Times New Roman" w:eastAsia="Times New Roman" w:hAnsi="Times New Roman" w:cs="Times New Roman"/>
          <w:color w:val="000000"/>
          <w:sz w:val="24"/>
          <w:szCs w:val="24"/>
        </w:rPr>
        <w:tab/>
      </w:r>
      <w:r w:rsidRPr="005902FC">
        <w:rPr>
          <w:rFonts w:ascii="Times New Roman" w:eastAsia="Times New Roman" w:hAnsi="Times New Roman" w:cs="Times New Roman"/>
          <w:color w:val="000000"/>
          <w:sz w:val="24"/>
          <w:szCs w:val="24"/>
        </w:rPr>
        <w:tab/>
        <w:t>1.592,64 €</w:t>
      </w:r>
    </w:p>
    <w:p w14:paraId="17EB8AB4" w14:textId="77777777" w:rsidR="00A34257" w:rsidRPr="005902FC" w:rsidRDefault="00A34257" w:rsidP="00A34257">
      <w:pPr>
        <w:rPr>
          <w:rFonts w:ascii="Times New Roman" w:eastAsia="Times New Roman" w:hAnsi="Times New Roman" w:cs="Times New Roman"/>
          <w:color w:val="000000"/>
          <w:sz w:val="24"/>
          <w:szCs w:val="24"/>
        </w:rPr>
      </w:pPr>
      <w:r w:rsidRPr="005902FC">
        <w:rPr>
          <w:rFonts w:ascii="Times New Roman" w:eastAsia="Times New Roman" w:hAnsi="Times New Roman" w:cs="Times New Roman"/>
          <w:color w:val="000000"/>
          <w:sz w:val="24"/>
          <w:szCs w:val="24"/>
        </w:rPr>
        <w:tab/>
        <w:t>05/2023</w:t>
      </w:r>
      <w:r w:rsidRPr="005902FC">
        <w:rPr>
          <w:rFonts w:ascii="Times New Roman" w:eastAsia="Times New Roman" w:hAnsi="Times New Roman" w:cs="Times New Roman"/>
          <w:color w:val="000000"/>
          <w:sz w:val="24"/>
          <w:szCs w:val="24"/>
        </w:rPr>
        <w:tab/>
      </w:r>
      <w:r w:rsidRPr="005902FC">
        <w:rPr>
          <w:rFonts w:ascii="Times New Roman" w:eastAsia="Times New Roman" w:hAnsi="Times New Roman" w:cs="Times New Roman"/>
          <w:color w:val="000000"/>
          <w:sz w:val="24"/>
          <w:szCs w:val="24"/>
        </w:rPr>
        <w:tab/>
        <w:t>20</w:t>
      </w:r>
      <w:r w:rsidRPr="005902FC">
        <w:rPr>
          <w:rFonts w:ascii="Times New Roman" w:eastAsia="Times New Roman" w:hAnsi="Times New Roman" w:cs="Times New Roman"/>
          <w:color w:val="000000"/>
          <w:sz w:val="24"/>
          <w:szCs w:val="24"/>
        </w:rPr>
        <w:tab/>
      </w:r>
      <w:r w:rsidRPr="005902FC">
        <w:rPr>
          <w:rFonts w:ascii="Times New Roman" w:eastAsia="Times New Roman" w:hAnsi="Times New Roman" w:cs="Times New Roman"/>
          <w:color w:val="000000"/>
          <w:sz w:val="24"/>
          <w:szCs w:val="24"/>
        </w:rPr>
        <w:tab/>
        <w:t>1.592,64 €</w:t>
      </w:r>
    </w:p>
    <w:p w14:paraId="4234EBDD" w14:textId="77777777" w:rsidR="00A34257" w:rsidRPr="005902FC" w:rsidRDefault="00A34257" w:rsidP="00A34257">
      <w:pPr>
        <w:rPr>
          <w:rFonts w:ascii="Times New Roman" w:eastAsia="Times New Roman" w:hAnsi="Times New Roman" w:cs="Times New Roman"/>
          <w:color w:val="000000"/>
          <w:sz w:val="24"/>
          <w:szCs w:val="24"/>
        </w:rPr>
      </w:pPr>
      <w:r w:rsidRPr="005902FC">
        <w:rPr>
          <w:rFonts w:ascii="Times New Roman" w:eastAsia="Times New Roman" w:hAnsi="Times New Roman" w:cs="Times New Roman"/>
          <w:color w:val="000000"/>
          <w:sz w:val="24"/>
          <w:szCs w:val="24"/>
        </w:rPr>
        <w:tab/>
        <w:t>06/2023</w:t>
      </w:r>
      <w:r w:rsidRPr="005902FC">
        <w:rPr>
          <w:rFonts w:ascii="Times New Roman" w:eastAsia="Times New Roman" w:hAnsi="Times New Roman" w:cs="Times New Roman"/>
          <w:color w:val="000000"/>
          <w:sz w:val="24"/>
          <w:szCs w:val="24"/>
        </w:rPr>
        <w:tab/>
      </w:r>
      <w:r w:rsidRPr="005902FC">
        <w:rPr>
          <w:rFonts w:ascii="Times New Roman" w:eastAsia="Times New Roman" w:hAnsi="Times New Roman" w:cs="Times New Roman"/>
          <w:color w:val="000000"/>
          <w:sz w:val="24"/>
          <w:szCs w:val="24"/>
        </w:rPr>
        <w:tab/>
        <w:t>20</w:t>
      </w:r>
      <w:r w:rsidRPr="005902FC">
        <w:rPr>
          <w:rFonts w:ascii="Times New Roman" w:eastAsia="Times New Roman" w:hAnsi="Times New Roman" w:cs="Times New Roman"/>
          <w:color w:val="000000"/>
          <w:sz w:val="24"/>
          <w:szCs w:val="24"/>
        </w:rPr>
        <w:tab/>
      </w:r>
      <w:r w:rsidRPr="005902FC">
        <w:rPr>
          <w:rFonts w:ascii="Times New Roman" w:eastAsia="Times New Roman" w:hAnsi="Times New Roman" w:cs="Times New Roman"/>
          <w:color w:val="000000"/>
          <w:sz w:val="24"/>
          <w:szCs w:val="24"/>
        </w:rPr>
        <w:tab/>
      </w:r>
      <w:bookmarkStart w:id="5" w:name="_Hlk163043031"/>
      <w:r w:rsidRPr="005902FC">
        <w:rPr>
          <w:rFonts w:ascii="Times New Roman" w:eastAsia="Times New Roman" w:hAnsi="Times New Roman" w:cs="Times New Roman"/>
          <w:color w:val="000000"/>
          <w:sz w:val="24"/>
          <w:szCs w:val="24"/>
        </w:rPr>
        <w:t>1.592,64 €</w:t>
      </w:r>
      <w:bookmarkEnd w:id="5"/>
    </w:p>
    <w:p w14:paraId="03495A46" w14:textId="77777777" w:rsidR="00A34257" w:rsidRPr="005902FC" w:rsidRDefault="00A34257" w:rsidP="00A34257">
      <w:pPr>
        <w:rPr>
          <w:rFonts w:ascii="Times New Roman" w:eastAsia="Times New Roman" w:hAnsi="Times New Roman" w:cs="Times New Roman"/>
          <w:color w:val="000000"/>
          <w:sz w:val="24"/>
          <w:szCs w:val="24"/>
        </w:rPr>
      </w:pPr>
      <w:r w:rsidRPr="005902FC">
        <w:rPr>
          <w:rFonts w:ascii="Times New Roman" w:eastAsia="Times New Roman" w:hAnsi="Times New Roman" w:cs="Times New Roman"/>
          <w:color w:val="000000"/>
          <w:sz w:val="24"/>
          <w:szCs w:val="24"/>
        </w:rPr>
        <w:tab/>
        <w:t>07/2023</w:t>
      </w:r>
      <w:r w:rsidRPr="005902FC">
        <w:rPr>
          <w:rFonts w:ascii="Times New Roman" w:eastAsia="Times New Roman" w:hAnsi="Times New Roman" w:cs="Times New Roman"/>
          <w:color w:val="000000"/>
          <w:sz w:val="24"/>
          <w:szCs w:val="24"/>
        </w:rPr>
        <w:tab/>
      </w:r>
      <w:r w:rsidRPr="005902FC">
        <w:rPr>
          <w:rFonts w:ascii="Times New Roman" w:eastAsia="Times New Roman" w:hAnsi="Times New Roman" w:cs="Times New Roman"/>
          <w:color w:val="000000"/>
          <w:sz w:val="24"/>
          <w:szCs w:val="24"/>
        </w:rPr>
        <w:tab/>
        <w:t>20</w:t>
      </w:r>
      <w:r w:rsidRPr="005902FC">
        <w:rPr>
          <w:rFonts w:ascii="Times New Roman" w:eastAsia="Times New Roman" w:hAnsi="Times New Roman" w:cs="Times New Roman"/>
          <w:color w:val="000000"/>
          <w:sz w:val="24"/>
          <w:szCs w:val="24"/>
        </w:rPr>
        <w:tab/>
      </w:r>
      <w:r w:rsidRPr="005902FC">
        <w:rPr>
          <w:rFonts w:ascii="Times New Roman" w:eastAsia="Times New Roman" w:hAnsi="Times New Roman" w:cs="Times New Roman"/>
          <w:color w:val="000000"/>
          <w:sz w:val="24"/>
          <w:szCs w:val="24"/>
        </w:rPr>
        <w:tab/>
        <w:t>1.592,64 €</w:t>
      </w:r>
    </w:p>
    <w:p w14:paraId="3018F2DE" w14:textId="77777777" w:rsidR="00A34257" w:rsidRPr="005902FC" w:rsidRDefault="00A34257" w:rsidP="00A34257">
      <w:pPr>
        <w:rPr>
          <w:rFonts w:ascii="Times New Roman" w:eastAsia="Times New Roman" w:hAnsi="Times New Roman" w:cs="Times New Roman"/>
          <w:color w:val="000000"/>
          <w:sz w:val="24"/>
          <w:szCs w:val="24"/>
        </w:rPr>
      </w:pPr>
      <w:r w:rsidRPr="005902FC">
        <w:rPr>
          <w:rFonts w:ascii="Times New Roman" w:eastAsia="Times New Roman" w:hAnsi="Times New Roman" w:cs="Times New Roman"/>
          <w:color w:val="000000"/>
          <w:sz w:val="24"/>
          <w:szCs w:val="24"/>
        </w:rPr>
        <w:tab/>
        <w:t>08/2023</w:t>
      </w:r>
      <w:r w:rsidRPr="005902FC">
        <w:rPr>
          <w:rFonts w:ascii="Times New Roman" w:eastAsia="Times New Roman" w:hAnsi="Times New Roman" w:cs="Times New Roman"/>
          <w:color w:val="000000"/>
          <w:sz w:val="24"/>
          <w:szCs w:val="24"/>
        </w:rPr>
        <w:tab/>
      </w:r>
      <w:r w:rsidRPr="005902FC">
        <w:rPr>
          <w:rFonts w:ascii="Times New Roman" w:eastAsia="Times New Roman" w:hAnsi="Times New Roman" w:cs="Times New Roman"/>
          <w:color w:val="000000"/>
          <w:sz w:val="24"/>
          <w:szCs w:val="24"/>
        </w:rPr>
        <w:tab/>
        <w:t>20</w:t>
      </w:r>
      <w:r w:rsidRPr="005902FC">
        <w:rPr>
          <w:rFonts w:ascii="Times New Roman" w:eastAsia="Times New Roman" w:hAnsi="Times New Roman" w:cs="Times New Roman"/>
          <w:color w:val="000000"/>
          <w:sz w:val="24"/>
          <w:szCs w:val="24"/>
        </w:rPr>
        <w:tab/>
      </w:r>
      <w:r w:rsidRPr="005902FC">
        <w:rPr>
          <w:rFonts w:ascii="Times New Roman" w:eastAsia="Times New Roman" w:hAnsi="Times New Roman" w:cs="Times New Roman"/>
          <w:color w:val="000000"/>
          <w:sz w:val="24"/>
          <w:szCs w:val="24"/>
        </w:rPr>
        <w:tab/>
        <w:t>1.592,64 €</w:t>
      </w:r>
    </w:p>
    <w:p w14:paraId="4829F469" w14:textId="77777777" w:rsidR="00A34257" w:rsidRPr="005902FC" w:rsidRDefault="00A34257" w:rsidP="00A34257">
      <w:pPr>
        <w:rPr>
          <w:rFonts w:ascii="Times New Roman" w:eastAsia="Times New Roman" w:hAnsi="Times New Roman" w:cs="Times New Roman"/>
          <w:color w:val="000000"/>
          <w:sz w:val="24"/>
          <w:szCs w:val="24"/>
        </w:rPr>
      </w:pPr>
      <w:r w:rsidRPr="005902FC">
        <w:rPr>
          <w:rFonts w:ascii="Times New Roman" w:eastAsia="Times New Roman" w:hAnsi="Times New Roman" w:cs="Times New Roman"/>
          <w:color w:val="000000"/>
          <w:sz w:val="24"/>
          <w:szCs w:val="24"/>
        </w:rPr>
        <w:tab/>
        <w:t>09/2023</w:t>
      </w:r>
      <w:r w:rsidRPr="005902FC">
        <w:rPr>
          <w:rFonts w:ascii="Times New Roman" w:eastAsia="Times New Roman" w:hAnsi="Times New Roman" w:cs="Times New Roman"/>
          <w:color w:val="000000"/>
          <w:sz w:val="24"/>
          <w:szCs w:val="24"/>
        </w:rPr>
        <w:tab/>
      </w:r>
      <w:r w:rsidRPr="005902FC">
        <w:rPr>
          <w:rFonts w:ascii="Times New Roman" w:eastAsia="Times New Roman" w:hAnsi="Times New Roman" w:cs="Times New Roman"/>
          <w:color w:val="000000"/>
          <w:sz w:val="24"/>
          <w:szCs w:val="24"/>
        </w:rPr>
        <w:tab/>
        <w:t>20</w:t>
      </w:r>
      <w:r w:rsidRPr="005902FC">
        <w:rPr>
          <w:rFonts w:ascii="Times New Roman" w:eastAsia="Times New Roman" w:hAnsi="Times New Roman" w:cs="Times New Roman"/>
          <w:color w:val="000000"/>
          <w:sz w:val="24"/>
          <w:szCs w:val="24"/>
        </w:rPr>
        <w:tab/>
      </w:r>
      <w:r w:rsidRPr="005902FC">
        <w:rPr>
          <w:rFonts w:ascii="Times New Roman" w:eastAsia="Times New Roman" w:hAnsi="Times New Roman" w:cs="Times New Roman"/>
          <w:color w:val="000000"/>
          <w:sz w:val="24"/>
          <w:szCs w:val="24"/>
        </w:rPr>
        <w:tab/>
        <w:t>1.592,64 €</w:t>
      </w:r>
    </w:p>
    <w:p w14:paraId="0C922EBF" w14:textId="77777777" w:rsidR="00A34257" w:rsidRPr="005902FC" w:rsidRDefault="00A34257" w:rsidP="00A34257">
      <w:pPr>
        <w:rPr>
          <w:rFonts w:ascii="Times New Roman" w:eastAsia="Times New Roman" w:hAnsi="Times New Roman" w:cs="Times New Roman"/>
          <w:color w:val="000000"/>
          <w:sz w:val="24"/>
          <w:szCs w:val="24"/>
        </w:rPr>
      </w:pPr>
      <w:r w:rsidRPr="005902FC">
        <w:rPr>
          <w:rFonts w:ascii="Times New Roman" w:eastAsia="Times New Roman" w:hAnsi="Times New Roman" w:cs="Times New Roman"/>
          <w:color w:val="000000"/>
          <w:sz w:val="24"/>
          <w:szCs w:val="24"/>
        </w:rPr>
        <w:tab/>
        <w:t xml:space="preserve">10/2023 </w:t>
      </w:r>
      <w:r w:rsidRPr="005902FC">
        <w:rPr>
          <w:rFonts w:ascii="Times New Roman" w:eastAsia="Times New Roman" w:hAnsi="Times New Roman" w:cs="Times New Roman"/>
          <w:color w:val="000000"/>
          <w:sz w:val="24"/>
          <w:szCs w:val="24"/>
        </w:rPr>
        <w:tab/>
      </w:r>
      <w:r w:rsidRPr="005902FC">
        <w:rPr>
          <w:rFonts w:ascii="Times New Roman" w:eastAsia="Times New Roman" w:hAnsi="Times New Roman" w:cs="Times New Roman"/>
          <w:color w:val="000000"/>
          <w:sz w:val="24"/>
          <w:szCs w:val="24"/>
        </w:rPr>
        <w:tab/>
        <w:t>20</w:t>
      </w:r>
      <w:r w:rsidRPr="005902FC">
        <w:rPr>
          <w:rFonts w:ascii="Times New Roman" w:eastAsia="Times New Roman" w:hAnsi="Times New Roman" w:cs="Times New Roman"/>
          <w:color w:val="000000"/>
          <w:sz w:val="24"/>
          <w:szCs w:val="24"/>
        </w:rPr>
        <w:tab/>
      </w:r>
      <w:r w:rsidRPr="005902FC">
        <w:rPr>
          <w:rFonts w:ascii="Times New Roman" w:eastAsia="Times New Roman" w:hAnsi="Times New Roman" w:cs="Times New Roman"/>
          <w:color w:val="000000"/>
          <w:sz w:val="24"/>
          <w:szCs w:val="24"/>
        </w:rPr>
        <w:tab/>
        <w:t>1.592,64 €</w:t>
      </w:r>
    </w:p>
    <w:p w14:paraId="5F181D9E" w14:textId="77777777" w:rsidR="00A34257" w:rsidRPr="005902FC" w:rsidRDefault="00A34257" w:rsidP="00A34257">
      <w:pPr>
        <w:rPr>
          <w:rFonts w:ascii="Times New Roman" w:eastAsia="Times New Roman" w:hAnsi="Times New Roman" w:cs="Times New Roman"/>
          <w:color w:val="000000"/>
          <w:sz w:val="24"/>
          <w:szCs w:val="24"/>
        </w:rPr>
      </w:pPr>
      <w:r w:rsidRPr="005902FC">
        <w:rPr>
          <w:rFonts w:ascii="Times New Roman" w:eastAsia="Times New Roman" w:hAnsi="Times New Roman" w:cs="Times New Roman"/>
          <w:color w:val="000000"/>
          <w:sz w:val="24"/>
          <w:szCs w:val="24"/>
        </w:rPr>
        <w:tab/>
        <w:t>11/2023</w:t>
      </w:r>
      <w:r w:rsidRPr="005902FC">
        <w:rPr>
          <w:rFonts w:ascii="Times New Roman" w:eastAsia="Times New Roman" w:hAnsi="Times New Roman" w:cs="Times New Roman"/>
          <w:color w:val="000000"/>
          <w:sz w:val="24"/>
          <w:szCs w:val="24"/>
        </w:rPr>
        <w:tab/>
      </w:r>
      <w:r w:rsidRPr="005902FC">
        <w:rPr>
          <w:rFonts w:ascii="Times New Roman" w:eastAsia="Times New Roman" w:hAnsi="Times New Roman" w:cs="Times New Roman"/>
          <w:color w:val="000000"/>
          <w:sz w:val="24"/>
          <w:szCs w:val="24"/>
        </w:rPr>
        <w:tab/>
        <w:t>19</w:t>
      </w:r>
      <w:r w:rsidRPr="005902FC">
        <w:rPr>
          <w:rFonts w:ascii="Times New Roman" w:eastAsia="Times New Roman" w:hAnsi="Times New Roman" w:cs="Times New Roman"/>
          <w:color w:val="000000"/>
          <w:sz w:val="24"/>
          <w:szCs w:val="24"/>
        </w:rPr>
        <w:tab/>
      </w:r>
      <w:r w:rsidRPr="005902FC">
        <w:rPr>
          <w:rFonts w:ascii="Times New Roman" w:eastAsia="Times New Roman" w:hAnsi="Times New Roman" w:cs="Times New Roman"/>
          <w:color w:val="000000"/>
          <w:sz w:val="24"/>
          <w:szCs w:val="24"/>
        </w:rPr>
        <w:tab/>
        <w:t>1.526,28 €</w:t>
      </w:r>
    </w:p>
    <w:p w14:paraId="3B351422" w14:textId="77777777" w:rsidR="00A34257" w:rsidRPr="005902FC" w:rsidRDefault="00A34257" w:rsidP="00A34257">
      <w:pPr>
        <w:rPr>
          <w:rFonts w:ascii="Times New Roman" w:eastAsia="Times New Roman" w:hAnsi="Times New Roman" w:cs="Times New Roman"/>
          <w:color w:val="000000"/>
          <w:sz w:val="24"/>
          <w:szCs w:val="24"/>
        </w:rPr>
      </w:pPr>
      <w:r w:rsidRPr="005902FC">
        <w:rPr>
          <w:rFonts w:ascii="Times New Roman" w:eastAsia="Times New Roman" w:hAnsi="Times New Roman" w:cs="Times New Roman"/>
          <w:color w:val="000000"/>
          <w:sz w:val="24"/>
          <w:szCs w:val="24"/>
        </w:rPr>
        <w:tab/>
        <w:t>12/2023</w:t>
      </w:r>
      <w:r w:rsidRPr="005902FC">
        <w:rPr>
          <w:rFonts w:ascii="Times New Roman" w:eastAsia="Times New Roman" w:hAnsi="Times New Roman" w:cs="Times New Roman"/>
          <w:color w:val="000000"/>
          <w:sz w:val="24"/>
          <w:szCs w:val="24"/>
        </w:rPr>
        <w:tab/>
      </w:r>
      <w:r w:rsidRPr="005902FC">
        <w:rPr>
          <w:rFonts w:ascii="Times New Roman" w:eastAsia="Times New Roman" w:hAnsi="Times New Roman" w:cs="Times New Roman"/>
          <w:color w:val="000000"/>
          <w:sz w:val="24"/>
          <w:szCs w:val="24"/>
        </w:rPr>
        <w:tab/>
        <w:t>19</w:t>
      </w:r>
      <w:r w:rsidRPr="005902FC">
        <w:rPr>
          <w:rFonts w:ascii="Times New Roman" w:eastAsia="Times New Roman" w:hAnsi="Times New Roman" w:cs="Times New Roman"/>
          <w:color w:val="000000"/>
          <w:sz w:val="24"/>
          <w:szCs w:val="24"/>
        </w:rPr>
        <w:tab/>
      </w:r>
      <w:r w:rsidRPr="005902FC">
        <w:rPr>
          <w:rFonts w:ascii="Times New Roman" w:eastAsia="Times New Roman" w:hAnsi="Times New Roman" w:cs="Times New Roman"/>
          <w:color w:val="000000"/>
          <w:sz w:val="24"/>
          <w:szCs w:val="24"/>
        </w:rPr>
        <w:tab/>
        <w:t>1.526,28 €</w:t>
      </w:r>
    </w:p>
    <w:p w14:paraId="7E523F1B" w14:textId="77777777" w:rsidR="00A34257" w:rsidRPr="005902FC" w:rsidRDefault="00A34257" w:rsidP="0054665E">
      <w:pPr>
        <w:numPr>
          <w:ilvl w:val="0"/>
          <w:numId w:val="14"/>
        </w:numPr>
        <w:suppressAutoHyphens/>
        <w:spacing w:before="280" w:after="280" w:line="240" w:lineRule="auto"/>
        <w:rPr>
          <w:rFonts w:ascii="Times New Roman" w:eastAsia="Times New Roman" w:hAnsi="Times New Roman" w:cs="Times New Roman"/>
          <w:color w:val="000000"/>
          <w:sz w:val="24"/>
          <w:szCs w:val="24"/>
        </w:rPr>
      </w:pPr>
      <w:r w:rsidRPr="005902FC">
        <w:rPr>
          <w:rFonts w:ascii="Times New Roman" w:eastAsia="Times New Roman" w:hAnsi="Times New Roman" w:cs="Times New Roman"/>
          <w:color w:val="000000"/>
          <w:sz w:val="24"/>
          <w:szCs w:val="24"/>
        </w:rPr>
        <w:t>utvrđeno pravo na 3 jednokratne novčanih naknada (1 zahtjevu nije udovoljeno)</w:t>
      </w:r>
    </w:p>
    <w:p w14:paraId="5CAD7F69" w14:textId="77777777" w:rsidR="00A34257" w:rsidRPr="005902FC" w:rsidRDefault="00A34257" w:rsidP="0054665E">
      <w:pPr>
        <w:numPr>
          <w:ilvl w:val="0"/>
          <w:numId w:val="14"/>
        </w:numPr>
        <w:suppressAutoHyphens/>
        <w:spacing w:before="280" w:after="280" w:line="240" w:lineRule="auto"/>
        <w:rPr>
          <w:rFonts w:ascii="Times New Roman" w:eastAsia="Times New Roman" w:hAnsi="Times New Roman" w:cs="Times New Roman"/>
          <w:color w:val="000000"/>
          <w:sz w:val="24"/>
          <w:szCs w:val="24"/>
        </w:rPr>
      </w:pPr>
      <w:r w:rsidRPr="005902FC">
        <w:rPr>
          <w:rFonts w:ascii="Times New Roman" w:hAnsi="Times New Roman" w:cs="Times New Roman"/>
          <w:sz w:val="24"/>
          <w:szCs w:val="24"/>
        </w:rPr>
        <w:t>objava javnog poziv za sufinanciranje troškova medicinski potpomognute oplodnje (MPO) u 2023. godini (utvrđivanje kriterija i dokumentacije)</w:t>
      </w:r>
    </w:p>
    <w:p w14:paraId="06FDBA90" w14:textId="77777777" w:rsidR="00A34257" w:rsidRPr="005902FC" w:rsidRDefault="00A34257" w:rsidP="0054665E">
      <w:pPr>
        <w:numPr>
          <w:ilvl w:val="0"/>
          <w:numId w:val="14"/>
        </w:numPr>
        <w:suppressAutoHyphens/>
        <w:spacing w:before="280" w:after="280" w:line="240" w:lineRule="auto"/>
        <w:rPr>
          <w:rFonts w:ascii="Times New Roman" w:eastAsia="Times New Roman" w:hAnsi="Times New Roman" w:cs="Times New Roman"/>
          <w:color w:val="000000"/>
          <w:sz w:val="24"/>
          <w:szCs w:val="24"/>
        </w:rPr>
      </w:pPr>
      <w:r w:rsidRPr="005902FC">
        <w:rPr>
          <w:rFonts w:ascii="Times New Roman" w:hAnsi="Times New Roman" w:cs="Times New Roman"/>
          <w:sz w:val="24"/>
          <w:szCs w:val="24"/>
        </w:rPr>
        <w:t>donošenje odluke o dodjeli poklon bona za božićno-novogodišnje blagdane umirovljenicima, upućivanje javnog poziva i realizacija mjere (236 korisnika mjere)</w:t>
      </w:r>
    </w:p>
    <w:p w14:paraId="4EEACA81" w14:textId="77777777" w:rsidR="00A34257" w:rsidRPr="005902FC" w:rsidRDefault="00A34257" w:rsidP="0054665E">
      <w:pPr>
        <w:numPr>
          <w:ilvl w:val="0"/>
          <w:numId w:val="14"/>
        </w:numPr>
        <w:suppressAutoHyphens/>
        <w:spacing w:before="280" w:after="280" w:line="240" w:lineRule="auto"/>
        <w:rPr>
          <w:rFonts w:ascii="Times New Roman" w:eastAsia="Times New Roman" w:hAnsi="Times New Roman" w:cs="Times New Roman"/>
          <w:color w:val="000000"/>
          <w:sz w:val="24"/>
          <w:szCs w:val="24"/>
        </w:rPr>
      </w:pPr>
      <w:r w:rsidRPr="005902FC">
        <w:rPr>
          <w:rFonts w:ascii="Times New Roman" w:hAnsi="Times New Roman" w:cs="Times New Roman"/>
          <w:sz w:val="24"/>
          <w:szCs w:val="24"/>
        </w:rPr>
        <w:lastRenderedPageBreak/>
        <w:t xml:space="preserve">na temelju  Pravilnika o financiranju programa, projekata i manifestacija koje provode organizacije civilnog društva </w:t>
      </w:r>
      <w:r w:rsidRPr="005902FC">
        <w:rPr>
          <w:rFonts w:ascii="Times New Roman" w:eastAsia="Times New Roman" w:hAnsi="Times New Roman" w:cs="Times New Roman"/>
          <w:sz w:val="24"/>
          <w:szCs w:val="24"/>
        </w:rPr>
        <w:t>(Sl. glasnik Općine Vela Luka br. 13/2018) i smjernica za donošenje Proračuna Općine Vela Luka za 2024.  raspisan je natječaj za institucionalnu potporu organizacijama civilnog društva iz područja socijalne skrbi i unaprjeđenja zdravlja u 2024.godini</w:t>
      </w:r>
    </w:p>
    <w:p w14:paraId="20678670" w14:textId="77777777" w:rsidR="00AD608E" w:rsidRPr="005902FC" w:rsidRDefault="00AD608E" w:rsidP="0054665E">
      <w:pPr>
        <w:pStyle w:val="Odlomakpopisa"/>
        <w:numPr>
          <w:ilvl w:val="0"/>
          <w:numId w:val="14"/>
        </w:numPr>
        <w:shd w:val="clear" w:color="auto" w:fill="FFFFFF"/>
        <w:spacing w:line="240" w:lineRule="auto"/>
        <w:rPr>
          <w:rFonts w:ascii="Times New Roman" w:eastAsia="Times New Roman" w:hAnsi="Times New Roman" w:cs="Times New Roman"/>
          <w:color w:val="050505"/>
          <w:sz w:val="24"/>
          <w:szCs w:val="24"/>
          <w:lang w:eastAsia="hr-HR"/>
        </w:rPr>
      </w:pPr>
      <w:r w:rsidRPr="005902FC">
        <w:rPr>
          <w:rFonts w:ascii="Times New Roman" w:eastAsia="Times New Roman" w:hAnsi="Times New Roman" w:cs="Times New Roman"/>
          <w:color w:val="050505"/>
          <w:sz w:val="24"/>
          <w:szCs w:val="24"/>
          <w:lang w:eastAsia="hr-HR"/>
        </w:rPr>
        <w:t xml:space="preserve">Iako zdravstvena zaštita nije u djelokrugu ingerencija Općine, kako bi omogućili bolju zdravstvenu skrb našim stanovnicima, a u okviru naših mogućnosti i ovlasti, nastavljamo ulagati sredstva za zdravstvenu zaštitu i dostupnost liječnika. </w:t>
      </w:r>
    </w:p>
    <w:p w14:paraId="3E9D4CC8" w14:textId="77777777" w:rsidR="00AD608E" w:rsidRPr="005902FC" w:rsidRDefault="00AD608E" w:rsidP="00AD608E">
      <w:pPr>
        <w:pStyle w:val="Odlomakpopisa"/>
        <w:shd w:val="clear" w:color="auto" w:fill="FFFFFF"/>
        <w:spacing w:line="240" w:lineRule="auto"/>
        <w:rPr>
          <w:rFonts w:ascii="Times New Roman" w:eastAsia="Times New Roman" w:hAnsi="Times New Roman" w:cs="Times New Roman"/>
          <w:color w:val="050505"/>
          <w:sz w:val="24"/>
          <w:szCs w:val="24"/>
          <w:lang w:eastAsia="hr-HR"/>
        </w:rPr>
      </w:pPr>
      <w:r w:rsidRPr="005902FC">
        <w:rPr>
          <w:rFonts w:ascii="Times New Roman" w:eastAsia="Times New Roman" w:hAnsi="Times New Roman" w:cs="Times New Roman"/>
          <w:color w:val="050505"/>
          <w:sz w:val="24"/>
          <w:szCs w:val="24"/>
          <w:lang w:eastAsia="hr-HR"/>
        </w:rPr>
        <w:t>Nakon ranije potpisanih Ugovora s Domom zdravlja “</w:t>
      </w:r>
      <w:proofErr w:type="spellStart"/>
      <w:r w:rsidRPr="005902FC">
        <w:rPr>
          <w:rFonts w:ascii="Times New Roman" w:eastAsia="Times New Roman" w:hAnsi="Times New Roman" w:cs="Times New Roman"/>
          <w:color w:val="050505"/>
          <w:sz w:val="24"/>
          <w:szCs w:val="24"/>
          <w:lang w:eastAsia="hr-HR"/>
        </w:rPr>
        <w:t>Dr.Ante</w:t>
      </w:r>
      <w:proofErr w:type="spellEnd"/>
      <w:r w:rsidRPr="005902FC">
        <w:rPr>
          <w:rFonts w:ascii="Times New Roman" w:eastAsia="Times New Roman" w:hAnsi="Times New Roman" w:cs="Times New Roman"/>
          <w:color w:val="050505"/>
          <w:sz w:val="24"/>
          <w:szCs w:val="24"/>
          <w:lang w:eastAsia="hr-HR"/>
        </w:rPr>
        <w:t xml:space="preserve"> Franulović” (medicinski </w:t>
      </w:r>
      <w:proofErr w:type="spellStart"/>
      <w:r w:rsidRPr="005902FC">
        <w:rPr>
          <w:rFonts w:ascii="Times New Roman" w:eastAsia="Times New Roman" w:hAnsi="Times New Roman" w:cs="Times New Roman"/>
          <w:color w:val="050505"/>
          <w:sz w:val="24"/>
          <w:szCs w:val="24"/>
          <w:lang w:eastAsia="hr-HR"/>
        </w:rPr>
        <w:t>nadstandard</w:t>
      </w:r>
      <w:proofErr w:type="spellEnd"/>
      <w:r w:rsidRPr="005902FC">
        <w:rPr>
          <w:rFonts w:ascii="Times New Roman" w:eastAsia="Times New Roman" w:hAnsi="Times New Roman" w:cs="Times New Roman"/>
          <w:color w:val="050505"/>
          <w:sz w:val="24"/>
          <w:szCs w:val="24"/>
          <w:lang w:eastAsia="hr-HR"/>
        </w:rPr>
        <w:t xml:space="preserve">, subvencioniranje smještaja), potpisan je Ugovor o sufinanciranju troškova podstanarstva za liječnika u Specijalnoj bolnici za medicinsku rehabilitaciju </w:t>
      </w:r>
      <w:proofErr w:type="spellStart"/>
      <w:r w:rsidRPr="005902FC">
        <w:rPr>
          <w:rFonts w:ascii="Times New Roman" w:eastAsia="Times New Roman" w:hAnsi="Times New Roman" w:cs="Times New Roman"/>
          <w:color w:val="050505"/>
          <w:sz w:val="24"/>
          <w:szCs w:val="24"/>
          <w:lang w:eastAsia="hr-HR"/>
        </w:rPr>
        <w:t>Kalos</w:t>
      </w:r>
      <w:proofErr w:type="spellEnd"/>
      <w:r w:rsidRPr="005902FC">
        <w:rPr>
          <w:rFonts w:ascii="Times New Roman" w:eastAsia="Times New Roman" w:hAnsi="Times New Roman" w:cs="Times New Roman"/>
          <w:color w:val="050505"/>
          <w:sz w:val="24"/>
          <w:szCs w:val="24"/>
          <w:lang w:eastAsia="hr-HR"/>
        </w:rPr>
        <w:t xml:space="preserve">. Ugovor su potpisale načelnica Katarina Gugić i ravnateljica </w:t>
      </w:r>
      <w:proofErr w:type="spellStart"/>
      <w:r w:rsidRPr="005902FC">
        <w:rPr>
          <w:rFonts w:ascii="Times New Roman" w:eastAsia="Times New Roman" w:hAnsi="Times New Roman" w:cs="Times New Roman"/>
          <w:color w:val="050505"/>
          <w:sz w:val="24"/>
          <w:szCs w:val="24"/>
          <w:lang w:eastAsia="hr-HR"/>
        </w:rPr>
        <w:t>Kalosa</w:t>
      </w:r>
      <w:proofErr w:type="spellEnd"/>
      <w:r w:rsidRPr="005902FC">
        <w:rPr>
          <w:rFonts w:ascii="Times New Roman" w:eastAsia="Times New Roman" w:hAnsi="Times New Roman" w:cs="Times New Roman"/>
          <w:color w:val="050505"/>
          <w:sz w:val="24"/>
          <w:szCs w:val="24"/>
          <w:lang w:eastAsia="hr-HR"/>
        </w:rPr>
        <w:t xml:space="preserve"> Damira Bojić, a istim se Općina Vela Luka obvezala financirati troškove smještaja stanovanja jednog liječnika. Vrijednost Ugovora za 2024.g.iznosi 3.960,00 eura. </w:t>
      </w:r>
    </w:p>
    <w:p w14:paraId="3397632F" w14:textId="77777777" w:rsidR="00AD608E" w:rsidRPr="005902FC" w:rsidRDefault="00AD608E" w:rsidP="00AD608E">
      <w:pPr>
        <w:pStyle w:val="Odlomakpopisa"/>
        <w:shd w:val="clear" w:color="auto" w:fill="FFFFFF"/>
        <w:spacing w:line="240" w:lineRule="auto"/>
        <w:rPr>
          <w:rFonts w:ascii="Times New Roman" w:hAnsi="Times New Roman" w:cs="Times New Roman"/>
          <w:sz w:val="24"/>
          <w:szCs w:val="24"/>
        </w:rPr>
      </w:pPr>
    </w:p>
    <w:p w14:paraId="51C4C356" w14:textId="77777777" w:rsidR="00AD608E" w:rsidRPr="005902FC" w:rsidRDefault="00AD608E" w:rsidP="0054665E">
      <w:pPr>
        <w:pStyle w:val="Odlomakpopisa"/>
        <w:numPr>
          <w:ilvl w:val="0"/>
          <w:numId w:val="14"/>
        </w:numPr>
        <w:shd w:val="clear" w:color="auto" w:fill="FFFFFF"/>
        <w:spacing w:line="240" w:lineRule="auto"/>
        <w:rPr>
          <w:rFonts w:ascii="Times New Roman" w:eastAsia="Times New Roman" w:hAnsi="Times New Roman" w:cs="Times New Roman"/>
          <w:color w:val="050505"/>
          <w:sz w:val="24"/>
          <w:szCs w:val="24"/>
          <w:lang w:eastAsia="hr-HR"/>
        </w:rPr>
      </w:pPr>
      <w:r w:rsidRPr="005902FC">
        <w:rPr>
          <w:rFonts w:ascii="Times New Roman" w:eastAsia="Times New Roman" w:hAnsi="Times New Roman" w:cs="Times New Roman"/>
          <w:color w:val="050505"/>
          <w:sz w:val="24"/>
          <w:szCs w:val="24"/>
          <w:lang w:eastAsia="hr-HR"/>
        </w:rPr>
        <w:t>Potpisan je ugovor o zajedničkom financiranju dodatnog medicinskog tima u turističkoj sezoni 2023. godine, između Dubrovačko-neretvanske županije, Općine Vela Luka i Doma zdravlja „</w:t>
      </w:r>
      <w:proofErr w:type="spellStart"/>
      <w:r w:rsidRPr="005902FC">
        <w:rPr>
          <w:rFonts w:ascii="Times New Roman" w:eastAsia="Times New Roman" w:hAnsi="Times New Roman" w:cs="Times New Roman"/>
          <w:color w:val="050505"/>
          <w:sz w:val="24"/>
          <w:szCs w:val="24"/>
          <w:lang w:eastAsia="hr-HR"/>
        </w:rPr>
        <w:t>Dr.Ante</w:t>
      </w:r>
      <w:proofErr w:type="spellEnd"/>
      <w:r w:rsidRPr="005902FC">
        <w:rPr>
          <w:rFonts w:ascii="Times New Roman" w:eastAsia="Times New Roman" w:hAnsi="Times New Roman" w:cs="Times New Roman"/>
          <w:color w:val="050505"/>
          <w:sz w:val="24"/>
          <w:szCs w:val="24"/>
          <w:lang w:eastAsia="hr-HR"/>
        </w:rPr>
        <w:t xml:space="preserve"> Franulović“ Vela Luka, čime je u periodu ljetne turističke sezone, od 01. srpnja do 31. kolovoza, osigurana zdravstvena zaštita turistima za rad popularno nazvane turističke ambulante. Ovim ugovorom Dubrovačko-neretvanska županija i Općina Vela Luka zajednički su  financirali dodatni medicinski tim sa ukupno 9.259,00 eura. </w:t>
      </w:r>
    </w:p>
    <w:p w14:paraId="04869C1A" w14:textId="77777777" w:rsidR="00AD608E" w:rsidRPr="005902FC" w:rsidRDefault="00AD608E" w:rsidP="00AD608E">
      <w:pPr>
        <w:suppressAutoHyphens/>
        <w:spacing w:before="280" w:after="280" w:line="240" w:lineRule="auto"/>
        <w:rPr>
          <w:rFonts w:ascii="Times New Roman" w:eastAsia="Times New Roman" w:hAnsi="Times New Roman" w:cs="Times New Roman"/>
          <w:color w:val="000000"/>
          <w:sz w:val="24"/>
          <w:szCs w:val="24"/>
        </w:rPr>
      </w:pPr>
    </w:p>
    <w:p w14:paraId="3B1F4D77" w14:textId="77777777" w:rsidR="00BE4239" w:rsidRPr="005902FC" w:rsidRDefault="00BE4239" w:rsidP="00BE4239">
      <w:pPr>
        <w:spacing w:before="280"/>
        <w:rPr>
          <w:rFonts w:ascii="Times New Roman" w:eastAsia="Times New Roman" w:hAnsi="Times New Roman" w:cs="Times New Roman"/>
          <w:sz w:val="24"/>
          <w:szCs w:val="24"/>
        </w:rPr>
      </w:pPr>
      <w:r w:rsidRPr="005902FC">
        <w:rPr>
          <w:rFonts w:ascii="Times New Roman" w:eastAsia="Times New Roman" w:hAnsi="Times New Roman" w:cs="Times New Roman"/>
          <w:sz w:val="24"/>
          <w:szCs w:val="24"/>
        </w:rPr>
        <w:t>4.4.2. Odgoj, obrazovanje; briga za djecu i predškolski odgoj</w:t>
      </w:r>
    </w:p>
    <w:p w14:paraId="3AEB94AA" w14:textId="77777777" w:rsidR="008C453A" w:rsidRPr="005902FC" w:rsidRDefault="008C453A" w:rsidP="0054665E">
      <w:pPr>
        <w:widowControl w:val="0"/>
        <w:numPr>
          <w:ilvl w:val="0"/>
          <w:numId w:val="14"/>
        </w:numPr>
        <w:suppressAutoHyphens/>
        <w:spacing w:before="280" w:after="0" w:line="240" w:lineRule="auto"/>
        <w:rPr>
          <w:rFonts w:ascii="Times New Roman" w:eastAsia="Times New Roman" w:hAnsi="Times New Roman" w:cs="Times New Roman"/>
          <w:sz w:val="24"/>
          <w:szCs w:val="24"/>
        </w:rPr>
      </w:pPr>
      <w:r w:rsidRPr="005902FC">
        <w:rPr>
          <w:rFonts w:ascii="Times New Roman" w:eastAsia="Times New Roman" w:hAnsi="Times New Roman" w:cs="Times New Roman"/>
          <w:sz w:val="24"/>
          <w:szCs w:val="24"/>
        </w:rPr>
        <w:t>suradnja sa DV Radost, Osnovnom školom Vela Luka, OGŠ „Oliver Dragojević“ i Srednjom školom Vela Luka</w:t>
      </w:r>
    </w:p>
    <w:p w14:paraId="7AB30DB4" w14:textId="77777777" w:rsidR="008C453A" w:rsidRPr="005902FC" w:rsidRDefault="008C453A" w:rsidP="0054665E">
      <w:pPr>
        <w:pStyle w:val="Tijeloteksta"/>
        <w:widowControl w:val="0"/>
        <w:numPr>
          <w:ilvl w:val="0"/>
          <w:numId w:val="14"/>
        </w:numPr>
        <w:suppressAutoHyphens/>
        <w:spacing w:line="276" w:lineRule="auto"/>
        <w:jc w:val="left"/>
        <w:rPr>
          <w:bCs/>
        </w:rPr>
      </w:pPr>
      <w:r w:rsidRPr="005902FC">
        <w:rPr>
          <w:bCs/>
        </w:rPr>
        <w:t>utvrđivanje prava na dodatno subvencioniranje vrtićkih programa (9 rješenja, dva u 100% iznosu)</w:t>
      </w:r>
    </w:p>
    <w:p w14:paraId="4221AB53" w14:textId="77777777" w:rsidR="008C453A" w:rsidRPr="005902FC" w:rsidRDefault="008C453A" w:rsidP="0054665E">
      <w:pPr>
        <w:pStyle w:val="Tijeloteksta"/>
        <w:widowControl w:val="0"/>
        <w:numPr>
          <w:ilvl w:val="0"/>
          <w:numId w:val="14"/>
        </w:numPr>
        <w:suppressAutoHyphens/>
        <w:spacing w:line="276" w:lineRule="auto"/>
        <w:jc w:val="left"/>
        <w:rPr>
          <w:bCs/>
        </w:rPr>
      </w:pPr>
      <w:r w:rsidRPr="005902FC">
        <w:rPr>
          <w:bCs/>
        </w:rPr>
        <w:t xml:space="preserve">donošenje odluke o </w:t>
      </w:r>
      <w:r w:rsidRPr="005902FC">
        <w:t>lista deficitarnih zanimanja (zvanja), kao i odluke o broju i visini stipendija za provedbu natječaja za stipendiranje u školskoj/akademskoj 2023./2024.</w:t>
      </w:r>
    </w:p>
    <w:p w14:paraId="20B66F96" w14:textId="77777777" w:rsidR="008C453A" w:rsidRPr="005902FC" w:rsidRDefault="008C453A" w:rsidP="0054665E">
      <w:pPr>
        <w:pStyle w:val="Tijeloteksta"/>
        <w:widowControl w:val="0"/>
        <w:numPr>
          <w:ilvl w:val="0"/>
          <w:numId w:val="14"/>
        </w:numPr>
        <w:suppressAutoHyphens/>
        <w:spacing w:line="276" w:lineRule="auto"/>
        <w:jc w:val="left"/>
        <w:rPr>
          <w:bCs/>
        </w:rPr>
      </w:pPr>
      <w:r w:rsidRPr="005902FC">
        <w:rPr>
          <w:bCs/>
        </w:rPr>
        <w:t>raspisivanje n</w:t>
      </w:r>
      <w:r w:rsidRPr="005902FC">
        <w:t>atječaja za dodjelu stipendija za školsku/akademsku godinu 2023./2024.</w:t>
      </w:r>
    </w:p>
    <w:p w14:paraId="11E39E91" w14:textId="77777777" w:rsidR="008C453A" w:rsidRPr="005902FC" w:rsidRDefault="008C453A" w:rsidP="0054665E">
      <w:pPr>
        <w:pStyle w:val="Tijeloteksta"/>
        <w:widowControl w:val="0"/>
        <w:numPr>
          <w:ilvl w:val="0"/>
          <w:numId w:val="14"/>
        </w:numPr>
        <w:suppressAutoHyphens/>
        <w:spacing w:line="276" w:lineRule="auto"/>
        <w:jc w:val="left"/>
        <w:rPr>
          <w:bCs/>
        </w:rPr>
      </w:pPr>
      <w:r w:rsidRPr="005902FC">
        <w:rPr>
          <w:bCs/>
        </w:rPr>
        <w:t>obrada prijava i izrada liste prvenstva</w:t>
      </w:r>
    </w:p>
    <w:p w14:paraId="6446E8AE" w14:textId="77777777" w:rsidR="008C453A" w:rsidRPr="005902FC" w:rsidRDefault="008C453A" w:rsidP="0054665E">
      <w:pPr>
        <w:pStyle w:val="Tijeloteksta"/>
        <w:widowControl w:val="0"/>
        <w:numPr>
          <w:ilvl w:val="0"/>
          <w:numId w:val="14"/>
        </w:numPr>
        <w:suppressAutoHyphens/>
        <w:spacing w:line="276" w:lineRule="auto"/>
        <w:jc w:val="left"/>
        <w:rPr>
          <w:bCs/>
        </w:rPr>
      </w:pPr>
      <w:r w:rsidRPr="005902FC">
        <w:rPr>
          <w:bCs/>
        </w:rPr>
        <w:t>zaključeni su ugovori o stipendiranju sa novim stipendistima</w:t>
      </w:r>
    </w:p>
    <w:p w14:paraId="0F594A68" w14:textId="77777777" w:rsidR="008C453A" w:rsidRPr="005902FC" w:rsidRDefault="008C453A" w:rsidP="008C453A">
      <w:pPr>
        <w:pStyle w:val="Tijeloteksta"/>
        <w:spacing w:line="276" w:lineRule="auto"/>
        <w:ind w:left="720"/>
        <w:rPr>
          <w:rFonts w:eastAsia="Lucida Sans Unicode"/>
          <w:shd w:val="clear" w:color="auto" w:fill="FFFFFF"/>
        </w:rPr>
      </w:pPr>
      <w:r w:rsidRPr="005902FC">
        <w:rPr>
          <w:bCs/>
        </w:rPr>
        <w:t>(d</w:t>
      </w:r>
      <w:r w:rsidRPr="005902FC">
        <w:rPr>
          <w:shd w:val="clear" w:color="auto" w:fill="FFFFFF"/>
        </w:rPr>
        <w:t>odijeljeno 11 novih stipendija (2 učeničke i 9 studentskih) te u ovom trenutku Općina stipendira 30 studenata i učenika</w:t>
      </w:r>
    </w:p>
    <w:p w14:paraId="6F884089" w14:textId="77777777" w:rsidR="008C453A" w:rsidRPr="005902FC" w:rsidRDefault="008C453A" w:rsidP="0054665E">
      <w:pPr>
        <w:pStyle w:val="Tijeloteksta"/>
        <w:widowControl w:val="0"/>
        <w:numPr>
          <w:ilvl w:val="0"/>
          <w:numId w:val="14"/>
        </w:numPr>
        <w:suppressAutoHyphens/>
        <w:spacing w:line="276" w:lineRule="auto"/>
        <w:jc w:val="left"/>
        <w:rPr>
          <w:shd w:val="clear" w:color="auto" w:fill="FFFFFF"/>
        </w:rPr>
      </w:pPr>
      <w:r w:rsidRPr="005902FC">
        <w:rPr>
          <w:shd w:val="clear" w:color="auto" w:fill="FFFFFF"/>
        </w:rPr>
        <w:t>realizacija svih mjera Programa javnih potreba u odgoju i obrazovanju za 2023.g. (</w:t>
      </w:r>
      <w:r w:rsidRPr="005902FC">
        <w:t xml:space="preserve">Program podizanja kvalitete nastave i materijalnog položaja učenika, </w:t>
      </w:r>
      <w:r w:rsidRPr="005902FC">
        <w:rPr>
          <w:rStyle w:val="Hiperveza"/>
          <w:rFonts w:eastAsia="SimSun"/>
        </w:rPr>
        <w:t xml:space="preserve">Projekti OŠ: </w:t>
      </w:r>
      <w:r w:rsidRPr="005902FC">
        <w:rPr>
          <w:rStyle w:val="Hiperveza"/>
          <w:rFonts w:eastAsia="SimSun"/>
          <w:i/>
          <w:iCs/>
        </w:rPr>
        <w:t>„Čitanjem do zvijezda“ i „</w:t>
      </w:r>
      <w:proofErr w:type="spellStart"/>
      <w:r w:rsidRPr="005902FC">
        <w:rPr>
          <w:rStyle w:val="Hiperveza"/>
          <w:rFonts w:eastAsia="SimSun"/>
          <w:i/>
          <w:iCs/>
        </w:rPr>
        <w:t>Luško</w:t>
      </w:r>
      <w:proofErr w:type="spellEnd"/>
      <w:r w:rsidRPr="005902FC">
        <w:rPr>
          <w:rStyle w:val="Hiperveza"/>
          <w:rFonts w:eastAsia="SimSun"/>
          <w:i/>
          <w:iCs/>
        </w:rPr>
        <w:t xml:space="preserve"> </w:t>
      </w:r>
      <w:proofErr w:type="spellStart"/>
      <w:r w:rsidRPr="005902FC">
        <w:rPr>
          <w:rStyle w:val="Hiperveza"/>
          <w:rFonts w:eastAsia="SimSun"/>
          <w:i/>
          <w:iCs/>
        </w:rPr>
        <w:t>navišćavanje</w:t>
      </w:r>
      <w:proofErr w:type="spellEnd"/>
      <w:r w:rsidRPr="005902FC">
        <w:rPr>
          <w:rStyle w:val="Hiperveza"/>
          <w:rFonts w:eastAsia="SimSun"/>
          <w:i/>
          <w:iCs/>
        </w:rPr>
        <w:t xml:space="preserve">“, </w:t>
      </w:r>
      <w:r w:rsidRPr="005902FC">
        <w:t>Program podizanja kvalitete nastave i materijalnog položaja učenika, Učenička zadruga SŠ Vela Luka ANKORA, Program pripreme državne mature…)</w:t>
      </w:r>
    </w:p>
    <w:p w14:paraId="5920AFEB" w14:textId="77777777" w:rsidR="008C453A" w:rsidRPr="005902FC" w:rsidRDefault="008C453A" w:rsidP="0054665E">
      <w:pPr>
        <w:pStyle w:val="Tijeloteksta"/>
        <w:widowControl w:val="0"/>
        <w:numPr>
          <w:ilvl w:val="0"/>
          <w:numId w:val="14"/>
        </w:numPr>
        <w:suppressAutoHyphens/>
        <w:spacing w:line="276" w:lineRule="auto"/>
        <w:jc w:val="left"/>
        <w:rPr>
          <w:shd w:val="clear" w:color="auto" w:fill="FFFFFF"/>
        </w:rPr>
      </w:pPr>
      <w:r w:rsidRPr="005902FC">
        <w:t xml:space="preserve">javni poziv i obavijest roditeljima učenika Osnovne škole Vela Luka za realizaciju </w:t>
      </w:r>
      <w:r w:rsidRPr="005902FC">
        <w:rPr>
          <w:color w:val="000000"/>
        </w:rPr>
        <w:t xml:space="preserve">poklon bona za nabavku drugog nastavnog materijala u svoti od 28,00 EUR po </w:t>
      </w:r>
      <w:r w:rsidRPr="005902FC">
        <w:rPr>
          <w:color w:val="000000"/>
        </w:rPr>
        <w:lastRenderedPageBreak/>
        <w:t>učeniku</w:t>
      </w:r>
    </w:p>
    <w:p w14:paraId="5609B6CB" w14:textId="77777777" w:rsidR="008C453A" w:rsidRPr="005902FC" w:rsidRDefault="008C453A" w:rsidP="0054665E">
      <w:pPr>
        <w:pStyle w:val="Tijeloteksta"/>
        <w:widowControl w:val="0"/>
        <w:numPr>
          <w:ilvl w:val="0"/>
          <w:numId w:val="14"/>
        </w:numPr>
        <w:suppressAutoHyphens/>
        <w:spacing w:line="276" w:lineRule="auto"/>
        <w:jc w:val="left"/>
        <w:rPr>
          <w:shd w:val="clear" w:color="auto" w:fill="FFFFFF"/>
        </w:rPr>
      </w:pPr>
      <w:r w:rsidRPr="005902FC">
        <w:t>u okviru Programa javnih potreba u odgoju i obrazovanju Općine Vela Luka za 2023. godinu, kojom je osigurano 133,00 € za svakog učenika Srednje škole Vela Luka</w:t>
      </w:r>
    </w:p>
    <w:p w14:paraId="4DB65D37" w14:textId="0AEDB26B" w:rsidR="008C453A" w:rsidRPr="005902FC" w:rsidRDefault="008C453A" w:rsidP="0054665E">
      <w:pPr>
        <w:widowControl w:val="0"/>
        <w:numPr>
          <w:ilvl w:val="0"/>
          <w:numId w:val="14"/>
        </w:numPr>
        <w:suppressAutoHyphens/>
        <w:spacing w:before="280" w:after="0" w:line="240" w:lineRule="auto"/>
        <w:rPr>
          <w:rFonts w:ascii="Times New Roman" w:eastAsia="Times New Roman" w:hAnsi="Times New Roman" w:cs="Times New Roman"/>
          <w:sz w:val="24"/>
          <w:szCs w:val="24"/>
        </w:rPr>
      </w:pPr>
      <w:r w:rsidRPr="005902FC">
        <w:rPr>
          <w:rFonts w:ascii="Times New Roman" w:eastAsia="Times New Roman" w:hAnsi="Times New Roman" w:cs="Times New Roman"/>
          <w:sz w:val="24"/>
          <w:szCs w:val="24"/>
        </w:rPr>
        <w:t>priprema I. i II. izmjena i dopuna programa javnih potreba u odgoju i obrazovanju</w:t>
      </w:r>
      <w:r w:rsidRPr="005902FC">
        <w:rPr>
          <w:rFonts w:ascii="Times New Roman" w:eastAsia="Times New Roman" w:hAnsi="Times New Roman" w:cs="Times New Roman"/>
          <w:color w:val="000000"/>
          <w:sz w:val="24"/>
          <w:szCs w:val="24"/>
        </w:rPr>
        <w:t xml:space="preserve"> u svezi sa rebalansom Proračuna Općine za 2023.</w:t>
      </w:r>
    </w:p>
    <w:p w14:paraId="29638775" w14:textId="6263DB08" w:rsidR="00D96FB6" w:rsidRDefault="00D96FB6" w:rsidP="00B643F8">
      <w:pPr>
        <w:widowControl w:val="0"/>
        <w:numPr>
          <w:ilvl w:val="0"/>
          <w:numId w:val="14"/>
        </w:numPr>
        <w:suppressAutoHyphens/>
        <w:spacing w:before="28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Saniran je dio krovišta zgrade  dječjeg vrtića Radost u </w:t>
      </w:r>
      <w:proofErr w:type="spellStart"/>
      <w:r>
        <w:rPr>
          <w:rFonts w:ascii="Times New Roman" w:eastAsia="Times New Roman" w:hAnsi="Times New Roman" w:cs="Times New Roman"/>
          <w:sz w:val="24"/>
          <w:szCs w:val="24"/>
        </w:rPr>
        <w:t>Veloj</w:t>
      </w:r>
      <w:proofErr w:type="spellEnd"/>
      <w:r>
        <w:rPr>
          <w:rFonts w:ascii="Times New Roman" w:eastAsia="Times New Roman" w:hAnsi="Times New Roman" w:cs="Times New Roman"/>
          <w:sz w:val="24"/>
          <w:szCs w:val="24"/>
        </w:rPr>
        <w:t xml:space="preserve"> Luci</w:t>
      </w:r>
    </w:p>
    <w:p w14:paraId="2BD6B825" w14:textId="77777777" w:rsidR="00B643F8" w:rsidRPr="00B643F8" w:rsidRDefault="00B643F8" w:rsidP="00B643F8">
      <w:pPr>
        <w:widowControl w:val="0"/>
        <w:suppressAutoHyphens/>
        <w:spacing w:before="280" w:after="0" w:line="240" w:lineRule="auto"/>
        <w:ind w:left="720"/>
        <w:rPr>
          <w:rFonts w:ascii="Times New Roman" w:eastAsia="Times New Roman" w:hAnsi="Times New Roman" w:cs="Times New Roman"/>
          <w:sz w:val="24"/>
          <w:szCs w:val="24"/>
        </w:rPr>
      </w:pPr>
    </w:p>
    <w:p w14:paraId="7C5817D2" w14:textId="77777777" w:rsidR="00AD608E" w:rsidRPr="00B643F8" w:rsidRDefault="00AD608E" w:rsidP="0054665E">
      <w:pPr>
        <w:pStyle w:val="Odlomakpopisa"/>
        <w:numPr>
          <w:ilvl w:val="0"/>
          <w:numId w:val="14"/>
        </w:numPr>
        <w:spacing w:after="100"/>
        <w:jc w:val="both"/>
        <w:rPr>
          <w:rFonts w:ascii="Times New Roman" w:hAnsi="Times New Roman" w:cs="Times New Roman"/>
          <w:sz w:val="24"/>
          <w:szCs w:val="24"/>
        </w:rPr>
      </w:pPr>
      <w:r w:rsidRPr="00B643F8">
        <w:rPr>
          <w:rFonts w:ascii="Times New Roman" w:hAnsi="Times New Roman" w:cs="Times New Roman"/>
          <w:bCs/>
          <w:sz w:val="24"/>
          <w:szCs w:val="24"/>
        </w:rPr>
        <w:t>Nove cijene Dječjeg vrtića „Radost“</w:t>
      </w:r>
    </w:p>
    <w:p w14:paraId="5A96D4C4" w14:textId="6D0AC32A" w:rsidR="00AD608E" w:rsidRPr="005902FC" w:rsidRDefault="00AD608E" w:rsidP="00AD608E">
      <w:pPr>
        <w:pStyle w:val="Odlomakpopisa"/>
        <w:spacing w:after="100"/>
        <w:jc w:val="both"/>
        <w:rPr>
          <w:rFonts w:ascii="Times New Roman" w:hAnsi="Times New Roman" w:cs="Times New Roman"/>
          <w:sz w:val="24"/>
          <w:szCs w:val="24"/>
        </w:rPr>
      </w:pPr>
      <w:r w:rsidRPr="005902FC">
        <w:rPr>
          <w:rFonts w:ascii="Times New Roman" w:hAnsi="Times New Roman" w:cs="Times New Roman"/>
          <w:sz w:val="24"/>
          <w:szCs w:val="24"/>
        </w:rPr>
        <w:t>Na</w:t>
      </w:r>
      <w:r w:rsidR="00B643F8">
        <w:rPr>
          <w:rFonts w:ascii="Times New Roman" w:hAnsi="Times New Roman" w:cs="Times New Roman"/>
          <w:sz w:val="24"/>
          <w:szCs w:val="24"/>
        </w:rPr>
        <w:t xml:space="preserve"> moj</w:t>
      </w:r>
      <w:r w:rsidRPr="005902FC">
        <w:rPr>
          <w:rFonts w:ascii="Times New Roman" w:hAnsi="Times New Roman" w:cs="Times New Roman"/>
          <w:sz w:val="24"/>
          <w:szCs w:val="24"/>
        </w:rPr>
        <w:t xml:space="preserve"> prijedlog na 16. sjednici Općinskog vijeća donesena je Odluka o smanjenju cijene usluga u Dječjem vrtiću „Radost“. Prema novoj Odluci postojeća cijena participacije smanjena je za 30 posto, a za roditelje s dvoje i više djece predviđena je i dodatna subvencija od 10 posto. </w:t>
      </w:r>
    </w:p>
    <w:p w14:paraId="676D383F" w14:textId="77777777" w:rsidR="00AD608E" w:rsidRPr="005902FC" w:rsidRDefault="00AD608E" w:rsidP="00AD608E">
      <w:pPr>
        <w:pStyle w:val="Odlomakpopisa"/>
        <w:spacing w:after="100"/>
        <w:jc w:val="both"/>
        <w:rPr>
          <w:rFonts w:ascii="Times New Roman" w:hAnsi="Times New Roman" w:cs="Times New Roman"/>
          <w:sz w:val="24"/>
          <w:szCs w:val="24"/>
        </w:rPr>
      </w:pPr>
    </w:p>
    <w:tbl>
      <w:tblPr>
        <w:tblStyle w:val="Reetkatablice"/>
        <w:tblW w:w="0" w:type="auto"/>
        <w:tblInd w:w="5" w:type="dxa"/>
        <w:tblLook w:val="04A0" w:firstRow="1" w:lastRow="0" w:firstColumn="1" w:lastColumn="0" w:noHBand="0" w:noVBand="1"/>
      </w:tblPr>
      <w:tblGrid>
        <w:gridCol w:w="2265"/>
        <w:gridCol w:w="2265"/>
        <w:gridCol w:w="2266"/>
        <w:gridCol w:w="2266"/>
      </w:tblGrid>
      <w:tr w:rsidR="00AD608E" w:rsidRPr="005902FC" w14:paraId="053AD22E" w14:textId="77777777" w:rsidTr="00AD608E">
        <w:trPr>
          <w:trHeight w:val="505"/>
        </w:trPr>
        <w:tc>
          <w:tcPr>
            <w:tcW w:w="2267" w:type="dxa"/>
            <w:tcBorders>
              <w:top w:val="nil"/>
              <w:left w:val="nil"/>
            </w:tcBorders>
          </w:tcPr>
          <w:p w14:paraId="6413A8F1" w14:textId="77777777" w:rsidR="00AD608E" w:rsidRPr="005902FC" w:rsidRDefault="00AD608E" w:rsidP="00AD608E">
            <w:pPr>
              <w:spacing w:after="100"/>
              <w:jc w:val="center"/>
              <w:rPr>
                <w:rFonts w:ascii="Times New Roman" w:hAnsi="Times New Roman" w:cs="Times New Roman"/>
                <w:sz w:val="24"/>
                <w:szCs w:val="24"/>
              </w:rPr>
            </w:pPr>
          </w:p>
        </w:tc>
        <w:tc>
          <w:tcPr>
            <w:tcW w:w="2267" w:type="dxa"/>
            <w:vAlign w:val="center"/>
          </w:tcPr>
          <w:p w14:paraId="61452082" w14:textId="77777777" w:rsidR="00AD608E" w:rsidRPr="005902FC" w:rsidRDefault="00AD608E" w:rsidP="00AD608E">
            <w:pPr>
              <w:jc w:val="center"/>
              <w:rPr>
                <w:rFonts w:ascii="Times New Roman" w:hAnsi="Times New Roman" w:cs="Times New Roman"/>
                <w:sz w:val="24"/>
                <w:szCs w:val="24"/>
              </w:rPr>
            </w:pPr>
            <w:r w:rsidRPr="005902FC">
              <w:rPr>
                <w:rFonts w:ascii="Times New Roman" w:hAnsi="Times New Roman" w:cs="Times New Roman"/>
                <w:sz w:val="24"/>
                <w:szCs w:val="24"/>
              </w:rPr>
              <w:t>JASLICE</w:t>
            </w:r>
          </w:p>
        </w:tc>
        <w:tc>
          <w:tcPr>
            <w:tcW w:w="2267" w:type="dxa"/>
            <w:vAlign w:val="center"/>
          </w:tcPr>
          <w:p w14:paraId="33FCF7D7" w14:textId="77777777" w:rsidR="00AD608E" w:rsidRPr="005902FC" w:rsidRDefault="00AD608E" w:rsidP="00AD608E">
            <w:pPr>
              <w:jc w:val="center"/>
              <w:rPr>
                <w:rFonts w:ascii="Times New Roman" w:hAnsi="Times New Roman" w:cs="Times New Roman"/>
                <w:sz w:val="24"/>
                <w:szCs w:val="24"/>
              </w:rPr>
            </w:pPr>
            <w:r w:rsidRPr="005902FC">
              <w:rPr>
                <w:rFonts w:ascii="Times New Roman" w:hAnsi="Times New Roman" w:cs="Times New Roman"/>
                <w:sz w:val="24"/>
                <w:szCs w:val="24"/>
              </w:rPr>
              <w:t>PETOSATNI PROGRAM</w:t>
            </w:r>
          </w:p>
        </w:tc>
        <w:tc>
          <w:tcPr>
            <w:tcW w:w="2267" w:type="dxa"/>
            <w:vAlign w:val="center"/>
          </w:tcPr>
          <w:p w14:paraId="0ABCBA11" w14:textId="77777777" w:rsidR="00AD608E" w:rsidRPr="005902FC" w:rsidRDefault="00AD608E" w:rsidP="00AD608E">
            <w:pPr>
              <w:jc w:val="center"/>
              <w:rPr>
                <w:rFonts w:ascii="Times New Roman" w:hAnsi="Times New Roman" w:cs="Times New Roman"/>
                <w:sz w:val="24"/>
                <w:szCs w:val="24"/>
              </w:rPr>
            </w:pPr>
            <w:r w:rsidRPr="005902FC">
              <w:rPr>
                <w:rFonts w:ascii="Times New Roman" w:hAnsi="Times New Roman" w:cs="Times New Roman"/>
                <w:sz w:val="24"/>
                <w:szCs w:val="24"/>
              </w:rPr>
              <w:t xml:space="preserve">DEVETOSATNI PROGRAM </w:t>
            </w:r>
          </w:p>
        </w:tc>
      </w:tr>
      <w:tr w:rsidR="00AD608E" w:rsidRPr="005902FC" w14:paraId="481484F4" w14:textId="77777777" w:rsidTr="00AD608E">
        <w:trPr>
          <w:trHeight w:val="532"/>
        </w:trPr>
        <w:tc>
          <w:tcPr>
            <w:tcW w:w="2267" w:type="dxa"/>
            <w:vAlign w:val="center"/>
          </w:tcPr>
          <w:p w14:paraId="3C9DE46F" w14:textId="77777777" w:rsidR="00AD608E" w:rsidRPr="005902FC" w:rsidRDefault="00AD608E" w:rsidP="00AD608E">
            <w:pPr>
              <w:jc w:val="center"/>
              <w:rPr>
                <w:rFonts w:ascii="Times New Roman" w:hAnsi="Times New Roman" w:cs="Times New Roman"/>
                <w:sz w:val="24"/>
                <w:szCs w:val="24"/>
              </w:rPr>
            </w:pPr>
            <w:r w:rsidRPr="005902FC">
              <w:rPr>
                <w:rFonts w:ascii="Times New Roman" w:hAnsi="Times New Roman" w:cs="Times New Roman"/>
                <w:sz w:val="24"/>
                <w:szCs w:val="24"/>
              </w:rPr>
              <w:t xml:space="preserve">NOVA </w:t>
            </w:r>
            <w:proofErr w:type="gramStart"/>
            <w:r w:rsidRPr="005902FC">
              <w:rPr>
                <w:rFonts w:ascii="Times New Roman" w:hAnsi="Times New Roman" w:cs="Times New Roman"/>
                <w:sz w:val="24"/>
                <w:szCs w:val="24"/>
              </w:rPr>
              <w:t>CIJENA  (</w:t>
            </w:r>
            <w:proofErr w:type="gramEnd"/>
            <w:r w:rsidRPr="005902FC">
              <w:rPr>
                <w:rFonts w:ascii="Times New Roman" w:eastAsia="Times New Roman" w:hAnsi="Times New Roman" w:cs="Times New Roman"/>
                <w:sz w:val="24"/>
                <w:szCs w:val="24"/>
                <w:lang w:eastAsia="hr-HR"/>
              </w:rPr>
              <w:t>€)</w:t>
            </w:r>
          </w:p>
        </w:tc>
        <w:tc>
          <w:tcPr>
            <w:tcW w:w="2267" w:type="dxa"/>
            <w:vAlign w:val="center"/>
          </w:tcPr>
          <w:p w14:paraId="1051593C" w14:textId="77777777" w:rsidR="00AD608E" w:rsidRPr="005902FC" w:rsidRDefault="00AD608E" w:rsidP="00AD608E">
            <w:pPr>
              <w:jc w:val="center"/>
              <w:rPr>
                <w:rFonts w:ascii="Times New Roman" w:hAnsi="Times New Roman" w:cs="Times New Roman"/>
                <w:sz w:val="24"/>
                <w:szCs w:val="24"/>
              </w:rPr>
            </w:pPr>
            <w:r w:rsidRPr="005902FC">
              <w:rPr>
                <w:rFonts w:ascii="Times New Roman" w:hAnsi="Times New Roman" w:cs="Times New Roman"/>
                <w:sz w:val="24"/>
                <w:szCs w:val="24"/>
              </w:rPr>
              <w:t>55,74</w:t>
            </w:r>
          </w:p>
        </w:tc>
        <w:tc>
          <w:tcPr>
            <w:tcW w:w="2267" w:type="dxa"/>
            <w:vAlign w:val="center"/>
          </w:tcPr>
          <w:p w14:paraId="1BD8FD49" w14:textId="77777777" w:rsidR="00AD608E" w:rsidRPr="005902FC" w:rsidRDefault="00AD608E" w:rsidP="00AD608E">
            <w:pPr>
              <w:tabs>
                <w:tab w:val="left" w:pos="285"/>
              </w:tabs>
              <w:jc w:val="center"/>
              <w:rPr>
                <w:rFonts w:ascii="Times New Roman" w:hAnsi="Times New Roman" w:cs="Times New Roman"/>
                <w:sz w:val="24"/>
                <w:szCs w:val="24"/>
              </w:rPr>
            </w:pPr>
            <w:r w:rsidRPr="005902FC">
              <w:rPr>
                <w:rFonts w:ascii="Times New Roman" w:hAnsi="Times New Roman" w:cs="Times New Roman"/>
                <w:sz w:val="24"/>
                <w:szCs w:val="24"/>
              </w:rPr>
              <w:t>29,73</w:t>
            </w:r>
          </w:p>
        </w:tc>
        <w:tc>
          <w:tcPr>
            <w:tcW w:w="2267" w:type="dxa"/>
            <w:vAlign w:val="center"/>
          </w:tcPr>
          <w:p w14:paraId="6E798C9E" w14:textId="77777777" w:rsidR="00AD608E" w:rsidRPr="005902FC" w:rsidRDefault="00AD608E" w:rsidP="00AD608E">
            <w:pPr>
              <w:jc w:val="center"/>
              <w:rPr>
                <w:rFonts w:ascii="Times New Roman" w:hAnsi="Times New Roman" w:cs="Times New Roman"/>
                <w:sz w:val="24"/>
                <w:szCs w:val="24"/>
              </w:rPr>
            </w:pPr>
            <w:r w:rsidRPr="005902FC">
              <w:rPr>
                <w:rFonts w:ascii="Times New Roman" w:hAnsi="Times New Roman" w:cs="Times New Roman"/>
                <w:sz w:val="24"/>
                <w:szCs w:val="24"/>
              </w:rPr>
              <w:t>51,10</w:t>
            </w:r>
          </w:p>
        </w:tc>
      </w:tr>
      <w:tr w:rsidR="00AD608E" w:rsidRPr="005902FC" w14:paraId="4BF513BF" w14:textId="77777777" w:rsidTr="00AD608E">
        <w:trPr>
          <w:trHeight w:val="460"/>
        </w:trPr>
        <w:tc>
          <w:tcPr>
            <w:tcW w:w="2267" w:type="dxa"/>
            <w:vAlign w:val="center"/>
          </w:tcPr>
          <w:p w14:paraId="563D72B6" w14:textId="77777777" w:rsidR="00AD608E" w:rsidRPr="005902FC" w:rsidRDefault="00AD608E" w:rsidP="00AD608E">
            <w:pPr>
              <w:jc w:val="center"/>
              <w:rPr>
                <w:rFonts w:ascii="Times New Roman" w:hAnsi="Times New Roman" w:cs="Times New Roman"/>
                <w:sz w:val="24"/>
                <w:szCs w:val="24"/>
              </w:rPr>
            </w:pPr>
            <w:r w:rsidRPr="005902FC">
              <w:rPr>
                <w:rFonts w:ascii="Times New Roman" w:hAnsi="Times New Roman" w:cs="Times New Roman"/>
                <w:sz w:val="24"/>
                <w:szCs w:val="24"/>
              </w:rPr>
              <w:t>STARA CIJENA (</w:t>
            </w:r>
            <w:r w:rsidRPr="005902FC">
              <w:rPr>
                <w:rFonts w:ascii="Times New Roman" w:eastAsia="Times New Roman" w:hAnsi="Times New Roman" w:cs="Times New Roman"/>
                <w:sz w:val="24"/>
                <w:szCs w:val="24"/>
                <w:lang w:eastAsia="hr-HR"/>
              </w:rPr>
              <w:t>€)</w:t>
            </w:r>
          </w:p>
        </w:tc>
        <w:tc>
          <w:tcPr>
            <w:tcW w:w="2267" w:type="dxa"/>
            <w:vAlign w:val="center"/>
          </w:tcPr>
          <w:p w14:paraId="0E668371" w14:textId="77777777" w:rsidR="00AD608E" w:rsidRPr="005902FC" w:rsidRDefault="00AD608E" w:rsidP="00AD608E">
            <w:pPr>
              <w:jc w:val="center"/>
              <w:rPr>
                <w:rFonts w:ascii="Times New Roman" w:hAnsi="Times New Roman" w:cs="Times New Roman"/>
                <w:sz w:val="24"/>
                <w:szCs w:val="24"/>
              </w:rPr>
            </w:pPr>
            <w:r w:rsidRPr="005902FC">
              <w:rPr>
                <w:rFonts w:ascii="Times New Roman" w:hAnsi="Times New Roman" w:cs="Times New Roman"/>
                <w:sz w:val="24"/>
                <w:szCs w:val="24"/>
              </w:rPr>
              <w:t>79,63</w:t>
            </w:r>
          </w:p>
        </w:tc>
        <w:tc>
          <w:tcPr>
            <w:tcW w:w="2267" w:type="dxa"/>
            <w:vAlign w:val="center"/>
          </w:tcPr>
          <w:p w14:paraId="0DCD38EE" w14:textId="77777777" w:rsidR="00AD608E" w:rsidRPr="005902FC" w:rsidRDefault="00AD608E" w:rsidP="00AD608E">
            <w:pPr>
              <w:jc w:val="center"/>
              <w:rPr>
                <w:rFonts w:ascii="Times New Roman" w:hAnsi="Times New Roman" w:cs="Times New Roman"/>
                <w:sz w:val="24"/>
                <w:szCs w:val="24"/>
              </w:rPr>
            </w:pPr>
            <w:r w:rsidRPr="005902FC">
              <w:rPr>
                <w:rFonts w:ascii="Times New Roman" w:hAnsi="Times New Roman" w:cs="Times New Roman"/>
                <w:sz w:val="24"/>
                <w:szCs w:val="24"/>
              </w:rPr>
              <w:t>42,47</w:t>
            </w:r>
          </w:p>
        </w:tc>
        <w:tc>
          <w:tcPr>
            <w:tcW w:w="2267" w:type="dxa"/>
            <w:vAlign w:val="center"/>
          </w:tcPr>
          <w:p w14:paraId="150DC2C1" w14:textId="77777777" w:rsidR="00AD608E" w:rsidRPr="005902FC" w:rsidRDefault="00AD608E" w:rsidP="00AD608E">
            <w:pPr>
              <w:jc w:val="center"/>
              <w:rPr>
                <w:rFonts w:ascii="Times New Roman" w:hAnsi="Times New Roman" w:cs="Times New Roman"/>
                <w:sz w:val="24"/>
                <w:szCs w:val="24"/>
              </w:rPr>
            </w:pPr>
            <w:r w:rsidRPr="005902FC">
              <w:rPr>
                <w:rFonts w:ascii="Times New Roman" w:hAnsi="Times New Roman" w:cs="Times New Roman"/>
                <w:sz w:val="24"/>
                <w:szCs w:val="24"/>
              </w:rPr>
              <w:t>73,00</w:t>
            </w:r>
          </w:p>
        </w:tc>
      </w:tr>
    </w:tbl>
    <w:p w14:paraId="5E5EDBF6" w14:textId="6A505B35" w:rsidR="00AD608E" w:rsidRPr="00D96FB6" w:rsidRDefault="00AD608E" w:rsidP="00D96FB6">
      <w:pPr>
        <w:spacing w:before="100" w:after="100"/>
        <w:jc w:val="both"/>
        <w:rPr>
          <w:rFonts w:ascii="Times New Roman" w:hAnsi="Times New Roman" w:cs="Times New Roman"/>
          <w:sz w:val="24"/>
          <w:szCs w:val="24"/>
        </w:rPr>
      </w:pPr>
      <w:r w:rsidRPr="005902FC">
        <w:rPr>
          <w:rFonts w:ascii="Times New Roman" w:hAnsi="Times New Roman" w:cs="Times New Roman"/>
          <w:sz w:val="24"/>
          <w:szCs w:val="24"/>
        </w:rPr>
        <w:t>Općina je provela korekciju cijena kao nastavak natalitetne politike. Kroz različite programe i mjere na području odgoja, obrazovanja, kulture, sporta i gospodarstva nastoji podržati obitelji i djecu kako bi bolje mogli odgovoriti na izazove suvremenog života. Navedene cijene se primjenjuju od 1.siječnja 2024.g.</w:t>
      </w:r>
    </w:p>
    <w:p w14:paraId="782943BB" w14:textId="77777777" w:rsidR="00BE4239" w:rsidRPr="005902FC" w:rsidRDefault="00BE4239" w:rsidP="00BE4239">
      <w:pPr>
        <w:spacing w:before="280" w:after="280"/>
        <w:rPr>
          <w:rFonts w:ascii="Times New Roman" w:eastAsia="Times New Roman" w:hAnsi="Times New Roman" w:cs="Times New Roman"/>
          <w:sz w:val="24"/>
          <w:szCs w:val="24"/>
        </w:rPr>
      </w:pPr>
      <w:r w:rsidRPr="005902FC">
        <w:rPr>
          <w:rFonts w:ascii="Times New Roman" w:eastAsia="Times New Roman" w:hAnsi="Times New Roman" w:cs="Times New Roman"/>
          <w:sz w:val="24"/>
          <w:szCs w:val="24"/>
        </w:rPr>
        <w:t>4.4.3. Kultura, tehnička kultura, sport</w:t>
      </w:r>
    </w:p>
    <w:p w14:paraId="5A89272B" w14:textId="50EE096F" w:rsidR="00AD608E" w:rsidRPr="00B643F8" w:rsidRDefault="00AD608E" w:rsidP="00B643F8">
      <w:pPr>
        <w:rPr>
          <w:rFonts w:ascii="Times New Roman" w:hAnsi="Times New Roman" w:cs="Times New Roman"/>
          <w:sz w:val="24"/>
          <w:szCs w:val="24"/>
        </w:rPr>
      </w:pPr>
      <w:r w:rsidRPr="005902FC">
        <w:rPr>
          <w:rFonts w:ascii="Times New Roman" w:hAnsi="Times New Roman" w:cs="Times New Roman"/>
          <w:sz w:val="24"/>
          <w:szCs w:val="24"/>
        </w:rPr>
        <w:t xml:space="preserve">Vela Luka je 3. općina u RH po izdvajanju za kulturu. Pokazatelj je to Ministarstva financija po udjelu u proračunu upravo za ulaganja u kulturi.  Svako ulaganje u kulturu se isplati, a kultura i turizam postaju sve jači oblik suradnje i sve je više projekata na tom području. </w:t>
      </w:r>
    </w:p>
    <w:p w14:paraId="5AB08BD0" w14:textId="77777777" w:rsidR="008C453A" w:rsidRPr="005902FC" w:rsidRDefault="008C453A" w:rsidP="0054665E">
      <w:pPr>
        <w:widowControl w:val="0"/>
        <w:numPr>
          <w:ilvl w:val="0"/>
          <w:numId w:val="14"/>
        </w:numPr>
        <w:suppressAutoHyphens/>
        <w:spacing w:after="0" w:line="240" w:lineRule="auto"/>
        <w:rPr>
          <w:rFonts w:ascii="Times New Roman" w:eastAsia="Times New Roman" w:hAnsi="Times New Roman" w:cs="Times New Roman"/>
          <w:sz w:val="24"/>
          <w:szCs w:val="24"/>
        </w:rPr>
      </w:pPr>
      <w:r w:rsidRPr="005902FC">
        <w:rPr>
          <w:rFonts w:ascii="Times New Roman" w:hAnsi="Times New Roman" w:cs="Times New Roman"/>
          <w:sz w:val="24"/>
          <w:szCs w:val="24"/>
        </w:rPr>
        <w:t xml:space="preserve">na temelju  Pravilnika o financiranju programa, projekata i manifestacija koje provode organizacije civilnog društva </w:t>
      </w:r>
      <w:r w:rsidRPr="005902FC">
        <w:rPr>
          <w:rFonts w:ascii="Times New Roman" w:eastAsia="Times New Roman" w:hAnsi="Times New Roman" w:cs="Times New Roman"/>
          <w:sz w:val="24"/>
          <w:szCs w:val="24"/>
        </w:rPr>
        <w:t>(Sl. glasnik Općine Vela Luka br. 13/2018) i smjernica za donošenje Proračuna Općine Vela Luka za 2024., raspisan je</w:t>
      </w:r>
    </w:p>
    <w:p w14:paraId="41F099AE" w14:textId="77777777" w:rsidR="008C453A" w:rsidRPr="005902FC" w:rsidRDefault="008C453A" w:rsidP="0054665E">
      <w:pPr>
        <w:pStyle w:val="Odlomakpopisa"/>
        <w:widowControl w:val="0"/>
        <w:numPr>
          <w:ilvl w:val="0"/>
          <w:numId w:val="15"/>
        </w:numPr>
        <w:spacing w:line="240" w:lineRule="auto"/>
        <w:rPr>
          <w:rFonts w:ascii="Times New Roman" w:eastAsia="Times New Roman" w:hAnsi="Times New Roman" w:cs="Times New Roman"/>
          <w:sz w:val="24"/>
          <w:szCs w:val="24"/>
        </w:rPr>
      </w:pPr>
      <w:r w:rsidRPr="005902FC">
        <w:rPr>
          <w:rFonts w:ascii="Times New Roman" w:eastAsia="Times New Roman" w:hAnsi="Times New Roman" w:cs="Times New Roman"/>
          <w:sz w:val="24"/>
          <w:szCs w:val="24"/>
        </w:rPr>
        <w:t>natječaj za institucionalnu potporu udrugama u području kulture u 2024. godini</w:t>
      </w:r>
    </w:p>
    <w:p w14:paraId="4644905C" w14:textId="77777777" w:rsidR="008C453A" w:rsidRPr="005902FC" w:rsidRDefault="008C453A" w:rsidP="0054665E">
      <w:pPr>
        <w:pStyle w:val="Odlomakpopisa"/>
        <w:numPr>
          <w:ilvl w:val="0"/>
          <w:numId w:val="15"/>
        </w:numPr>
        <w:rPr>
          <w:rFonts w:ascii="Times New Roman" w:eastAsia="Times New Roman" w:hAnsi="Times New Roman" w:cs="Times New Roman"/>
          <w:sz w:val="24"/>
          <w:szCs w:val="24"/>
        </w:rPr>
      </w:pPr>
      <w:r w:rsidRPr="005902FC">
        <w:rPr>
          <w:rFonts w:ascii="Times New Roman" w:eastAsia="Times New Roman" w:hAnsi="Times New Roman" w:cs="Times New Roman"/>
          <w:sz w:val="24"/>
          <w:szCs w:val="24"/>
        </w:rPr>
        <w:t>natječaj za institucionalnu potporu udrugama u području sporta (članicama Zajednice sportskih udruga Vele Luke) u 2024. godini</w:t>
      </w:r>
    </w:p>
    <w:p w14:paraId="4F6305B1" w14:textId="77777777" w:rsidR="008C453A" w:rsidRPr="005902FC" w:rsidRDefault="008C453A" w:rsidP="0054665E">
      <w:pPr>
        <w:widowControl w:val="0"/>
        <w:numPr>
          <w:ilvl w:val="0"/>
          <w:numId w:val="14"/>
        </w:numPr>
        <w:suppressAutoHyphens/>
        <w:spacing w:after="0" w:line="240" w:lineRule="auto"/>
        <w:rPr>
          <w:rFonts w:ascii="Times New Roman" w:eastAsia="Times New Roman" w:hAnsi="Times New Roman" w:cs="Times New Roman"/>
          <w:sz w:val="24"/>
          <w:szCs w:val="24"/>
        </w:rPr>
      </w:pPr>
      <w:r w:rsidRPr="005902FC">
        <w:rPr>
          <w:rFonts w:ascii="Times New Roman" w:eastAsia="Times New Roman" w:hAnsi="Times New Roman" w:cs="Times New Roman"/>
          <w:sz w:val="24"/>
          <w:szCs w:val="24"/>
        </w:rPr>
        <w:t>postupak provjere prijavljenih programa i projekata</w:t>
      </w:r>
    </w:p>
    <w:p w14:paraId="7DC4C494" w14:textId="27BF6ECC" w:rsidR="008C453A" w:rsidRDefault="008C453A" w:rsidP="00B643F8">
      <w:pPr>
        <w:widowControl w:val="0"/>
        <w:numPr>
          <w:ilvl w:val="0"/>
          <w:numId w:val="14"/>
        </w:numPr>
        <w:suppressAutoHyphens/>
        <w:spacing w:after="0" w:line="240" w:lineRule="auto"/>
        <w:rPr>
          <w:rFonts w:ascii="Times New Roman" w:eastAsia="Times New Roman" w:hAnsi="Times New Roman" w:cs="Times New Roman"/>
          <w:sz w:val="24"/>
          <w:szCs w:val="24"/>
        </w:rPr>
      </w:pPr>
      <w:r w:rsidRPr="005902FC">
        <w:rPr>
          <w:rFonts w:ascii="Times New Roman" w:eastAsia="Times New Roman" w:hAnsi="Times New Roman" w:cs="Times New Roman"/>
          <w:sz w:val="24"/>
          <w:szCs w:val="24"/>
        </w:rPr>
        <w:t>praćenje aktualnosti i redovno informiranje udruga i ustanova u kulturi i športu o otvorenim natječajima za moguće financiranje njihovih projekata, praćenje rada udruga na općinskim mrežnim stranicama.</w:t>
      </w:r>
    </w:p>
    <w:p w14:paraId="760A46F9" w14:textId="77777777" w:rsidR="00B643F8" w:rsidRPr="00B643F8" w:rsidRDefault="00B643F8" w:rsidP="00B643F8">
      <w:pPr>
        <w:widowControl w:val="0"/>
        <w:suppressAutoHyphens/>
        <w:spacing w:after="0" w:line="240" w:lineRule="auto"/>
        <w:ind w:left="720"/>
        <w:rPr>
          <w:rFonts w:ascii="Times New Roman" w:eastAsia="Times New Roman" w:hAnsi="Times New Roman" w:cs="Times New Roman"/>
          <w:sz w:val="24"/>
          <w:szCs w:val="24"/>
        </w:rPr>
      </w:pPr>
    </w:p>
    <w:p w14:paraId="00B665CB" w14:textId="77777777" w:rsidR="00BE4239" w:rsidRPr="005902FC" w:rsidRDefault="00BE4239" w:rsidP="00BE4239">
      <w:pPr>
        <w:spacing w:after="200" w:line="276" w:lineRule="auto"/>
        <w:jc w:val="both"/>
        <w:rPr>
          <w:rFonts w:ascii="Times New Roman" w:hAnsi="Times New Roman" w:cs="Times New Roman"/>
          <w:sz w:val="24"/>
          <w:szCs w:val="24"/>
        </w:rPr>
      </w:pPr>
      <w:r w:rsidRPr="005902FC">
        <w:rPr>
          <w:rFonts w:ascii="Times New Roman" w:hAnsi="Times New Roman" w:cs="Times New Roman"/>
          <w:color w:val="222222"/>
          <w:sz w:val="24"/>
          <w:szCs w:val="24"/>
          <w:shd w:val="clear" w:color="auto" w:fill="FFFFFF"/>
        </w:rPr>
        <w:t xml:space="preserve">4.4.4. </w:t>
      </w:r>
      <w:r w:rsidRPr="005902FC">
        <w:rPr>
          <w:rFonts w:ascii="Times New Roman" w:hAnsi="Times New Roman" w:cs="Times New Roman"/>
          <w:sz w:val="24"/>
          <w:szCs w:val="24"/>
        </w:rPr>
        <w:t>Arhiv, informiranje</w:t>
      </w:r>
    </w:p>
    <w:p w14:paraId="706BD251" w14:textId="77777777" w:rsidR="008C453A" w:rsidRPr="005902FC" w:rsidRDefault="008C453A" w:rsidP="0054665E">
      <w:pPr>
        <w:widowControl w:val="0"/>
        <w:numPr>
          <w:ilvl w:val="0"/>
          <w:numId w:val="16"/>
        </w:numPr>
        <w:suppressAutoHyphens/>
        <w:spacing w:after="0" w:line="240" w:lineRule="auto"/>
        <w:jc w:val="both"/>
        <w:rPr>
          <w:rFonts w:ascii="Times New Roman" w:hAnsi="Times New Roman" w:cs="Times New Roman"/>
          <w:sz w:val="24"/>
          <w:szCs w:val="24"/>
          <w:lang w:eastAsia="ar-SA"/>
        </w:rPr>
      </w:pPr>
      <w:r w:rsidRPr="005902FC">
        <w:rPr>
          <w:rFonts w:ascii="Times New Roman" w:hAnsi="Times New Roman" w:cs="Times New Roman"/>
          <w:sz w:val="24"/>
          <w:szCs w:val="24"/>
          <w:lang w:eastAsia="ar-SA"/>
        </w:rPr>
        <w:t>Rad s korisnicima:</w:t>
      </w:r>
    </w:p>
    <w:p w14:paraId="737068C2" w14:textId="77777777" w:rsidR="008C453A" w:rsidRPr="005902FC" w:rsidRDefault="008C453A" w:rsidP="0054665E">
      <w:pPr>
        <w:pStyle w:val="Odlomakpopisa"/>
        <w:numPr>
          <w:ilvl w:val="1"/>
          <w:numId w:val="17"/>
        </w:numPr>
        <w:jc w:val="both"/>
        <w:rPr>
          <w:rFonts w:ascii="Times New Roman" w:hAnsi="Times New Roman" w:cs="Times New Roman"/>
          <w:sz w:val="24"/>
          <w:szCs w:val="24"/>
        </w:rPr>
      </w:pPr>
      <w:r w:rsidRPr="005902FC">
        <w:rPr>
          <w:rFonts w:ascii="Times New Roman" w:hAnsi="Times New Roman" w:cs="Times New Roman"/>
          <w:sz w:val="24"/>
          <w:szCs w:val="24"/>
        </w:rPr>
        <w:t xml:space="preserve">rješavanje zahtjeva za pristup arhivskom gradivu  </w:t>
      </w:r>
    </w:p>
    <w:p w14:paraId="3A6FBF1B" w14:textId="77777777" w:rsidR="008C453A" w:rsidRPr="005902FC" w:rsidRDefault="008C453A" w:rsidP="0054665E">
      <w:pPr>
        <w:pStyle w:val="Odlomakpopisa"/>
        <w:numPr>
          <w:ilvl w:val="1"/>
          <w:numId w:val="17"/>
        </w:numPr>
        <w:jc w:val="both"/>
        <w:rPr>
          <w:rFonts w:ascii="Times New Roman" w:hAnsi="Times New Roman" w:cs="Times New Roman"/>
          <w:sz w:val="24"/>
          <w:szCs w:val="24"/>
        </w:rPr>
      </w:pPr>
      <w:r w:rsidRPr="005902FC">
        <w:rPr>
          <w:rFonts w:ascii="Times New Roman" w:hAnsi="Times New Roman" w:cs="Times New Roman"/>
          <w:sz w:val="24"/>
          <w:szCs w:val="24"/>
        </w:rPr>
        <w:lastRenderedPageBreak/>
        <w:t>rješavanje zahtjeva za pravo na pristup informacijama</w:t>
      </w:r>
    </w:p>
    <w:p w14:paraId="6C03468C" w14:textId="77777777" w:rsidR="008C453A" w:rsidRPr="005902FC" w:rsidRDefault="008C453A" w:rsidP="0054665E">
      <w:pPr>
        <w:widowControl w:val="0"/>
        <w:numPr>
          <w:ilvl w:val="0"/>
          <w:numId w:val="16"/>
        </w:numPr>
        <w:suppressAutoHyphens/>
        <w:spacing w:after="0" w:line="240" w:lineRule="auto"/>
        <w:jc w:val="both"/>
        <w:rPr>
          <w:rFonts w:ascii="Times New Roman" w:hAnsi="Times New Roman" w:cs="Times New Roman"/>
          <w:sz w:val="24"/>
          <w:szCs w:val="24"/>
          <w:lang w:eastAsia="ar-SA"/>
        </w:rPr>
      </w:pPr>
      <w:r w:rsidRPr="005902FC">
        <w:rPr>
          <w:rFonts w:ascii="Times New Roman" w:hAnsi="Times New Roman" w:cs="Times New Roman"/>
          <w:sz w:val="24"/>
          <w:szCs w:val="24"/>
          <w:lang w:eastAsia="ar-SA"/>
        </w:rPr>
        <w:t xml:space="preserve">Obavljanje poslova pismohrane i priprema </w:t>
      </w:r>
      <w:r w:rsidRPr="005902FC">
        <w:rPr>
          <w:rFonts w:ascii="Times New Roman" w:hAnsi="Times New Roman" w:cs="Times New Roman"/>
          <w:sz w:val="24"/>
          <w:szCs w:val="24"/>
        </w:rPr>
        <w:t>Pravila za upravljanje dokumentarnim gradivom Općine Vela Luka sa popisom dokumenata</w:t>
      </w:r>
    </w:p>
    <w:p w14:paraId="54B65D99" w14:textId="77777777" w:rsidR="008C453A" w:rsidRPr="005902FC" w:rsidRDefault="008C453A" w:rsidP="0054665E">
      <w:pPr>
        <w:widowControl w:val="0"/>
        <w:numPr>
          <w:ilvl w:val="0"/>
          <w:numId w:val="16"/>
        </w:numPr>
        <w:suppressAutoHyphens/>
        <w:spacing w:after="0" w:line="240" w:lineRule="auto"/>
        <w:jc w:val="both"/>
        <w:rPr>
          <w:rFonts w:ascii="Times New Roman" w:hAnsi="Times New Roman" w:cs="Times New Roman"/>
          <w:sz w:val="24"/>
          <w:szCs w:val="24"/>
          <w:lang w:eastAsia="ar-SA"/>
        </w:rPr>
      </w:pPr>
      <w:r w:rsidRPr="005902FC">
        <w:rPr>
          <w:rFonts w:ascii="Times New Roman" w:hAnsi="Times New Roman" w:cs="Times New Roman"/>
          <w:color w:val="000000"/>
          <w:sz w:val="24"/>
          <w:szCs w:val="24"/>
        </w:rPr>
        <w:t>Izrada godišnjeg zbirnog popisa dokumentarnog gradiva Općine Vela Luka za 2022., prebacivanje  u XML datoteku i slanje u Državni arhivu u Dubrovniku</w:t>
      </w:r>
    </w:p>
    <w:p w14:paraId="7331906B" w14:textId="77777777" w:rsidR="008C453A" w:rsidRPr="005902FC" w:rsidRDefault="008C453A" w:rsidP="0054665E">
      <w:pPr>
        <w:widowControl w:val="0"/>
        <w:numPr>
          <w:ilvl w:val="0"/>
          <w:numId w:val="16"/>
        </w:numPr>
        <w:suppressAutoHyphens/>
        <w:spacing w:after="0" w:line="240" w:lineRule="auto"/>
        <w:jc w:val="both"/>
        <w:rPr>
          <w:rFonts w:ascii="Times New Roman" w:hAnsi="Times New Roman" w:cs="Times New Roman"/>
          <w:bCs/>
          <w:color w:val="000000"/>
          <w:sz w:val="24"/>
          <w:szCs w:val="24"/>
          <w:lang w:eastAsia="hr-HR"/>
        </w:rPr>
      </w:pPr>
      <w:r w:rsidRPr="005902FC">
        <w:rPr>
          <w:rFonts w:ascii="Times New Roman" w:hAnsi="Times New Roman" w:cs="Times New Roman"/>
          <w:color w:val="000000"/>
          <w:sz w:val="24"/>
          <w:szCs w:val="24"/>
        </w:rPr>
        <w:t xml:space="preserve">Redovno slanje službenih dokumenata Općine Vela Luka </w:t>
      </w:r>
      <w:r w:rsidRPr="005902FC">
        <w:rPr>
          <w:rFonts w:ascii="Times New Roman" w:hAnsi="Times New Roman" w:cs="Times New Roman"/>
          <w:bCs/>
          <w:color w:val="000000"/>
          <w:sz w:val="24"/>
          <w:szCs w:val="24"/>
        </w:rPr>
        <w:t>Središnjem državnom uredu za razvoj digitalnog društva</w:t>
      </w:r>
    </w:p>
    <w:p w14:paraId="4F7E50E8" w14:textId="77777777" w:rsidR="008C453A" w:rsidRPr="005902FC" w:rsidRDefault="008C453A" w:rsidP="0054665E">
      <w:pPr>
        <w:widowControl w:val="0"/>
        <w:numPr>
          <w:ilvl w:val="0"/>
          <w:numId w:val="16"/>
        </w:numPr>
        <w:suppressAutoHyphens/>
        <w:spacing w:after="0" w:line="240" w:lineRule="auto"/>
        <w:jc w:val="both"/>
        <w:rPr>
          <w:rFonts w:ascii="Times New Roman" w:hAnsi="Times New Roman" w:cs="Times New Roman"/>
          <w:sz w:val="24"/>
          <w:szCs w:val="24"/>
          <w:lang w:eastAsia="ar-SA"/>
        </w:rPr>
      </w:pPr>
      <w:r w:rsidRPr="005902FC">
        <w:rPr>
          <w:rFonts w:ascii="Times New Roman" w:hAnsi="Times New Roman" w:cs="Times New Roman"/>
          <w:color w:val="000000"/>
          <w:sz w:val="24"/>
          <w:szCs w:val="24"/>
        </w:rPr>
        <w:t>Izrada godišnjeg Izvješća o provedbi zakona o pravu na pristup informacijama za 2022.</w:t>
      </w:r>
    </w:p>
    <w:p w14:paraId="3BF2ADD2" w14:textId="77777777" w:rsidR="00BE4239" w:rsidRPr="005902FC" w:rsidRDefault="008C453A" w:rsidP="0054665E">
      <w:pPr>
        <w:widowControl w:val="0"/>
        <w:numPr>
          <w:ilvl w:val="0"/>
          <w:numId w:val="16"/>
        </w:numPr>
        <w:suppressAutoHyphens/>
        <w:spacing w:after="0" w:line="240" w:lineRule="auto"/>
        <w:jc w:val="both"/>
        <w:rPr>
          <w:rFonts w:ascii="Times New Roman" w:hAnsi="Times New Roman" w:cs="Times New Roman"/>
          <w:color w:val="000000"/>
          <w:sz w:val="24"/>
          <w:szCs w:val="24"/>
          <w:lang w:eastAsia="hr-HR"/>
        </w:rPr>
      </w:pPr>
      <w:r w:rsidRPr="005902FC">
        <w:rPr>
          <w:rFonts w:ascii="Times New Roman" w:hAnsi="Times New Roman" w:cs="Times New Roman"/>
          <w:sz w:val="24"/>
          <w:szCs w:val="24"/>
          <w:lang w:eastAsia="ar-SA"/>
        </w:rPr>
        <w:t xml:space="preserve">Uređivanje službene web stranice Općine Vela Luka </w:t>
      </w:r>
    </w:p>
    <w:p w14:paraId="68032D73" w14:textId="77777777" w:rsidR="00BE4239" w:rsidRPr="005902FC" w:rsidRDefault="00BE4239" w:rsidP="00BE4239">
      <w:pPr>
        <w:widowControl w:val="0"/>
        <w:suppressAutoHyphens/>
        <w:spacing w:after="0" w:line="240" w:lineRule="auto"/>
        <w:ind w:left="1155"/>
        <w:jc w:val="both"/>
        <w:rPr>
          <w:rFonts w:ascii="Times New Roman" w:hAnsi="Times New Roman" w:cs="Times New Roman"/>
          <w:sz w:val="24"/>
          <w:szCs w:val="24"/>
          <w:shd w:val="clear" w:color="auto" w:fill="FFFFFF"/>
          <w:lang w:eastAsia="hr-HR"/>
        </w:rPr>
      </w:pPr>
    </w:p>
    <w:p w14:paraId="5CF37EA6" w14:textId="77777777" w:rsidR="00BE4239" w:rsidRPr="005902FC" w:rsidRDefault="00BE4239" w:rsidP="00BE4239">
      <w:pPr>
        <w:jc w:val="both"/>
        <w:rPr>
          <w:rFonts w:ascii="Times New Roman" w:hAnsi="Times New Roman" w:cs="Times New Roman"/>
          <w:sz w:val="24"/>
          <w:szCs w:val="24"/>
          <w:shd w:val="clear" w:color="auto" w:fill="FFFFFF"/>
        </w:rPr>
      </w:pPr>
      <w:r w:rsidRPr="005902FC">
        <w:rPr>
          <w:rFonts w:ascii="Times New Roman" w:hAnsi="Times New Roman" w:cs="Times New Roman"/>
          <w:sz w:val="24"/>
          <w:szCs w:val="24"/>
          <w:shd w:val="clear" w:color="auto" w:fill="FFFFFF"/>
        </w:rPr>
        <w:t>4.4.5. Poljoprivreda, šumarstvo</w:t>
      </w:r>
    </w:p>
    <w:p w14:paraId="044E9966" w14:textId="77777777" w:rsidR="008C453A" w:rsidRPr="005902FC" w:rsidRDefault="008C453A" w:rsidP="0054665E">
      <w:pPr>
        <w:widowControl w:val="0"/>
        <w:numPr>
          <w:ilvl w:val="0"/>
          <w:numId w:val="18"/>
        </w:numPr>
        <w:suppressAutoHyphens/>
        <w:autoSpaceDE w:val="0"/>
        <w:spacing w:after="0" w:line="240" w:lineRule="auto"/>
        <w:rPr>
          <w:rFonts w:ascii="Times New Roman" w:eastAsia="Times New Roman" w:hAnsi="Times New Roman" w:cs="Times New Roman"/>
          <w:sz w:val="24"/>
          <w:szCs w:val="24"/>
        </w:rPr>
      </w:pPr>
      <w:r w:rsidRPr="005902FC">
        <w:rPr>
          <w:rFonts w:ascii="Times New Roman" w:hAnsi="Times New Roman" w:cs="Times New Roman"/>
          <w:color w:val="000000"/>
          <w:sz w:val="24"/>
          <w:szCs w:val="24"/>
        </w:rPr>
        <w:t xml:space="preserve">raspisan </w:t>
      </w:r>
      <w:r w:rsidRPr="005902FC">
        <w:rPr>
          <w:rFonts w:ascii="Times New Roman" w:eastAsia="Times New Roman" w:hAnsi="Times New Roman" w:cs="Times New Roman"/>
          <w:sz w:val="24"/>
          <w:szCs w:val="24"/>
        </w:rPr>
        <w:t>Natječaj za institucionalnu potporu udrugama u području poljoprivrede, zaštite okoliša i energetske učinkovitosti u 2024. godini</w:t>
      </w:r>
    </w:p>
    <w:p w14:paraId="565F9188" w14:textId="77777777" w:rsidR="008C453A" w:rsidRPr="005902FC" w:rsidRDefault="008C453A" w:rsidP="0054665E">
      <w:pPr>
        <w:widowControl w:val="0"/>
        <w:numPr>
          <w:ilvl w:val="0"/>
          <w:numId w:val="18"/>
        </w:numPr>
        <w:suppressAutoHyphens/>
        <w:autoSpaceDE w:val="0"/>
        <w:spacing w:after="0" w:line="240" w:lineRule="auto"/>
        <w:rPr>
          <w:rFonts w:ascii="Times New Roman" w:eastAsia="Times New Roman" w:hAnsi="Times New Roman" w:cs="Times New Roman"/>
          <w:sz w:val="24"/>
          <w:szCs w:val="24"/>
        </w:rPr>
      </w:pPr>
      <w:r w:rsidRPr="005902FC">
        <w:rPr>
          <w:rFonts w:ascii="Times New Roman" w:eastAsia="Times New Roman" w:hAnsi="Times New Roman" w:cs="Times New Roman"/>
          <w:sz w:val="24"/>
          <w:szCs w:val="24"/>
        </w:rPr>
        <w:t>Aktivnosti i mjere u suradnji s Poduzetničkim inkubatorom Vela Luka</w:t>
      </w:r>
    </w:p>
    <w:p w14:paraId="02D55343" w14:textId="319D0041" w:rsidR="008C453A" w:rsidRPr="005902FC" w:rsidRDefault="008C453A" w:rsidP="005902FC">
      <w:pPr>
        <w:pStyle w:val="Odlomakpopisa"/>
        <w:numPr>
          <w:ilvl w:val="0"/>
          <w:numId w:val="19"/>
        </w:numPr>
        <w:suppressAutoHyphens w:val="0"/>
        <w:spacing w:after="200" w:line="276" w:lineRule="auto"/>
        <w:rPr>
          <w:rFonts w:ascii="Times New Roman" w:hAnsi="Times New Roman" w:cs="Times New Roman"/>
          <w:bCs/>
          <w:sz w:val="24"/>
          <w:szCs w:val="24"/>
        </w:rPr>
      </w:pPr>
      <w:r w:rsidRPr="005902FC">
        <w:rPr>
          <w:rFonts w:ascii="Times New Roman" w:hAnsi="Times New Roman" w:cs="Times New Roman"/>
          <w:bCs/>
          <w:sz w:val="24"/>
          <w:szCs w:val="24"/>
        </w:rPr>
        <w:t xml:space="preserve">Prikupljanje informacija o elementarnoj nepogodi u </w:t>
      </w:r>
      <w:proofErr w:type="spellStart"/>
      <w:r w:rsidRPr="005902FC">
        <w:rPr>
          <w:rFonts w:ascii="Times New Roman" w:hAnsi="Times New Roman" w:cs="Times New Roman"/>
          <w:bCs/>
          <w:sz w:val="24"/>
          <w:szCs w:val="24"/>
        </w:rPr>
        <w:t>Veloj</w:t>
      </w:r>
      <w:proofErr w:type="spellEnd"/>
      <w:r w:rsidRPr="005902FC">
        <w:rPr>
          <w:rFonts w:ascii="Times New Roman" w:hAnsi="Times New Roman" w:cs="Times New Roman"/>
          <w:bCs/>
          <w:sz w:val="24"/>
          <w:szCs w:val="24"/>
        </w:rPr>
        <w:t xml:space="preserve"> Luci (održavanje sastanaka s Povjerenstvom za procjenu šteta, pisanje dopisa Županu DNŽ za proglašenje elementarne nepogode, komunikacija za DNŽ i Ministarstvom poljoprivrede, prikupljanje prijava građana o nastaloj šteti, unos podataka svih prijavljenih korisnika u APIS sustav</w:t>
      </w:r>
    </w:p>
    <w:p w14:paraId="3D0ED588" w14:textId="7E193650" w:rsidR="00BE4239" w:rsidRPr="005902FC" w:rsidRDefault="00BE4239" w:rsidP="00BE4239">
      <w:pPr>
        <w:spacing w:after="200" w:line="276" w:lineRule="auto"/>
        <w:jc w:val="both"/>
        <w:rPr>
          <w:rFonts w:ascii="Times New Roman" w:hAnsi="Times New Roman" w:cs="Times New Roman"/>
          <w:sz w:val="24"/>
          <w:szCs w:val="24"/>
        </w:rPr>
      </w:pPr>
      <w:r w:rsidRPr="005902FC">
        <w:rPr>
          <w:rFonts w:ascii="Times New Roman" w:hAnsi="Times New Roman" w:cs="Times New Roman"/>
          <w:sz w:val="24"/>
          <w:szCs w:val="24"/>
        </w:rPr>
        <w:t>4.4.</w:t>
      </w:r>
      <w:r w:rsidR="00B643F8">
        <w:rPr>
          <w:rFonts w:ascii="Times New Roman" w:hAnsi="Times New Roman" w:cs="Times New Roman"/>
          <w:sz w:val="24"/>
          <w:szCs w:val="24"/>
        </w:rPr>
        <w:t>6.</w:t>
      </w:r>
      <w:r w:rsidRPr="005902FC">
        <w:rPr>
          <w:rFonts w:ascii="Times New Roman" w:hAnsi="Times New Roman" w:cs="Times New Roman"/>
          <w:sz w:val="24"/>
          <w:szCs w:val="24"/>
        </w:rPr>
        <w:t xml:space="preserve"> Projekti Općine Vela Luka</w:t>
      </w:r>
    </w:p>
    <w:p w14:paraId="7D228DDB" w14:textId="77777777" w:rsidR="00AD608E" w:rsidRPr="005902FC" w:rsidRDefault="00AD608E" w:rsidP="0054665E">
      <w:pPr>
        <w:pStyle w:val="Odlomakpopisa"/>
        <w:numPr>
          <w:ilvl w:val="0"/>
          <w:numId w:val="24"/>
        </w:numPr>
        <w:spacing w:after="100"/>
        <w:jc w:val="both"/>
        <w:rPr>
          <w:rFonts w:ascii="Times New Roman" w:hAnsi="Times New Roman" w:cs="Times New Roman"/>
          <w:b/>
          <w:bCs/>
          <w:sz w:val="24"/>
          <w:szCs w:val="24"/>
        </w:rPr>
      </w:pPr>
      <w:r w:rsidRPr="005902FC">
        <w:rPr>
          <w:rFonts w:ascii="Times New Roman" w:hAnsi="Times New Roman" w:cs="Times New Roman"/>
          <w:sz w:val="24"/>
          <w:szCs w:val="24"/>
        </w:rPr>
        <w:t>“</w:t>
      </w:r>
      <w:r w:rsidRPr="005902FC">
        <w:rPr>
          <w:rFonts w:ascii="Times New Roman" w:hAnsi="Times New Roman" w:cs="Times New Roman"/>
          <w:b/>
          <w:bCs/>
          <w:sz w:val="24"/>
          <w:szCs w:val="24"/>
        </w:rPr>
        <w:t xml:space="preserve">Radost za obitelj“ </w:t>
      </w:r>
    </w:p>
    <w:p w14:paraId="31A90764" w14:textId="77777777" w:rsidR="00AD608E" w:rsidRPr="005902FC" w:rsidRDefault="00AD608E" w:rsidP="00AD608E">
      <w:pPr>
        <w:spacing w:after="100"/>
        <w:jc w:val="both"/>
        <w:rPr>
          <w:rFonts w:ascii="Times New Roman" w:hAnsi="Times New Roman" w:cs="Times New Roman"/>
          <w:sz w:val="24"/>
          <w:szCs w:val="24"/>
        </w:rPr>
      </w:pPr>
      <w:r w:rsidRPr="005902FC">
        <w:rPr>
          <w:rFonts w:ascii="Times New Roman" w:hAnsi="Times New Roman" w:cs="Times New Roman"/>
          <w:sz w:val="24"/>
          <w:szCs w:val="24"/>
        </w:rPr>
        <w:t xml:space="preserve">EU projekt kojim smo osigurali produljeni rad vrtića, opremanje vrtića, </w:t>
      </w:r>
      <w:r w:rsidRPr="005902FC">
        <w:rPr>
          <w:rFonts w:ascii="Times New Roman" w:hAnsi="Times New Roman" w:cs="Times New Roman"/>
          <w:color w:val="000000"/>
          <w:sz w:val="24"/>
          <w:szCs w:val="24"/>
        </w:rPr>
        <w:t xml:space="preserve">edukacije odgojno-obrazovnog i stručnog kadra, unaprjeđenje sportskog i uvođenje kraćeg programa ranog učenja engleskog jezika koji je stvorio 8 novih radnih mjesta, završio je u rujnu. Projekt se financirao iz  Europskog socijalnog fonda, </w:t>
      </w:r>
      <w:r w:rsidRPr="005902FC">
        <w:rPr>
          <w:rFonts w:ascii="Times New Roman" w:hAnsi="Times New Roman" w:cs="Times New Roman"/>
          <w:color w:val="050505"/>
          <w:sz w:val="24"/>
          <w:szCs w:val="24"/>
          <w:lang w:eastAsia="hr-HR"/>
        </w:rPr>
        <w:t xml:space="preserve">operativnog programa Učinkoviti ljudski potencijali. </w:t>
      </w:r>
      <w:r w:rsidRPr="005902FC">
        <w:rPr>
          <w:rFonts w:ascii="Times New Roman" w:hAnsi="Times New Roman" w:cs="Times New Roman"/>
          <w:sz w:val="24"/>
          <w:szCs w:val="24"/>
        </w:rPr>
        <w:t xml:space="preserve">Svjesni važnosti projekta, Općina Vela Luka je nakon što je nova pedagoška godina započela, osigurala dodatna sredstva za nastavak provođenja dva posebna programa i nastavak rada svih zaposlenika iz Projekta. Na taj način vrtić je značajno unaprijedio kvalitetu svoga rada. </w:t>
      </w:r>
    </w:p>
    <w:p w14:paraId="3C8D527B" w14:textId="77777777" w:rsidR="00AD608E" w:rsidRPr="005902FC" w:rsidRDefault="00AD608E" w:rsidP="0054665E">
      <w:pPr>
        <w:pStyle w:val="Odlomakpopisa"/>
        <w:numPr>
          <w:ilvl w:val="0"/>
          <w:numId w:val="24"/>
        </w:numPr>
        <w:spacing w:after="100"/>
        <w:rPr>
          <w:rFonts w:ascii="Times New Roman" w:hAnsi="Times New Roman" w:cs="Times New Roman"/>
          <w:b/>
          <w:bCs/>
          <w:sz w:val="24"/>
          <w:szCs w:val="24"/>
        </w:rPr>
      </w:pPr>
      <w:r w:rsidRPr="005902FC">
        <w:rPr>
          <w:rFonts w:ascii="Times New Roman" w:hAnsi="Times New Roman" w:cs="Times New Roman"/>
          <w:sz w:val="24"/>
          <w:szCs w:val="24"/>
        </w:rPr>
        <w:t>“</w:t>
      </w:r>
      <w:r w:rsidRPr="005902FC">
        <w:rPr>
          <w:rFonts w:ascii="Times New Roman" w:hAnsi="Times New Roman" w:cs="Times New Roman"/>
          <w:b/>
          <w:bCs/>
          <w:sz w:val="24"/>
          <w:szCs w:val="24"/>
        </w:rPr>
        <w:t xml:space="preserve">Radost za Velu Luku“ - </w:t>
      </w:r>
      <w:r w:rsidRPr="005902FC">
        <w:rPr>
          <w:rFonts w:ascii="Times New Roman" w:hAnsi="Times New Roman" w:cs="Times New Roman"/>
          <w:b/>
          <w:bCs/>
          <w:color w:val="000000" w:themeColor="text1"/>
          <w:sz w:val="24"/>
          <w:szCs w:val="24"/>
        </w:rPr>
        <w:t>izgradnja</w:t>
      </w:r>
      <w:r w:rsidRPr="005902FC">
        <w:rPr>
          <w:rFonts w:ascii="Times New Roman" w:hAnsi="Times New Roman" w:cs="Times New Roman"/>
          <w:color w:val="000000" w:themeColor="text1"/>
          <w:sz w:val="24"/>
          <w:szCs w:val="24"/>
        </w:rPr>
        <w:t xml:space="preserve"> </w:t>
      </w:r>
      <w:r w:rsidRPr="005902FC">
        <w:rPr>
          <w:rFonts w:ascii="Times New Roman" w:hAnsi="Times New Roman" w:cs="Times New Roman"/>
          <w:b/>
          <w:bCs/>
          <w:color w:val="000000" w:themeColor="text1"/>
          <w:sz w:val="24"/>
          <w:szCs w:val="24"/>
        </w:rPr>
        <w:t xml:space="preserve">novog dječjeg vrtića na </w:t>
      </w:r>
      <w:proofErr w:type="spellStart"/>
      <w:r w:rsidRPr="005902FC">
        <w:rPr>
          <w:rFonts w:ascii="Times New Roman" w:hAnsi="Times New Roman" w:cs="Times New Roman"/>
          <w:b/>
          <w:bCs/>
          <w:color w:val="000000" w:themeColor="text1"/>
          <w:sz w:val="24"/>
          <w:szCs w:val="24"/>
        </w:rPr>
        <w:t>Močnom</w:t>
      </w:r>
      <w:proofErr w:type="spellEnd"/>
      <w:r w:rsidRPr="005902FC">
        <w:rPr>
          <w:rFonts w:ascii="Times New Roman" w:hAnsi="Times New Roman" w:cs="Times New Roman"/>
          <w:b/>
          <w:bCs/>
          <w:color w:val="000000" w:themeColor="text1"/>
          <w:sz w:val="24"/>
          <w:szCs w:val="24"/>
        </w:rPr>
        <w:t xml:space="preserve"> lazu</w:t>
      </w:r>
    </w:p>
    <w:p w14:paraId="14A219A5" w14:textId="77777777" w:rsidR="00AD608E" w:rsidRPr="005902FC" w:rsidRDefault="00AD608E" w:rsidP="00AD608E">
      <w:pPr>
        <w:spacing w:after="100"/>
        <w:jc w:val="both"/>
        <w:rPr>
          <w:rFonts w:ascii="Times New Roman" w:hAnsi="Times New Roman" w:cs="Times New Roman"/>
          <w:color w:val="000000" w:themeColor="text1"/>
          <w:sz w:val="24"/>
          <w:szCs w:val="24"/>
        </w:rPr>
      </w:pPr>
      <w:r w:rsidRPr="005902FC">
        <w:rPr>
          <w:rFonts w:ascii="Times New Roman" w:hAnsi="Times New Roman" w:cs="Times New Roman"/>
          <w:color w:val="000000" w:themeColor="text1"/>
          <w:sz w:val="24"/>
          <w:szCs w:val="24"/>
        </w:rPr>
        <w:t>Krajem 2022. Općina Vela Luka zaprimila je od Ministarstva znanosti i obrazovanja Odluku o financiranju projekta Izgradnja novog vrtića „Radost za Velu Luku“, kojom će joj biti dodijeljeno 1.146.725,06 eura bespovratnih sredstava. Općina je Ugovor o dodjeli bespovratnih sredstava potpisala 2023. nakon čega je nastavila s procesom rješavanja prostorno-planske dokumentacije te izradom idejnog projekta za novi vrtić.</w:t>
      </w:r>
    </w:p>
    <w:p w14:paraId="29BE8411" w14:textId="77777777" w:rsidR="00AD608E" w:rsidRPr="005902FC" w:rsidRDefault="00AD608E" w:rsidP="00AD608E">
      <w:pPr>
        <w:spacing w:after="100"/>
        <w:jc w:val="both"/>
        <w:rPr>
          <w:rFonts w:ascii="Times New Roman" w:hAnsi="Times New Roman" w:cs="Times New Roman"/>
          <w:sz w:val="24"/>
          <w:szCs w:val="24"/>
        </w:rPr>
      </w:pPr>
    </w:p>
    <w:p w14:paraId="0CDD51B4" w14:textId="77777777" w:rsidR="00AD608E" w:rsidRPr="00253CCB" w:rsidRDefault="00AD608E" w:rsidP="00253CCB">
      <w:pPr>
        <w:pStyle w:val="Odlomakpopisa"/>
        <w:numPr>
          <w:ilvl w:val="0"/>
          <w:numId w:val="19"/>
        </w:numPr>
        <w:shd w:val="clear" w:color="auto" w:fill="FFFFFF"/>
        <w:spacing w:line="240" w:lineRule="auto"/>
        <w:rPr>
          <w:rFonts w:ascii="Times New Roman" w:eastAsia="Times New Roman" w:hAnsi="Times New Roman" w:cs="Times New Roman"/>
          <w:b/>
          <w:bCs/>
          <w:color w:val="050505"/>
          <w:sz w:val="24"/>
          <w:szCs w:val="24"/>
          <w:lang w:eastAsia="hr-HR"/>
        </w:rPr>
      </w:pPr>
      <w:r w:rsidRPr="00253CCB">
        <w:rPr>
          <w:rFonts w:ascii="Times New Roman" w:eastAsia="Times New Roman" w:hAnsi="Times New Roman" w:cs="Times New Roman"/>
          <w:b/>
          <w:bCs/>
          <w:color w:val="050505"/>
          <w:sz w:val="24"/>
          <w:szCs w:val="24"/>
          <w:lang w:eastAsia="hr-HR"/>
        </w:rPr>
        <w:t>Projekt „POMAŽEMO ZAJEDNO“</w:t>
      </w:r>
    </w:p>
    <w:p w14:paraId="26A3229F" w14:textId="77777777" w:rsidR="00AD608E" w:rsidRPr="005902FC" w:rsidRDefault="00AD608E" w:rsidP="00AD608E">
      <w:pPr>
        <w:shd w:val="clear" w:color="auto" w:fill="FFFFFF"/>
        <w:spacing w:after="0" w:line="240" w:lineRule="auto"/>
        <w:jc w:val="both"/>
        <w:rPr>
          <w:rFonts w:ascii="Times New Roman" w:eastAsia="Times New Roman" w:hAnsi="Times New Roman" w:cs="Times New Roman"/>
          <w:color w:val="050505"/>
          <w:sz w:val="24"/>
          <w:szCs w:val="24"/>
          <w:lang w:eastAsia="hr-HR"/>
        </w:rPr>
      </w:pPr>
    </w:p>
    <w:p w14:paraId="7046189E" w14:textId="77777777" w:rsidR="00AD608E" w:rsidRPr="005902FC" w:rsidRDefault="00AD608E" w:rsidP="00AD608E">
      <w:pPr>
        <w:shd w:val="clear" w:color="auto" w:fill="FFFFFF"/>
        <w:spacing w:after="0" w:line="240" w:lineRule="auto"/>
        <w:rPr>
          <w:rFonts w:ascii="Times New Roman" w:eastAsia="Times New Roman" w:hAnsi="Times New Roman" w:cs="Times New Roman"/>
          <w:b/>
          <w:bCs/>
          <w:color w:val="050505"/>
          <w:sz w:val="24"/>
          <w:szCs w:val="24"/>
          <w:lang w:eastAsia="hr-HR"/>
        </w:rPr>
      </w:pPr>
      <w:r w:rsidRPr="005902FC">
        <w:rPr>
          <w:rFonts w:ascii="Times New Roman" w:eastAsia="Times New Roman" w:hAnsi="Times New Roman" w:cs="Times New Roman"/>
          <w:b/>
          <w:bCs/>
          <w:color w:val="050505"/>
          <w:sz w:val="24"/>
          <w:szCs w:val="24"/>
          <w:lang w:eastAsia="hr-HR"/>
        </w:rPr>
        <w:t xml:space="preserve"> „Pomažemo zajedno“</w:t>
      </w:r>
    </w:p>
    <w:p w14:paraId="4C2B4B73" w14:textId="77777777" w:rsidR="00AD608E" w:rsidRPr="005902FC" w:rsidRDefault="00AD608E" w:rsidP="00AD608E">
      <w:pPr>
        <w:shd w:val="clear" w:color="auto" w:fill="FFFFFF"/>
        <w:spacing w:after="0" w:line="240" w:lineRule="auto"/>
        <w:jc w:val="both"/>
        <w:rPr>
          <w:rFonts w:ascii="Times New Roman" w:eastAsia="Times New Roman" w:hAnsi="Times New Roman" w:cs="Times New Roman"/>
          <w:color w:val="050505"/>
          <w:sz w:val="24"/>
          <w:szCs w:val="24"/>
          <w:lang w:eastAsia="hr-HR"/>
        </w:rPr>
      </w:pPr>
      <w:r w:rsidRPr="005902FC">
        <w:rPr>
          <w:rFonts w:ascii="Times New Roman" w:eastAsia="Times New Roman" w:hAnsi="Times New Roman" w:cs="Times New Roman"/>
          <w:b/>
          <w:bCs/>
          <w:color w:val="050505"/>
          <w:sz w:val="24"/>
          <w:szCs w:val="24"/>
          <w:lang w:eastAsia="hr-HR"/>
        </w:rPr>
        <w:t>Projekt:</w:t>
      </w:r>
      <w:r w:rsidRPr="005902FC">
        <w:rPr>
          <w:rFonts w:ascii="Times New Roman" w:eastAsia="Times New Roman" w:hAnsi="Times New Roman" w:cs="Times New Roman"/>
          <w:color w:val="050505"/>
          <w:sz w:val="24"/>
          <w:szCs w:val="24"/>
          <w:lang w:eastAsia="hr-HR"/>
        </w:rPr>
        <w:t xml:space="preserve"> „Zaželi - program zapošljavanja žena“ pod nazivom „POMAŽEMO ZAJEDNO“</w:t>
      </w:r>
    </w:p>
    <w:p w14:paraId="33FA63E7" w14:textId="77777777" w:rsidR="00AD608E" w:rsidRPr="005902FC" w:rsidRDefault="00AD608E" w:rsidP="00AD608E">
      <w:pPr>
        <w:shd w:val="clear" w:color="auto" w:fill="FFFFFF"/>
        <w:spacing w:after="0" w:line="240" w:lineRule="auto"/>
        <w:jc w:val="both"/>
        <w:rPr>
          <w:rFonts w:ascii="Times New Roman" w:eastAsia="Times New Roman" w:hAnsi="Times New Roman" w:cs="Times New Roman"/>
          <w:color w:val="050505"/>
          <w:sz w:val="24"/>
          <w:szCs w:val="24"/>
          <w:lang w:eastAsia="hr-HR"/>
        </w:rPr>
      </w:pPr>
      <w:r w:rsidRPr="005902FC">
        <w:rPr>
          <w:rFonts w:ascii="Times New Roman" w:eastAsia="Times New Roman" w:hAnsi="Times New Roman" w:cs="Times New Roman"/>
          <w:b/>
          <w:bCs/>
          <w:color w:val="050505"/>
          <w:sz w:val="24"/>
          <w:szCs w:val="24"/>
          <w:lang w:eastAsia="hr-HR"/>
        </w:rPr>
        <w:t>Nositelj projekta:</w:t>
      </w:r>
      <w:r w:rsidRPr="005902FC">
        <w:rPr>
          <w:rFonts w:ascii="Times New Roman" w:eastAsia="Times New Roman" w:hAnsi="Times New Roman" w:cs="Times New Roman"/>
          <w:color w:val="050505"/>
          <w:sz w:val="24"/>
          <w:szCs w:val="24"/>
          <w:lang w:eastAsia="hr-HR"/>
        </w:rPr>
        <w:t xml:space="preserve"> Općina Vela Luka</w:t>
      </w:r>
    </w:p>
    <w:p w14:paraId="27D768B1" w14:textId="77777777" w:rsidR="00AD608E" w:rsidRPr="005902FC" w:rsidRDefault="00AD608E" w:rsidP="00AD608E">
      <w:pPr>
        <w:shd w:val="clear" w:color="auto" w:fill="FFFFFF"/>
        <w:spacing w:after="0" w:line="240" w:lineRule="auto"/>
        <w:jc w:val="both"/>
        <w:rPr>
          <w:rFonts w:ascii="Times New Roman" w:eastAsia="Times New Roman" w:hAnsi="Times New Roman" w:cs="Times New Roman"/>
          <w:color w:val="050505"/>
          <w:sz w:val="24"/>
          <w:szCs w:val="24"/>
          <w:lang w:eastAsia="hr-HR"/>
        </w:rPr>
      </w:pPr>
      <w:r w:rsidRPr="005902FC">
        <w:rPr>
          <w:rFonts w:ascii="Times New Roman" w:eastAsia="Times New Roman" w:hAnsi="Times New Roman" w:cs="Times New Roman"/>
          <w:b/>
          <w:bCs/>
          <w:color w:val="050505"/>
          <w:sz w:val="24"/>
          <w:szCs w:val="24"/>
          <w:lang w:eastAsia="hr-HR"/>
        </w:rPr>
        <w:t>Partneri:</w:t>
      </w:r>
      <w:r w:rsidRPr="005902FC">
        <w:rPr>
          <w:rFonts w:ascii="Times New Roman" w:eastAsia="Times New Roman" w:hAnsi="Times New Roman" w:cs="Times New Roman"/>
          <w:color w:val="050505"/>
          <w:sz w:val="24"/>
          <w:szCs w:val="24"/>
          <w:lang w:eastAsia="hr-HR"/>
        </w:rPr>
        <w:t xml:space="preserve"> Grad Korčula, Općine Blato, Lumbarda i Smokvica, Hrvatski zavod za zapošljavanje i Centar za socijalnu skrb Korčula</w:t>
      </w:r>
    </w:p>
    <w:p w14:paraId="33363C0D" w14:textId="26B9CFF9" w:rsidR="00AD608E" w:rsidRPr="005902FC" w:rsidRDefault="005902FC" w:rsidP="00AD608E">
      <w:pPr>
        <w:shd w:val="clear" w:color="auto" w:fill="FFFFFF"/>
        <w:jc w:val="both"/>
        <w:rPr>
          <w:rFonts w:ascii="Times New Roman" w:eastAsia="Times New Roman" w:hAnsi="Times New Roman" w:cs="Times New Roman"/>
          <w:color w:val="050505"/>
          <w:sz w:val="24"/>
          <w:szCs w:val="24"/>
          <w:lang w:eastAsia="hr-HR"/>
        </w:rPr>
      </w:pPr>
      <w:r w:rsidRPr="005902FC">
        <w:rPr>
          <w:rFonts w:ascii="Times New Roman" w:eastAsia="Times New Roman" w:hAnsi="Times New Roman" w:cs="Times New Roman"/>
          <w:color w:val="050505"/>
          <w:sz w:val="24"/>
          <w:szCs w:val="24"/>
          <w:lang w:eastAsia="hr-HR"/>
        </w:rPr>
        <w:lastRenderedPageBreak/>
        <w:t xml:space="preserve">Projekt je </w:t>
      </w:r>
      <w:r w:rsidR="00AD608E" w:rsidRPr="005902FC">
        <w:rPr>
          <w:rFonts w:ascii="Times New Roman" w:eastAsia="Times New Roman" w:hAnsi="Times New Roman" w:cs="Times New Roman"/>
          <w:color w:val="050505"/>
          <w:sz w:val="24"/>
          <w:szCs w:val="24"/>
          <w:lang w:eastAsia="hr-HR"/>
        </w:rPr>
        <w:t>pridonio  borbi protiv siromaštva i socijalne isključenosti te poboljšao kvalitetu života krajnjim korisnicima.  Cilj projekta je bio uključiti 18 žena, pripadnica ranjive skupine na tržište rada i to na način da one kroz 6 mjeseci pružaju brigu i skrb krajnjim korisnicima, starijima i nemoćnima.</w:t>
      </w:r>
      <w:r w:rsidRPr="005902FC">
        <w:rPr>
          <w:rFonts w:ascii="Times New Roman" w:eastAsia="Times New Roman" w:hAnsi="Times New Roman" w:cs="Times New Roman"/>
          <w:color w:val="050505"/>
          <w:sz w:val="24"/>
          <w:szCs w:val="24"/>
          <w:lang w:eastAsia="hr-HR"/>
        </w:rPr>
        <w:t xml:space="preserve"> Dana</w:t>
      </w:r>
      <w:r w:rsidR="00AD608E" w:rsidRPr="005902FC">
        <w:rPr>
          <w:rFonts w:ascii="Times New Roman" w:eastAsia="Times New Roman" w:hAnsi="Times New Roman" w:cs="Times New Roman"/>
          <w:color w:val="050505"/>
          <w:sz w:val="24"/>
          <w:szCs w:val="24"/>
          <w:lang w:eastAsia="hr-HR"/>
        </w:rPr>
        <w:t xml:space="preserve"> 5. srpnja je u  konferencijskoj Sali hotela Korkyra održana završna konferencija projekta „Pomažemo zajedno“. Projekt je u potpunosti financiran iz Europskog socijalnog fonda, programa Učinkoviti ljudski potencijali 2014.-2022. preko natječaja „Zaželi – program zapošljavanja žena – faza III“.</w:t>
      </w:r>
    </w:p>
    <w:p w14:paraId="42AA94F7" w14:textId="77777777" w:rsidR="00AD608E" w:rsidRPr="005902FC" w:rsidRDefault="00AD608E" w:rsidP="00AD608E">
      <w:pPr>
        <w:shd w:val="clear" w:color="auto" w:fill="FFFFFF"/>
        <w:spacing w:after="0" w:line="240" w:lineRule="auto"/>
        <w:jc w:val="both"/>
        <w:rPr>
          <w:rFonts w:ascii="Times New Roman" w:eastAsia="Times New Roman" w:hAnsi="Times New Roman" w:cs="Times New Roman"/>
          <w:color w:val="050505"/>
          <w:sz w:val="24"/>
          <w:szCs w:val="24"/>
          <w:lang w:eastAsia="hr-HR"/>
        </w:rPr>
      </w:pPr>
      <w:r w:rsidRPr="005902FC">
        <w:rPr>
          <w:rFonts w:ascii="Times New Roman" w:eastAsia="Times New Roman" w:hAnsi="Times New Roman" w:cs="Times New Roman"/>
          <w:color w:val="050505"/>
          <w:sz w:val="24"/>
          <w:szCs w:val="24"/>
          <w:lang w:eastAsia="hr-HR"/>
        </w:rPr>
        <w:t xml:space="preserve">Projekt je prijavila Općina Vela Luka uz pomoć LAG-a 5 i to za cijelo područje otoka Korčule. </w:t>
      </w:r>
    </w:p>
    <w:p w14:paraId="16A4CB30" w14:textId="77777777" w:rsidR="00AD608E" w:rsidRPr="005902FC" w:rsidRDefault="00AD608E" w:rsidP="00AD608E">
      <w:pPr>
        <w:shd w:val="clear" w:color="auto" w:fill="FFFFFF"/>
        <w:spacing w:after="0" w:line="240" w:lineRule="auto"/>
        <w:jc w:val="both"/>
        <w:rPr>
          <w:rFonts w:ascii="Times New Roman" w:eastAsia="Times New Roman" w:hAnsi="Times New Roman" w:cs="Times New Roman"/>
          <w:color w:val="050505"/>
          <w:sz w:val="24"/>
          <w:szCs w:val="24"/>
          <w:lang w:eastAsia="hr-HR"/>
        </w:rPr>
      </w:pPr>
      <w:r w:rsidRPr="005902FC">
        <w:rPr>
          <w:rFonts w:ascii="Times New Roman" w:eastAsia="Times New Roman" w:hAnsi="Times New Roman" w:cs="Times New Roman"/>
          <w:color w:val="050505"/>
          <w:sz w:val="24"/>
          <w:szCs w:val="24"/>
          <w:lang w:eastAsia="hr-HR"/>
        </w:rPr>
        <w:t xml:space="preserve">Rezultati: </w:t>
      </w:r>
    </w:p>
    <w:p w14:paraId="4B13ACAE" w14:textId="77777777" w:rsidR="00AD608E" w:rsidRPr="005902FC" w:rsidRDefault="00AD608E" w:rsidP="0054665E">
      <w:pPr>
        <w:pStyle w:val="Odlomakpopisa"/>
        <w:numPr>
          <w:ilvl w:val="0"/>
          <w:numId w:val="25"/>
        </w:numPr>
        <w:shd w:val="clear" w:color="auto" w:fill="FFFFFF"/>
        <w:suppressAutoHyphens w:val="0"/>
        <w:spacing w:line="240" w:lineRule="auto"/>
        <w:jc w:val="both"/>
        <w:rPr>
          <w:rFonts w:ascii="Times New Roman" w:eastAsia="Times New Roman" w:hAnsi="Times New Roman" w:cs="Times New Roman"/>
          <w:color w:val="050505"/>
          <w:sz w:val="24"/>
          <w:szCs w:val="24"/>
          <w:lang w:eastAsia="hr-HR"/>
        </w:rPr>
      </w:pPr>
      <w:r w:rsidRPr="005902FC">
        <w:rPr>
          <w:rFonts w:ascii="Times New Roman" w:eastAsia="Times New Roman" w:hAnsi="Times New Roman" w:cs="Times New Roman"/>
          <w:color w:val="050505"/>
          <w:sz w:val="24"/>
          <w:szCs w:val="24"/>
          <w:lang w:eastAsia="hr-HR"/>
        </w:rPr>
        <w:t xml:space="preserve">16 zaposlenih žena </w:t>
      </w:r>
    </w:p>
    <w:p w14:paraId="4CD46A8C" w14:textId="77777777" w:rsidR="00AD608E" w:rsidRPr="005902FC" w:rsidRDefault="00AD608E" w:rsidP="0054665E">
      <w:pPr>
        <w:pStyle w:val="Odlomakpopisa"/>
        <w:numPr>
          <w:ilvl w:val="0"/>
          <w:numId w:val="25"/>
        </w:numPr>
        <w:shd w:val="clear" w:color="auto" w:fill="FFFFFF"/>
        <w:suppressAutoHyphens w:val="0"/>
        <w:spacing w:line="240" w:lineRule="auto"/>
        <w:jc w:val="both"/>
        <w:rPr>
          <w:rFonts w:ascii="Times New Roman" w:eastAsia="Times New Roman" w:hAnsi="Times New Roman" w:cs="Times New Roman"/>
          <w:color w:val="050505"/>
          <w:sz w:val="24"/>
          <w:szCs w:val="24"/>
          <w:lang w:eastAsia="hr-HR"/>
        </w:rPr>
      </w:pPr>
      <w:r w:rsidRPr="005902FC">
        <w:rPr>
          <w:rFonts w:ascii="Times New Roman" w:eastAsia="Times New Roman" w:hAnsi="Times New Roman" w:cs="Times New Roman"/>
          <w:color w:val="050505"/>
          <w:sz w:val="24"/>
          <w:szCs w:val="24"/>
          <w:lang w:eastAsia="hr-HR"/>
        </w:rPr>
        <w:t>108 starijih i nemoćnih osoba pružena pomoć i podrška</w:t>
      </w:r>
    </w:p>
    <w:p w14:paraId="0C0866D0" w14:textId="7CB37B0F" w:rsidR="00AD608E" w:rsidRPr="005902FC" w:rsidRDefault="00AD608E" w:rsidP="00AD608E">
      <w:pPr>
        <w:spacing w:after="0" w:line="240" w:lineRule="auto"/>
        <w:rPr>
          <w:rFonts w:ascii="Times New Roman" w:hAnsi="Times New Roman" w:cs="Times New Roman"/>
          <w:sz w:val="24"/>
          <w:szCs w:val="24"/>
          <w:lang w:eastAsia="hr-HR"/>
        </w:rPr>
      </w:pPr>
      <w:r w:rsidRPr="005902FC">
        <w:rPr>
          <w:rFonts w:ascii="Times New Roman" w:eastAsia="Times New Roman" w:hAnsi="Times New Roman" w:cs="Times New Roman"/>
          <w:color w:val="050505"/>
          <w:sz w:val="24"/>
          <w:szCs w:val="24"/>
          <w:lang w:eastAsia="hr-HR"/>
        </w:rPr>
        <w:t>Pripadnice ranjive skupine na tržištu rada 6 mjeseci pružale su  brigu i skrb o krajnjim korisnicima</w:t>
      </w:r>
    </w:p>
    <w:p w14:paraId="3C12B4E9" w14:textId="77777777" w:rsidR="00AD608E" w:rsidRPr="005902FC" w:rsidRDefault="00AD608E" w:rsidP="00BE4239">
      <w:pPr>
        <w:spacing w:after="200" w:line="276" w:lineRule="auto"/>
        <w:jc w:val="both"/>
        <w:rPr>
          <w:rFonts w:ascii="Times New Roman" w:hAnsi="Times New Roman" w:cs="Times New Roman"/>
          <w:sz w:val="24"/>
          <w:szCs w:val="24"/>
        </w:rPr>
      </w:pPr>
    </w:p>
    <w:p w14:paraId="34B320B1" w14:textId="77777777" w:rsidR="008C453A" w:rsidRPr="005902FC" w:rsidRDefault="008C453A" w:rsidP="0054665E">
      <w:pPr>
        <w:pStyle w:val="Odlomakpopisa"/>
        <w:numPr>
          <w:ilvl w:val="0"/>
          <w:numId w:val="20"/>
        </w:numPr>
        <w:suppressAutoHyphens w:val="0"/>
        <w:spacing w:after="200" w:line="276" w:lineRule="auto"/>
        <w:jc w:val="both"/>
        <w:rPr>
          <w:rFonts w:ascii="Times New Roman" w:hAnsi="Times New Roman" w:cs="Times New Roman"/>
          <w:sz w:val="24"/>
          <w:szCs w:val="24"/>
        </w:rPr>
      </w:pPr>
      <w:r w:rsidRPr="005902FC">
        <w:rPr>
          <w:rFonts w:ascii="Times New Roman" w:hAnsi="Times New Roman" w:cs="Times New Roman"/>
          <w:sz w:val="24"/>
          <w:szCs w:val="24"/>
        </w:rPr>
        <w:t xml:space="preserve">Praćenje aktualnosti i redovno informiranje </w:t>
      </w:r>
      <w:bookmarkStart w:id="6" w:name="_Hlk143693919"/>
      <w:r w:rsidRPr="005902FC">
        <w:rPr>
          <w:rFonts w:ascii="Times New Roman" w:hAnsi="Times New Roman" w:cs="Times New Roman"/>
          <w:sz w:val="24"/>
          <w:szCs w:val="24"/>
        </w:rPr>
        <w:t xml:space="preserve">o otvorenim natječajima za moguće financiranje projekata </w:t>
      </w:r>
      <w:bookmarkEnd w:id="6"/>
      <w:r w:rsidRPr="005902FC">
        <w:rPr>
          <w:rFonts w:ascii="Times New Roman" w:hAnsi="Times New Roman" w:cs="Times New Roman"/>
          <w:sz w:val="24"/>
          <w:szCs w:val="24"/>
        </w:rPr>
        <w:t>od interesa za Općinu Vela Luka</w:t>
      </w:r>
    </w:p>
    <w:p w14:paraId="56F9FC2B" w14:textId="77777777" w:rsidR="008C453A" w:rsidRPr="005902FC" w:rsidRDefault="008C453A" w:rsidP="0054665E">
      <w:pPr>
        <w:pStyle w:val="Odlomakpopisa"/>
        <w:numPr>
          <w:ilvl w:val="0"/>
          <w:numId w:val="20"/>
        </w:numPr>
        <w:suppressAutoHyphens w:val="0"/>
        <w:spacing w:after="200" w:line="276" w:lineRule="auto"/>
        <w:rPr>
          <w:rFonts w:ascii="Times New Roman" w:hAnsi="Times New Roman" w:cs="Times New Roman"/>
          <w:sz w:val="24"/>
          <w:szCs w:val="24"/>
        </w:rPr>
      </w:pPr>
      <w:r w:rsidRPr="005902FC">
        <w:rPr>
          <w:rFonts w:ascii="Times New Roman" w:hAnsi="Times New Roman" w:cs="Times New Roman"/>
          <w:sz w:val="24"/>
          <w:szCs w:val="24"/>
        </w:rPr>
        <w:t xml:space="preserve">Prijava projekta „Uređenje park-šume </w:t>
      </w:r>
      <w:proofErr w:type="spellStart"/>
      <w:r w:rsidRPr="005902FC">
        <w:rPr>
          <w:rFonts w:ascii="Times New Roman" w:hAnsi="Times New Roman" w:cs="Times New Roman"/>
          <w:sz w:val="24"/>
          <w:szCs w:val="24"/>
        </w:rPr>
        <w:t>Ošjak</w:t>
      </w:r>
      <w:proofErr w:type="spellEnd"/>
      <w:r w:rsidRPr="005902FC">
        <w:rPr>
          <w:rFonts w:ascii="Times New Roman" w:hAnsi="Times New Roman" w:cs="Times New Roman"/>
          <w:sz w:val="24"/>
          <w:szCs w:val="24"/>
        </w:rPr>
        <w:t>“ na Javni poziv Fonda (FZOEU) za neposredno sufinanciranje provedbe mjera prilagodbe klimatskim promjenama u svrhu jačanja otpornosti urbanih sredina (JP ZO 9/2023)</w:t>
      </w:r>
      <w:r w:rsidR="0041391E" w:rsidRPr="005902FC">
        <w:rPr>
          <w:rFonts w:ascii="Times New Roman" w:hAnsi="Times New Roman" w:cs="Times New Roman"/>
          <w:sz w:val="24"/>
          <w:szCs w:val="24"/>
        </w:rPr>
        <w:t xml:space="preserve">. Projekt odobren. </w:t>
      </w:r>
    </w:p>
    <w:p w14:paraId="4F4BDD9B" w14:textId="77777777" w:rsidR="008C453A" w:rsidRPr="005902FC" w:rsidRDefault="008C453A" w:rsidP="0054665E">
      <w:pPr>
        <w:pStyle w:val="Odlomakpopisa"/>
        <w:numPr>
          <w:ilvl w:val="0"/>
          <w:numId w:val="20"/>
        </w:numPr>
        <w:suppressAutoHyphens w:val="0"/>
        <w:spacing w:after="200" w:line="276" w:lineRule="auto"/>
        <w:jc w:val="both"/>
        <w:rPr>
          <w:rFonts w:ascii="Times New Roman" w:hAnsi="Times New Roman" w:cs="Times New Roman"/>
          <w:sz w:val="24"/>
          <w:szCs w:val="24"/>
        </w:rPr>
      </w:pPr>
      <w:r w:rsidRPr="005902FC">
        <w:rPr>
          <w:rFonts w:ascii="Times New Roman" w:hAnsi="Times New Roman" w:cs="Times New Roman"/>
          <w:sz w:val="24"/>
          <w:szCs w:val="24"/>
        </w:rPr>
        <w:t>Prijava projekta „ZAŽELI-NISI SAM“ na Poziv na dostavu projektnih prijedloga „Zaželi – prevencija institucionalizacije“ Broj poziva: SF.3.4.11.01.</w:t>
      </w:r>
      <w:r w:rsidR="0041391E" w:rsidRPr="005902FC">
        <w:rPr>
          <w:rFonts w:ascii="Times New Roman" w:hAnsi="Times New Roman" w:cs="Times New Roman"/>
          <w:sz w:val="24"/>
          <w:szCs w:val="24"/>
        </w:rPr>
        <w:t xml:space="preserve"> Projekt odobren. </w:t>
      </w:r>
    </w:p>
    <w:p w14:paraId="2C8150F0" w14:textId="77777777" w:rsidR="008C453A" w:rsidRPr="005902FC" w:rsidRDefault="008C453A" w:rsidP="0054665E">
      <w:pPr>
        <w:pStyle w:val="Odlomakpopisa"/>
        <w:numPr>
          <w:ilvl w:val="0"/>
          <w:numId w:val="20"/>
        </w:numPr>
        <w:suppressAutoHyphens w:val="0"/>
        <w:spacing w:after="200" w:line="276" w:lineRule="auto"/>
        <w:jc w:val="both"/>
        <w:rPr>
          <w:rFonts w:ascii="Times New Roman" w:hAnsi="Times New Roman" w:cs="Times New Roman"/>
          <w:sz w:val="24"/>
          <w:szCs w:val="24"/>
        </w:rPr>
      </w:pPr>
      <w:r w:rsidRPr="005902FC">
        <w:rPr>
          <w:rFonts w:ascii="Times New Roman" w:hAnsi="Times New Roman" w:cs="Times New Roman"/>
          <w:sz w:val="24"/>
          <w:szCs w:val="24"/>
        </w:rPr>
        <w:t>Prijava projekta „ZAMJENA RASVJETE ENERGETSKI UČINKOVITIJOM U SPORTSKOJ DVORANI „VELA LUKA“ NA MOČNOM LAZU, faza 2“ na Javni poziv za iskaz interesa za sufinanciranje izgradnje, obnove, održavanja, opremanja i rekonstrukcije sportskih građevina u 2024. godini</w:t>
      </w:r>
      <w:r w:rsidR="0041391E" w:rsidRPr="005902FC">
        <w:rPr>
          <w:rFonts w:ascii="Times New Roman" w:hAnsi="Times New Roman" w:cs="Times New Roman"/>
          <w:sz w:val="24"/>
          <w:szCs w:val="24"/>
        </w:rPr>
        <w:t xml:space="preserve">. Projekt odobren. </w:t>
      </w:r>
    </w:p>
    <w:p w14:paraId="780AC18E" w14:textId="77777777" w:rsidR="008C453A" w:rsidRPr="005902FC" w:rsidRDefault="008C453A" w:rsidP="0054665E">
      <w:pPr>
        <w:pStyle w:val="Odlomakpopisa"/>
        <w:numPr>
          <w:ilvl w:val="0"/>
          <w:numId w:val="20"/>
        </w:numPr>
        <w:suppressAutoHyphens w:val="0"/>
        <w:spacing w:after="200" w:line="276" w:lineRule="auto"/>
        <w:jc w:val="both"/>
        <w:rPr>
          <w:rFonts w:ascii="Times New Roman" w:hAnsi="Times New Roman" w:cs="Times New Roman"/>
          <w:sz w:val="24"/>
          <w:szCs w:val="24"/>
        </w:rPr>
      </w:pPr>
      <w:r w:rsidRPr="005902FC">
        <w:rPr>
          <w:rFonts w:ascii="Times New Roman" w:hAnsi="Times New Roman" w:cs="Times New Roman"/>
          <w:sz w:val="24"/>
          <w:szCs w:val="24"/>
        </w:rPr>
        <w:t>Prijava projekta „Adaptacija zgrade javne i društvene namjene „</w:t>
      </w:r>
      <w:proofErr w:type="spellStart"/>
      <w:r w:rsidRPr="005902FC">
        <w:rPr>
          <w:rFonts w:ascii="Times New Roman" w:hAnsi="Times New Roman" w:cs="Times New Roman"/>
          <w:sz w:val="24"/>
          <w:szCs w:val="24"/>
        </w:rPr>
        <w:t>Meneginova</w:t>
      </w:r>
      <w:proofErr w:type="spellEnd"/>
      <w:r w:rsidRPr="005902FC">
        <w:rPr>
          <w:rFonts w:ascii="Times New Roman" w:hAnsi="Times New Roman" w:cs="Times New Roman"/>
          <w:sz w:val="24"/>
          <w:szCs w:val="24"/>
        </w:rPr>
        <w:t xml:space="preserve"> kuća““ na Javni poziv za predlaganje javnih potreba u kulturi Republike Hrvatske za 2024. godinu.</w:t>
      </w:r>
      <w:r w:rsidR="0041391E" w:rsidRPr="005902FC">
        <w:rPr>
          <w:rFonts w:ascii="Times New Roman" w:hAnsi="Times New Roman" w:cs="Times New Roman"/>
          <w:sz w:val="24"/>
          <w:szCs w:val="24"/>
        </w:rPr>
        <w:t xml:space="preserve"> Projekt nije odobren. </w:t>
      </w:r>
    </w:p>
    <w:p w14:paraId="4FB05188" w14:textId="77777777" w:rsidR="0041391E" w:rsidRPr="005902FC" w:rsidRDefault="008C453A" w:rsidP="0054665E">
      <w:pPr>
        <w:pStyle w:val="Odlomakpopisa"/>
        <w:numPr>
          <w:ilvl w:val="0"/>
          <w:numId w:val="20"/>
        </w:numPr>
        <w:suppressAutoHyphens w:val="0"/>
        <w:spacing w:after="200" w:line="276" w:lineRule="auto"/>
        <w:jc w:val="both"/>
        <w:rPr>
          <w:rFonts w:ascii="Times New Roman" w:hAnsi="Times New Roman" w:cs="Times New Roman"/>
          <w:sz w:val="24"/>
          <w:szCs w:val="24"/>
        </w:rPr>
      </w:pPr>
      <w:r w:rsidRPr="005902FC">
        <w:rPr>
          <w:rFonts w:ascii="Times New Roman" w:hAnsi="Times New Roman" w:cs="Times New Roman"/>
          <w:sz w:val="24"/>
          <w:szCs w:val="24"/>
        </w:rPr>
        <w:t xml:space="preserve">Pomoć </w:t>
      </w:r>
      <w:r w:rsidR="0041391E" w:rsidRPr="005902FC">
        <w:rPr>
          <w:rFonts w:ascii="Times New Roman" w:hAnsi="Times New Roman" w:cs="Times New Roman"/>
          <w:sz w:val="24"/>
          <w:szCs w:val="24"/>
        </w:rPr>
        <w:t>Centru za kulturu Vela Luka</w:t>
      </w:r>
      <w:r w:rsidRPr="005902FC">
        <w:rPr>
          <w:rFonts w:ascii="Times New Roman" w:hAnsi="Times New Roman" w:cs="Times New Roman"/>
          <w:sz w:val="24"/>
          <w:szCs w:val="24"/>
        </w:rPr>
        <w:t xml:space="preserve"> pri prijavi projekata: </w:t>
      </w:r>
    </w:p>
    <w:p w14:paraId="3A34AC71" w14:textId="77777777" w:rsidR="0041391E" w:rsidRPr="005902FC" w:rsidRDefault="008C453A" w:rsidP="0054665E">
      <w:pPr>
        <w:pStyle w:val="Odlomakpopisa"/>
        <w:numPr>
          <w:ilvl w:val="0"/>
          <w:numId w:val="21"/>
        </w:numPr>
        <w:suppressAutoHyphens w:val="0"/>
        <w:spacing w:after="200" w:line="276" w:lineRule="auto"/>
        <w:jc w:val="both"/>
        <w:rPr>
          <w:rFonts w:ascii="Times New Roman" w:hAnsi="Times New Roman" w:cs="Times New Roman"/>
          <w:sz w:val="24"/>
          <w:szCs w:val="24"/>
        </w:rPr>
      </w:pPr>
      <w:r w:rsidRPr="005902FC">
        <w:rPr>
          <w:rFonts w:ascii="Times New Roman" w:hAnsi="Times New Roman" w:cs="Times New Roman"/>
          <w:sz w:val="24"/>
          <w:szCs w:val="24"/>
        </w:rPr>
        <w:t>„Trag u beskraju – sjećanje na Olivera Dragojevića</w:t>
      </w:r>
      <w:r w:rsidR="0041391E" w:rsidRPr="005902FC">
        <w:rPr>
          <w:rFonts w:ascii="Times New Roman" w:hAnsi="Times New Roman" w:cs="Times New Roman"/>
          <w:sz w:val="24"/>
          <w:szCs w:val="24"/>
        </w:rPr>
        <w:t xml:space="preserve"> 2024.</w:t>
      </w:r>
      <w:r w:rsidRPr="005902FC">
        <w:rPr>
          <w:rFonts w:ascii="Times New Roman" w:hAnsi="Times New Roman" w:cs="Times New Roman"/>
          <w:sz w:val="24"/>
          <w:szCs w:val="24"/>
        </w:rPr>
        <w:t>“</w:t>
      </w:r>
      <w:r w:rsidR="0041391E" w:rsidRPr="005902FC">
        <w:rPr>
          <w:rFonts w:ascii="Times New Roman" w:hAnsi="Times New Roman" w:cs="Times New Roman"/>
          <w:sz w:val="24"/>
          <w:szCs w:val="24"/>
        </w:rPr>
        <w:t xml:space="preserve"> – Ministarstvo kulture i medija. Projekt odobren. </w:t>
      </w:r>
    </w:p>
    <w:p w14:paraId="11C84352" w14:textId="77777777" w:rsidR="0041391E" w:rsidRPr="005902FC" w:rsidRDefault="008C453A" w:rsidP="0054665E">
      <w:pPr>
        <w:pStyle w:val="Odlomakpopisa"/>
        <w:numPr>
          <w:ilvl w:val="0"/>
          <w:numId w:val="21"/>
        </w:numPr>
        <w:suppressAutoHyphens w:val="0"/>
        <w:spacing w:after="200" w:line="276" w:lineRule="auto"/>
        <w:jc w:val="both"/>
        <w:rPr>
          <w:rFonts w:ascii="Times New Roman" w:hAnsi="Times New Roman" w:cs="Times New Roman"/>
          <w:sz w:val="24"/>
          <w:szCs w:val="24"/>
        </w:rPr>
      </w:pPr>
      <w:r w:rsidRPr="005902FC">
        <w:rPr>
          <w:rFonts w:ascii="Times New Roman" w:hAnsi="Times New Roman" w:cs="Times New Roman"/>
          <w:sz w:val="24"/>
          <w:szCs w:val="24"/>
        </w:rPr>
        <w:t xml:space="preserve"> </w:t>
      </w:r>
      <w:r w:rsidR="0041391E" w:rsidRPr="005902FC">
        <w:rPr>
          <w:rFonts w:ascii="Times New Roman" w:hAnsi="Times New Roman" w:cs="Times New Roman"/>
          <w:sz w:val="24"/>
          <w:szCs w:val="24"/>
        </w:rPr>
        <w:t xml:space="preserve">„V. faza adaptacije zgrade Centra za kulturu za potrebe Zavičajnog muzeja s muzejskom zbirkom „Oliver Dragojević“ – Ministarstvo kulture i medija. Projekt odobren. </w:t>
      </w:r>
    </w:p>
    <w:p w14:paraId="4ACB5337" w14:textId="77777777" w:rsidR="008C453A" w:rsidRPr="005902FC" w:rsidRDefault="008C453A" w:rsidP="0054665E">
      <w:pPr>
        <w:pStyle w:val="Odlomakpopisa"/>
        <w:numPr>
          <w:ilvl w:val="0"/>
          <w:numId w:val="21"/>
        </w:numPr>
        <w:suppressAutoHyphens w:val="0"/>
        <w:spacing w:after="200" w:line="276" w:lineRule="auto"/>
        <w:jc w:val="both"/>
        <w:rPr>
          <w:rFonts w:ascii="Times New Roman" w:hAnsi="Times New Roman" w:cs="Times New Roman"/>
          <w:sz w:val="24"/>
          <w:szCs w:val="24"/>
        </w:rPr>
      </w:pPr>
      <w:r w:rsidRPr="005902FC">
        <w:rPr>
          <w:rFonts w:ascii="Times New Roman" w:hAnsi="Times New Roman" w:cs="Times New Roman"/>
          <w:sz w:val="24"/>
          <w:szCs w:val="24"/>
        </w:rPr>
        <w:t xml:space="preserve"> </w:t>
      </w:r>
      <w:r w:rsidR="0041391E" w:rsidRPr="005902FC">
        <w:rPr>
          <w:rFonts w:ascii="Times New Roman" w:hAnsi="Times New Roman" w:cs="Times New Roman"/>
          <w:sz w:val="24"/>
          <w:szCs w:val="24"/>
        </w:rPr>
        <w:t xml:space="preserve">„Nabava informatičke opreme za potrebe prezentiranja sadržaja u </w:t>
      </w:r>
      <w:proofErr w:type="spellStart"/>
      <w:r w:rsidR="0041391E" w:rsidRPr="005902FC">
        <w:rPr>
          <w:rFonts w:ascii="Times New Roman" w:hAnsi="Times New Roman" w:cs="Times New Roman"/>
          <w:sz w:val="24"/>
          <w:szCs w:val="24"/>
        </w:rPr>
        <w:t>Veloj</w:t>
      </w:r>
      <w:proofErr w:type="spellEnd"/>
      <w:r w:rsidR="0041391E" w:rsidRPr="005902FC">
        <w:rPr>
          <w:rFonts w:ascii="Times New Roman" w:hAnsi="Times New Roman" w:cs="Times New Roman"/>
          <w:sz w:val="24"/>
          <w:szCs w:val="24"/>
        </w:rPr>
        <w:t xml:space="preserve"> </w:t>
      </w:r>
      <w:proofErr w:type="spellStart"/>
      <w:r w:rsidR="0041391E" w:rsidRPr="005902FC">
        <w:rPr>
          <w:rFonts w:ascii="Times New Roman" w:hAnsi="Times New Roman" w:cs="Times New Roman"/>
          <w:sz w:val="24"/>
          <w:szCs w:val="24"/>
        </w:rPr>
        <w:t>spili</w:t>
      </w:r>
      <w:proofErr w:type="spellEnd"/>
      <w:r w:rsidR="0041391E" w:rsidRPr="005902FC">
        <w:rPr>
          <w:rFonts w:ascii="Times New Roman" w:hAnsi="Times New Roman" w:cs="Times New Roman"/>
          <w:sz w:val="24"/>
          <w:szCs w:val="24"/>
        </w:rPr>
        <w:t xml:space="preserve">“. </w:t>
      </w:r>
    </w:p>
    <w:p w14:paraId="7544482F" w14:textId="77777777" w:rsidR="008C453A" w:rsidRPr="005902FC" w:rsidRDefault="008C453A" w:rsidP="0054665E">
      <w:pPr>
        <w:pStyle w:val="Odlomakpopisa"/>
        <w:numPr>
          <w:ilvl w:val="0"/>
          <w:numId w:val="20"/>
        </w:numPr>
        <w:suppressAutoHyphens w:val="0"/>
        <w:spacing w:after="200" w:line="276" w:lineRule="auto"/>
        <w:jc w:val="both"/>
        <w:rPr>
          <w:rFonts w:ascii="Times New Roman" w:hAnsi="Times New Roman" w:cs="Times New Roman"/>
          <w:sz w:val="24"/>
          <w:szCs w:val="24"/>
        </w:rPr>
      </w:pPr>
      <w:r w:rsidRPr="005902FC">
        <w:rPr>
          <w:rFonts w:ascii="Times New Roman" w:hAnsi="Times New Roman" w:cs="Times New Roman"/>
          <w:sz w:val="24"/>
          <w:szCs w:val="24"/>
        </w:rPr>
        <w:t>Prijava projekta „TRAG U BESKRAJU” – Obilježavanje sjećanja na Olivera Dragojevića“ na Javni poziv za iskaz interesa za sufinanciranje projekata organizacije manifestacija u turizmu te drugih oblika promidžbe poduzetništva I turizma u Dubrovačko-neretvanskoj županiji za 2023. godinu</w:t>
      </w:r>
      <w:r w:rsidR="0041391E" w:rsidRPr="005902FC">
        <w:rPr>
          <w:rFonts w:ascii="Times New Roman" w:hAnsi="Times New Roman" w:cs="Times New Roman"/>
          <w:sz w:val="24"/>
          <w:szCs w:val="24"/>
        </w:rPr>
        <w:t xml:space="preserve">. Projekt odobren. </w:t>
      </w:r>
    </w:p>
    <w:p w14:paraId="57921FCB" w14:textId="77777777" w:rsidR="008C453A" w:rsidRPr="005902FC" w:rsidRDefault="008C453A" w:rsidP="0054665E">
      <w:pPr>
        <w:pStyle w:val="Odlomakpopisa"/>
        <w:numPr>
          <w:ilvl w:val="0"/>
          <w:numId w:val="20"/>
        </w:numPr>
        <w:suppressAutoHyphens w:val="0"/>
        <w:spacing w:after="200" w:line="276" w:lineRule="auto"/>
        <w:jc w:val="both"/>
        <w:rPr>
          <w:rFonts w:ascii="Times New Roman" w:hAnsi="Times New Roman" w:cs="Times New Roman"/>
          <w:sz w:val="24"/>
          <w:szCs w:val="24"/>
        </w:rPr>
      </w:pPr>
      <w:r w:rsidRPr="005902FC">
        <w:rPr>
          <w:rFonts w:ascii="Times New Roman" w:hAnsi="Times New Roman" w:cs="Times New Roman"/>
          <w:sz w:val="24"/>
          <w:szCs w:val="24"/>
        </w:rPr>
        <w:t>Pomoć udruzi Lanterna VL pri prijavi projekta “Promocija knjige u sklopu manifestacije „Trag u beskraju“” na Poziv za predlaganje programa javnih potreba u kulturi Dubrovačko-neretvanske županije za 2024. godinu</w:t>
      </w:r>
      <w:r w:rsidR="0041391E" w:rsidRPr="005902FC">
        <w:rPr>
          <w:rFonts w:ascii="Times New Roman" w:hAnsi="Times New Roman" w:cs="Times New Roman"/>
          <w:sz w:val="24"/>
          <w:szCs w:val="24"/>
        </w:rPr>
        <w:t xml:space="preserve">. Projekt nije odobren. </w:t>
      </w:r>
    </w:p>
    <w:p w14:paraId="1BDA9E2B" w14:textId="77777777" w:rsidR="008C453A" w:rsidRPr="005902FC" w:rsidRDefault="008C453A" w:rsidP="0054665E">
      <w:pPr>
        <w:pStyle w:val="Odlomakpopisa"/>
        <w:numPr>
          <w:ilvl w:val="0"/>
          <w:numId w:val="20"/>
        </w:numPr>
        <w:suppressAutoHyphens w:val="0"/>
        <w:spacing w:after="200" w:line="276" w:lineRule="auto"/>
        <w:rPr>
          <w:rFonts w:ascii="Times New Roman" w:hAnsi="Times New Roman" w:cs="Times New Roman"/>
          <w:sz w:val="24"/>
          <w:szCs w:val="24"/>
        </w:rPr>
      </w:pPr>
      <w:r w:rsidRPr="005902FC">
        <w:rPr>
          <w:rFonts w:ascii="Times New Roman" w:hAnsi="Times New Roman" w:cs="Times New Roman"/>
          <w:sz w:val="24"/>
          <w:szCs w:val="24"/>
        </w:rPr>
        <w:lastRenderedPageBreak/>
        <w:t>Prijava projekta „„TRAG U BESKRAJU” – Obilježavanje sjećanja na Olivera Dragojevića“ i „STAJUN OD LUMBLIJE“ na Poziv za predlaganje programa javnih potreba u kulturi Dubrovačko-neretvanske županije za 2024. godinu</w:t>
      </w:r>
      <w:r w:rsidR="0041391E" w:rsidRPr="005902FC">
        <w:rPr>
          <w:rFonts w:ascii="Times New Roman" w:hAnsi="Times New Roman" w:cs="Times New Roman"/>
          <w:sz w:val="24"/>
          <w:szCs w:val="24"/>
        </w:rPr>
        <w:t xml:space="preserve">. Oba projekta su odobrena. </w:t>
      </w:r>
    </w:p>
    <w:p w14:paraId="2CF28EEB" w14:textId="77777777" w:rsidR="008C453A" w:rsidRPr="005902FC" w:rsidRDefault="008C453A" w:rsidP="0054665E">
      <w:pPr>
        <w:pStyle w:val="Odlomakpopisa"/>
        <w:numPr>
          <w:ilvl w:val="0"/>
          <w:numId w:val="20"/>
        </w:numPr>
        <w:suppressAutoHyphens w:val="0"/>
        <w:spacing w:after="200" w:line="276" w:lineRule="auto"/>
        <w:rPr>
          <w:rFonts w:ascii="Times New Roman" w:hAnsi="Times New Roman" w:cs="Times New Roman"/>
          <w:sz w:val="24"/>
          <w:szCs w:val="24"/>
        </w:rPr>
      </w:pPr>
      <w:r w:rsidRPr="005902FC">
        <w:rPr>
          <w:rFonts w:ascii="Times New Roman" w:hAnsi="Times New Roman" w:cs="Times New Roman"/>
          <w:sz w:val="24"/>
          <w:szCs w:val="24"/>
        </w:rPr>
        <w:t>Prijava projekta na Javni poziv za neposredno su/financiranje uklanjanja otpada odbačenog u okoliš (tzv. “divlja odlagališta”) (ZO-1/2023)</w:t>
      </w:r>
      <w:r w:rsidR="0041391E" w:rsidRPr="005902FC">
        <w:rPr>
          <w:rFonts w:ascii="Times New Roman" w:hAnsi="Times New Roman" w:cs="Times New Roman"/>
          <w:sz w:val="24"/>
          <w:szCs w:val="24"/>
        </w:rPr>
        <w:t xml:space="preserve">. Projekt odobren. </w:t>
      </w:r>
    </w:p>
    <w:p w14:paraId="7061A928" w14:textId="77777777" w:rsidR="00B0456C" w:rsidRPr="005902FC" w:rsidRDefault="00B0456C" w:rsidP="0054665E">
      <w:pPr>
        <w:pStyle w:val="Odlomakpopisa"/>
        <w:numPr>
          <w:ilvl w:val="0"/>
          <w:numId w:val="20"/>
        </w:numPr>
        <w:suppressAutoHyphens w:val="0"/>
        <w:spacing w:after="200" w:line="276" w:lineRule="auto"/>
        <w:jc w:val="both"/>
        <w:rPr>
          <w:rFonts w:ascii="Times New Roman" w:hAnsi="Times New Roman" w:cs="Times New Roman"/>
          <w:sz w:val="24"/>
          <w:szCs w:val="24"/>
        </w:rPr>
      </w:pPr>
      <w:r w:rsidRPr="005902FC">
        <w:rPr>
          <w:rFonts w:ascii="Times New Roman" w:hAnsi="Times New Roman" w:cs="Times New Roman"/>
          <w:sz w:val="24"/>
          <w:szCs w:val="24"/>
        </w:rPr>
        <w:t>Priprema dokumenata i materijala za prijavu projekta „Zavičajni muzej Vela Luka“</w:t>
      </w:r>
      <w:r w:rsidR="0041391E" w:rsidRPr="005902FC">
        <w:rPr>
          <w:rFonts w:ascii="Times New Roman" w:hAnsi="Times New Roman" w:cs="Times New Roman"/>
          <w:sz w:val="24"/>
          <w:szCs w:val="24"/>
        </w:rPr>
        <w:t xml:space="preserve"> i p</w:t>
      </w:r>
      <w:r w:rsidRPr="005902FC">
        <w:rPr>
          <w:rFonts w:ascii="Times New Roman" w:hAnsi="Times New Roman" w:cs="Times New Roman"/>
          <w:sz w:val="24"/>
          <w:szCs w:val="24"/>
        </w:rPr>
        <w:t>opunjavanje tablica o projektima s područja naše JLSU u okviru  Nacionalnog plana oporavka i otpornosti na zahtjev Uprave za otoke, a radi praćenja i usklađenja s planiranim projektima iz ITP-a za otoke.</w:t>
      </w:r>
    </w:p>
    <w:p w14:paraId="6DA350ED" w14:textId="77777777" w:rsidR="00B0456C" w:rsidRPr="005902FC" w:rsidRDefault="00B0456C" w:rsidP="0054665E">
      <w:pPr>
        <w:pStyle w:val="Odlomakpopisa"/>
        <w:numPr>
          <w:ilvl w:val="0"/>
          <w:numId w:val="20"/>
        </w:numPr>
        <w:suppressAutoHyphens w:val="0"/>
        <w:spacing w:after="200" w:line="276" w:lineRule="auto"/>
        <w:jc w:val="both"/>
        <w:rPr>
          <w:rFonts w:ascii="Times New Roman" w:hAnsi="Times New Roman" w:cs="Times New Roman"/>
          <w:sz w:val="24"/>
          <w:szCs w:val="24"/>
        </w:rPr>
      </w:pPr>
      <w:r w:rsidRPr="005902FC">
        <w:rPr>
          <w:rFonts w:ascii="Times New Roman" w:hAnsi="Times New Roman" w:cs="Times New Roman"/>
          <w:sz w:val="24"/>
          <w:szCs w:val="24"/>
        </w:rPr>
        <w:t>Popunjavanje upitnika u svrhu izrade izvješća o stanju okoliša Dubrovačko-neretvanske županije 2019.-2022. na zahtjev DNŽ (Upravni odjel za zaštitu okoliša i komunalne poslove)</w:t>
      </w:r>
    </w:p>
    <w:p w14:paraId="01F9D501" w14:textId="77777777" w:rsidR="00B0456C" w:rsidRPr="005902FC" w:rsidRDefault="00B0456C" w:rsidP="0054665E">
      <w:pPr>
        <w:pStyle w:val="Odlomakpopisa"/>
        <w:numPr>
          <w:ilvl w:val="0"/>
          <w:numId w:val="20"/>
        </w:numPr>
        <w:suppressAutoHyphens w:val="0"/>
        <w:spacing w:after="200" w:line="276" w:lineRule="auto"/>
        <w:jc w:val="both"/>
        <w:rPr>
          <w:rFonts w:ascii="Times New Roman" w:hAnsi="Times New Roman" w:cs="Times New Roman"/>
          <w:sz w:val="24"/>
          <w:szCs w:val="24"/>
        </w:rPr>
      </w:pPr>
      <w:r w:rsidRPr="005902FC">
        <w:rPr>
          <w:rFonts w:ascii="Times New Roman" w:hAnsi="Times New Roman" w:cs="Times New Roman"/>
          <w:sz w:val="24"/>
          <w:szCs w:val="24"/>
        </w:rPr>
        <w:t>Pregled i sugestije na nacrt Teritorijalne strategije razvoja otoka Dubrovačko-neretvanske županije do 2027. godine.</w:t>
      </w:r>
    </w:p>
    <w:p w14:paraId="686D4B3F" w14:textId="77777777" w:rsidR="00B0456C" w:rsidRPr="005902FC" w:rsidRDefault="00B0456C" w:rsidP="0054665E">
      <w:pPr>
        <w:pStyle w:val="Odlomakpopisa"/>
        <w:numPr>
          <w:ilvl w:val="0"/>
          <w:numId w:val="20"/>
        </w:numPr>
        <w:suppressAutoHyphens w:val="0"/>
        <w:spacing w:after="200" w:line="276" w:lineRule="auto"/>
        <w:rPr>
          <w:rFonts w:ascii="Times New Roman" w:hAnsi="Times New Roman" w:cs="Times New Roman"/>
          <w:sz w:val="24"/>
          <w:szCs w:val="24"/>
        </w:rPr>
      </w:pPr>
      <w:r w:rsidRPr="005902FC">
        <w:rPr>
          <w:rFonts w:ascii="Times New Roman" w:hAnsi="Times New Roman" w:cs="Times New Roman"/>
          <w:sz w:val="24"/>
          <w:szCs w:val="24"/>
        </w:rPr>
        <w:t>Nadopuna dokumentacije za projekte „Energetska obnova upravno poslovne zgrade Općine Vela Luka na adresi Obala 3 br. 19, Općina Vela Luka“ i „Energetska obnova dječjeg vrtića "Radost" na adresi Ulica 27 br. 17, Općina Vela Luka“ (NPOO)</w:t>
      </w:r>
      <w:r w:rsidR="0041391E" w:rsidRPr="005902FC">
        <w:rPr>
          <w:rFonts w:ascii="Times New Roman" w:hAnsi="Times New Roman" w:cs="Times New Roman"/>
          <w:sz w:val="24"/>
          <w:szCs w:val="24"/>
        </w:rPr>
        <w:t xml:space="preserve">. Oba projekta su odobrena. </w:t>
      </w:r>
    </w:p>
    <w:p w14:paraId="43EC9F75" w14:textId="77777777" w:rsidR="00B0456C" w:rsidRPr="005902FC" w:rsidRDefault="00B0456C" w:rsidP="0054665E">
      <w:pPr>
        <w:pStyle w:val="Odlomakpopisa"/>
        <w:numPr>
          <w:ilvl w:val="0"/>
          <w:numId w:val="20"/>
        </w:numPr>
        <w:suppressAutoHyphens w:val="0"/>
        <w:spacing w:after="200" w:line="276" w:lineRule="auto"/>
        <w:rPr>
          <w:rFonts w:ascii="Times New Roman" w:hAnsi="Times New Roman" w:cs="Times New Roman"/>
          <w:sz w:val="24"/>
          <w:szCs w:val="24"/>
        </w:rPr>
      </w:pPr>
      <w:r w:rsidRPr="005902FC">
        <w:rPr>
          <w:rFonts w:ascii="Times New Roman" w:hAnsi="Times New Roman" w:cs="Times New Roman"/>
          <w:sz w:val="24"/>
          <w:szCs w:val="24"/>
        </w:rPr>
        <w:t>Poziv udrugama za dostavu izvješća po realiziranim projektima</w:t>
      </w:r>
    </w:p>
    <w:p w14:paraId="3AD2BCCF" w14:textId="77777777" w:rsidR="00B0456C" w:rsidRPr="005902FC" w:rsidRDefault="00B0456C" w:rsidP="0054665E">
      <w:pPr>
        <w:pStyle w:val="Odlomakpopisa"/>
        <w:numPr>
          <w:ilvl w:val="0"/>
          <w:numId w:val="20"/>
        </w:numPr>
        <w:suppressAutoHyphens w:val="0"/>
        <w:spacing w:after="200" w:line="276" w:lineRule="auto"/>
        <w:jc w:val="both"/>
        <w:rPr>
          <w:rFonts w:ascii="Times New Roman" w:hAnsi="Times New Roman" w:cs="Times New Roman"/>
          <w:sz w:val="24"/>
          <w:szCs w:val="24"/>
        </w:rPr>
      </w:pPr>
      <w:r w:rsidRPr="005902FC">
        <w:rPr>
          <w:rFonts w:ascii="Times New Roman" w:hAnsi="Times New Roman" w:cs="Times New Roman"/>
          <w:sz w:val="24"/>
          <w:szCs w:val="24"/>
        </w:rPr>
        <w:t>Popunjavanje obrasca za definiranje/</w:t>
      </w:r>
      <w:proofErr w:type="spellStart"/>
      <w:r w:rsidRPr="005902FC">
        <w:rPr>
          <w:rFonts w:ascii="Times New Roman" w:hAnsi="Times New Roman" w:cs="Times New Roman"/>
          <w:sz w:val="24"/>
          <w:szCs w:val="24"/>
        </w:rPr>
        <w:t>mapiranje</w:t>
      </w:r>
      <w:proofErr w:type="spellEnd"/>
      <w:r w:rsidRPr="005902FC">
        <w:rPr>
          <w:rFonts w:ascii="Times New Roman" w:hAnsi="Times New Roman" w:cs="Times New Roman"/>
          <w:sz w:val="24"/>
          <w:szCs w:val="24"/>
        </w:rPr>
        <w:t xml:space="preserve"> društvenih izazova jedinica lokalne samouprave DNŽ, na zahtjev DUNEA-e slijedom uputa MRRFEU </w:t>
      </w:r>
    </w:p>
    <w:p w14:paraId="41A21F5A" w14:textId="77777777" w:rsidR="00B0456C" w:rsidRPr="005902FC" w:rsidRDefault="00B0456C" w:rsidP="0054665E">
      <w:pPr>
        <w:pStyle w:val="Odlomakpopisa"/>
        <w:numPr>
          <w:ilvl w:val="0"/>
          <w:numId w:val="20"/>
        </w:numPr>
        <w:suppressAutoHyphens w:val="0"/>
        <w:spacing w:after="200" w:line="276" w:lineRule="auto"/>
        <w:jc w:val="both"/>
        <w:rPr>
          <w:rFonts w:ascii="Times New Roman" w:hAnsi="Times New Roman" w:cs="Times New Roman"/>
          <w:sz w:val="24"/>
          <w:szCs w:val="24"/>
        </w:rPr>
      </w:pPr>
      <w:r w:rsidRPr="005902FC">
        <w:rPr>
          <w:rFonts w:ascii="Times New Roman" w:hAnsi="Times New Roman" w:cs="Times New Roman"/>
          <w:sz w:val="24"/>
          <w:szCs w:val="24"/>
        </w:rPr>
        <w:t>Praćenje aktualnosti i redovno informiranje udruga, ustanova u kulturi i športu, poduzetnika i obrtnika o otvorenim natječajima za moguće financiranje njihovih projekata.</w:t>
      </w:r>
      <w:r w:rsidRPr="005902FC">
        <w:rPr>
          <w:rFonts w:ascii="Times New Roman" w:hAnsi="Times New Roman" w:cs="Times New Roman"/>
          <w:color w:val="000000"/>
          <w:sz w:val="24"/>
          <w:szCs w:val="24"/>
        </w:rPr>
        <w:tab/>
      </w:r>
    </w:p>
    <w:p w14:paraId="0399847C" w14:textId="77777777" w:rsidR="00B0456C" w:rsidRPr="005902FC" w:rsidRDefault="00B0456C" w:rsidP="0054665E">
      <w:pPr>
        <w:pStyle w:val="Odlomakpopisa"/>
        <w:numPr>
          <w:ilvl w:val="0"/>
          <w:numId w:val="20"/>
        </w:numPr>
        <w:suppressAutoHyphens w:val="0"/>
        <w:spacing w:after="200" w:line="276" w:lineRule="auto"/>
        <w:jc w:val="both"/>
        <w:rPr>
          <w:rFonts w:ascii="Times New Roman" w:hAnsi="Times New Roman" w:cs="Times New Roman"/>
          <w:sz w:val="24"/>
          <w:szCs w:val="24"/>
        </w:rPr>
      </w:pPr>
      <w:r w:rsidRPr="005902FC">
        <w:rPr>
          <w:rFonts w:ascii="Times New Roman" w:hAnsi="Times New Roman" w:cs="Times New Roman"/>
          <w:sz w:val="24"/>
          <w:szCs w:val="24"/>
        </w:rPr>
        <w:t>Pomoć udrugama s područja Općine s prijavom projekata na Javne pozive</w:t>
      </w:r>
    </w:p>
    <w:p w14:paraId="337C32C8" w14:textId="77777777" w:rsidR="00B0456C" w:rsidRPr="005902FC" w:rsidRDefault="00B0456C" w:rsidP="0041391E">
      <w:pPr>
        <w:pStyle w:val="Odlomakpopisa"/>
        <w:suppressAutoHyphens w:val="0"/>
        <w:spacing w:after="200" w:line="276" w:lineRule="auto"/>
        <w:rPr>
          <w:rFonts w:ascii="Times New Roman" w:hAnsi="Times New Roman" w:cs="Times New Roman"/>
          <w:sz w:val="24"/>
          <w:szCs w:val="24"/>
        </w:rPr>
      </w:pPr>
    </w:p>
    <w:p w14:paraId="3EB5032A" w14:textId="77777777" w:rsidR="008C453A" w:rsidRPr="005902FC" w:rsidRDefault="008C453A" w:rsidP="00BE4239">
      <w:pPr>
        <w:spacing w:after="200" w:line="276" w:lineRule="auto"/>
        <w:jc w:val="both"/>
        <w:rPr>
          <w:rFonts w:ascii="Times New Roman" w:hAnsi="Times New Roman" w:cs="Times New Roman"/>
          <w:sz w:val="24"/>
          <w:szCs w:val="24"/>
        </w:rPr>
      </w:pPr>
    </w:p>
    <w:p w14:paraId="41473A4C" w14:textId="77777777" w:rsidR="00BE4239" w:rsidRPr="005902FC" w:rsidRDefault="00BE4239" w:rsidP="00BE4239">
      <w:pPr>
        <w:widowControl w:val="0"/>
        <w:overflowPunct w:val="0"/>
        <w:autoSpaceDE w:val="0"/>
        <w:autoSpaceDN w:val="0"/>
        <w:adjustRightInd w:val="0"/>
        <w:spacing w:after="0" w:line="240" w:lineRule="auto"/>
        <w:ind w:left="360"/>
        <w:rPr>
          <w:rFonts w:ascii="Times New Roman" w:eastAsia="Times New Roman" w:hAnsi="Times New Roman" w:cs="Times New Roman"/>
          <w:sz w:val="24"/>
          <w:szCs w:val="24"/>
          <w:u w:val="single"/>
          <w:lang w:val="en-GB" w:eastAsia="hr-HR"/>
        </w:rPr>
      </w:pPr>
    </w:p>
    <w:p w14:paraId="64945FDB" w14:textId="77777777" w:rsidR="00BE4239" w:rsidRPr="005902FC" w:rsidRDefault="00BE4239" w:rsidP="00BE4239">
      <w:pPr>
        <w:widowControl w:val="0"/>
        <w:overflowPunct w:val="0"/>
        <w:autoSpaceDE w:val="0"/>
        <w:autoSpaceDN w:val="0"/>
        <w:adjustRightInd w:val="0"/>
        <w:spacing w:after="0" w:line="240" w:lineRule="auto"/>
        <w:rPr>
          <w:rFonts w:ascii="Times New Roman" w:eastAsia="Times New Roman" w:hAnsi="Times New Roman" w:cs="Times New Roman"/>
          <w:sz w:val="24"/>
          <w:szCs w:val="24"/>
          <w:lang w:val="en-GB" w:eastAsia="hr-HR"/>
        </w:rPr>
      </w:pPr>
    </w:p>
    <w:p w14:paraId="2B2E4421" w14:textId="77777777" w:rsidR="00BE4239" w:rsidRPr="005902FC" w:rsidRDefault="00BE4239" w:rsidP="00BE4239">
      <w:pPr>
        <w:widowControl w:val="0"/>
        <w:overflowPunct w:val="0"/>
        <w:autoSpaceDE w:val="0"/>
        <w:autoSpaceDN w:val="0"/>
        <w:adjustRightInd w:val="0"/>
        <w:spacing w:after="0" w:line="240" w:lineRule="auto"/>
        <w:jc w:val="right"/>
        <w:rPr>
          <w:rFonts w:ascii="Times New Roman" w:eastAsia="Times New Roman" w:hAnsi="Times New Roman" w:cs="Times New Roman"/>
          <w:sz w:val="24"/>
          <w:szCs w:val="24"/>
          <w:lang w:val="en-GB" w:eastAsia="hr-HR"/>
        </w:rPr>
      </w:pPr>
    </w:p>
    <w:p w14:paraId="28F86B39" w14:textId="77777777" w:rsidR="00BE4239" w:rsidRPr="005902FC" w:rsidRDefault="00BE4239" w:rsidP="00BE4239">
      <w:pPr>
        <w:widowControl w:val="0"/>
        <w:overflowPunct w:val="0"/>
        <w:autoSpaceDE w:val="0"/>
        <w:autoSpaceDN w:val="0"/>
        <w:adjustRightInd w:val="0"/>
        <w:spacing w:after="0" w:line="240" w:lineRule="auto"/>
        <w:jc w:val="right"/>
        <w:rPr>
          <w:rFonts w:ascii="Times New Roman" w:eastAsia="Times New Roman" w:hAnsi="Times New Roman" w:cs="Times New Roman"/>
          <w:sz w:val="24"/>
          <w:szCs w:val="24"/>
          <w:lang w:val="en-GB" w:eastAsia="hr-HR"/>
        </w:rPr>
      </w:pPr>
      <w:r w:rsidRPr="005902FC">
        <w:rPr>
          <w:rFonts w:ascii="Times New Roman" w:eastAsia="Times New Roman" w:hAnsi="Times New Roman" w:cs="Times New Roman"/>
          <w:sz w:val="24"/>
          <w:szCs w:val="24"/>
          <w:lang w:val="en-GB" w:eastAsia="hr-HR"/>
        </w:rPr>
        <w:t>Načelnica</w:t>
      </w:r>
    </w:p>
    <w:p w14:paraId="5D363D40" w14:textId="77777777" w:rsidR="00BE4239" w:rsidRPr="005902FC" w:rsidRDefault="00BE4239" w:rsidP="00BE4239">
      <w:pPr>
        <w:widowControl w:val="0"/>
        <w:overflowPunct w:val="0"/>
        <w:autoSpaceDE w:val="0"/>
        <w:autoSpaceDN w:val="0"/>
        <w:adjustRightInd w:val="0"/>
        <w:spacing w:after="0" w:line="240" w:lineRule="auto"/>
        <w:jc w:val="right"/>
        <w:rPr>
          <w:rFonts w:ascii="Times New Roman" w:eastAsia="Times New Roman" w:hAnsi="Times New Roman" w:cs="Times New Roman"/>
          <w:sz w:val="24"/>
          <w:szCs w:val="24"/>
          <w:lang w:val="en-GB" w:eastAsia="hr-HR"/>
        </w:rPr>
      </w:pPr>
      <w:r w:rsidRPr="005902FC">
        <w:rPr>
          <w:rFonts w:ascii="Times New Roman" w:eastAsia="Times New Roman" w:hAnsi="Times New Roman" w:cs="Times New Roman"/>
          <w:sz w:val="24"/>
          <w:szCs w:val="24"/>
          <w:lang w:val="en-GB" w:eastAsia="hr-HR"/>
        </w:rPr>
        <w:t xml:space="preserve">Katarina Gugić, </w:t>
      </w:r>
      <w:proofErr w:type="spellStart"/>
      <w:r w:rsidRPr="005902FC">
        <w:rPr>
          <w:rFonts w:ascii="Times New Roman" w:eastAsia="Times New Roman" w:hAnsi="Times New Roman" w:cs="Times New Roman"/>
          <w:sz w:val="24"/>
          <w:szCs w:val="24"/>
          <w:lang w:val="en-GB" w:eastAsia="hr-HR"/>
        </w:rPr>
        <w:t>bacc.oec</w:t>
      </w:r>
      <w:proofErr w:type="spellEnd"/>
      <w:r w:rsidRPr="005902FC">
        <w:rPr>
          <w:rFonts w:ascii="Times New Roman" w:eastAsia="Times New Roman" w:hAnsi="Times New Roman" w:cs="Times New Roman"/>
          <w:sz w:val="24"/>
          <w:szCs w:val="24"/>
          <w:lang w:val="en-GB" w:eastAsia="hr-HR"/>
        </w:rPr>
        <w:t>.</w:t>
      </w:r>
    </w:p>
    <w:p w14:paraId="04D8AE66" w14:textId="77777777" w:rsidR="00BE4239" w:rsidRPr="005902FC" w:rsidRDefault="00BE4239" w:rsidP="00BE4239">
      <w:pPr>
        <w:widowControl w:val="0"/>
        <w:overflowPunct w:val="0"/>
        <w:autoSpaceDE w:val="0"/>
        <w:autoSpaceDN w:val="0"/>
        <w:adjustRightInd w:val="0"/>
        <w:spacing w:after="0" w:line="240" w:lineRule="auto"/>
        <w:rPr>
          <w:rFonts w:ascii="Times New Roman" w:eastAsia="Times New Roman" w:hAnsi="Times New Roman" w:cs="Times New Roman"/>
          <w:b/>
          <w:sz w:val="24"/>
          <w:szCs w:val="24"/>
          <w:lang w:val="en-GB" w:eastAsia="hr-HR"/>
        </w:rPr>
      </w:pPr>
    </w:p>
    <w:p w14:paraId="07A732FC" w14:textId="77777777" w:rsidR="00BE4239" w:rsidRPr="005902FC" w:rsidRDefault="00BE4239" w:rsidP="00BE4239">
      <w:pPr>
        <w:widowControl w:val="0"/>
        <w:overflowPunct w:val="0"/>
        <w:autoSpaceDE w:val="0"/>
        <w:autoSpaceDN w:val="0"/>
        <w:adjustRightInd w:val="0"/>
        <w:spacing w:after="0" w:line="240" w:lineRule="auto"/>
        <w:rPr>
          <w:rFonts w:ascii="Times New Roman" w:eastAsia="Times New Roman" w:hAnsi="Times New Roman" w:cs="Times New Roman"/>
          <w:sz w:val="24"/>
          <w:szCs w:val="24"/>
        </w:rPr>
      </w:pPr>
      <w:r w:rsidRPr="005902FC">
        <w:rPr>
          <w:rFonts w:ascii="Times New Roman" w:eastAsia="Times New Roman" w:hAnsi="Times New Roman" w:cs="Times New Roman"/>
          <w:b/>
          <w:sz w:val="24"/>
          <w:szCs w:val="24"/>
          <w:lang w:val="en-GB" w:eastAsia="hr-HR"/>
        </w:rPr>
        <w:t xml:space="preserve"> </w:t>
      </w:r>
    </w:p>
    <w:p w14:paraId="345B9C4E" w14:textId="77777777" w:rsidR="00BE4239" w:rsidRPr="005902FC" w:rsidRDefault="00BE4239" w:rsidP="00BE4239">
      <w:pPr>
        <w:widowControl w:val="0"/>
        <w:autoSpaceDE w:val="0"/>
        <w:autoSpaceDN w:val="0"/>
        <w:spacing w:after="0" w:line="240" w:lineRule="auto"/>
        <w:rPr>
          <w:rFonts w:ascii="Times New Roman" w:eastAsia="Times New Roman" w:hAnsi="Times New Roman" w:cs="Times New Roman"/>
          <w:sz w:val="24"/>
          <w:szCs w:val="24"/>
        </w:rPr>
      </w:pPr>
    </w:p>
    <w:p w14:paraId="39881D00" w14:textId="77777777" w:rsidR="00BE4239" w:rsidRPr="005902FC" w:rsidRDefault="00BE4239" w:rsidP="00BE4239">
      <w:pPr>
        <w:widowControl w:val="0"/>
        <w:autoSpaceDE w:val="0"/>
        <w:autoSpaceDN w:val="0"/>
        <w:spacing w:after="0" w:line="240" w:lineRule="auto"/>
        <w:rPr>
          <w:rFonts w:ascii="Times New Roman" w:eastAsia="Times New Roman" w:hAnsi="Times New Roman" w:cs="Times New Roman"/>
          <w:sz w:val="24"/>
          <w:szCs w:val="24"/>
        </w:rPr>
      </w:pPr>
    </w:p>
    <w:p w14:paraId="35CD5979" w14:textId="77777777" w:rsidR="00BE4239" w:rsidRPr="005902FC" w:rsidRDefault="00BE4239" w:rsidP="00BE4239">
      <w:pPr>
        <w:widowControl w:val="0"/>
        <w:autoSpaceDE w:val="0"/>
        <w:autoSpaceDN w:val="0"/>
        <w:spacing w:after="0" w:line="240" w:lineRule="auto"/>
        <w:rPr>
          <w:rFonts w:ascii="Times New Roman" w:eastAsia="Times New Roman" w:hAnsi="Times New Roman" w:cs="Times New Roman"/>
          <w:sz w:val="24"/>
          <w:szCs w:val="24"/>
        </w:rPr>
      </w:pPr>
    </w:p>
    <w:p w14:paraId="21EE53F2" w14:textId="77777777" w:rsidR="00BE4239" w:rsidRPr="005902FC" w:rsidRDefault="00BE4239" w:rsidP="00BE4239">
      <w:pPr>
        <w:widowControl w:val="0"/>
        <w:autoSpaceDE w:val="0"/>
        <w:autoSpaceDN w:val="0"/>
        <w:spacing w:after="0" w:line="240" w:lineRule="auto"/>
        <w:rPr>
          <w:rFonts w:ascii="Times New Roman" w:eastAsia="Times New Roman" w:hAnsi="Times New Roman" w:cs="Times New Roman"/>
          <w:sz w:val="24"/>
          <w:szCs w:val="24"/>
        </w:rPr>
      </w:pPr>
    </w:p>
    <w:p w14:paraId="4F172E59" w14:textId="77777777" w:rsidR="00BE4239" w:rsidRPr="005902FC" w:rsidRDefault="00BE4239" w:rsidP="00BE4239">
      <w:pPr>
        <w:rPr>
          <w:rFonts w:ascii="Times New Roman" w:eastAsia="Helvetica-Bold" w:hAnsi="Times New Roman" w:cs="Times New Roman"/>
          <w:sz w:val="24"/>
          <w:szCs w:val="24"/>
        </w:rPr>
      </w:pPr>
    </w:p>
    <w:p w14:paraId="4759F874" w14:textId="77777777" w:rsidR="00BE4239" w:rsidRPr="005902FC" w:rsidRDefault="00BE4239" w:rsidP="00BE4239">
      <w:pPr>
        <w:rPr>
          <w:rFonts w:ascii="Times New Roman" w:eastAsia="Helvetica-Bold" w:hAnsi="Times New Roman" w:cs="Times New Roman"/>
          <w:sz w:val="24"/>
          <w:szCs w:val="24"/>
        </w:rPr>
      </w:pPr>
    </w:p>
    <w:p w14:paraId="619D5819" w14:textId="77777777" w:rsidR="00BE4239" w:rsidRPr="005902FC" w:rsidRDefault="00BE4239" w:rsidP="00BE4239">
      <w:pPr>
        <w:rPr>
          <w:rFonts w:ascii="Times New Roman" w:eastAsia="Helvetica-Bold" w:hAnsi="Times New Roman" w:cs="Times New Roman"/>
          <w:sz w:val="24"/>
          <w:szCs w:val="24"/>
        </w:rPr>
      </w:pPr>
    </w:p>
    <w:p w14:paraId="6C49AEBD" w14:textId="77777777" w:rsidR="00BE4239" w:rsidRPr="005902FC" w:rsidRDefault="00BE4239" w:rsidP="00BE4239">
      <w:pPr>
        <w:rPr>
          <w:rFonts w:ascii="Times New Roman" w:eastAsia="Helvetica-Bold" w:hAnsi="Times New Roman" w:cs="Times New Roman"/>
          <w:sz w:val="24"/>
          <w:szCs w:val="24"/>
        </w:rPr>
      </w:pPr>
    </w:p>
    <w:p w14:paraId="61C18BEF" w14:textId="77777777" w:rsidR="00BE4239" w:rsidRPr="005902FC" w:rsidRDefault="00BE4239" w:rsidP="00BE4239">
      <w:pPr>
        <w:rPr>
          <w:rFonts w:ascii="Times New Roman" w:eastAsia="Helvetica-Bold" w:hAnsi="Times New Roman" w:cs="Times New Roman"/>
          <w:sz w:val="24"/>
          <w:szCs w:val="24"/>
        </w:rPr>
      </w:pPr>
    </w:p>
    <w:p w14:paraId="5DCAE847" w14:textId="77777777" w:rsidR="00BE4239" w:rsidRPr="005902FC" w:rsidRDefault="00BE4239" w:rsidP="00BE4239">
      <w:pPr>
        <w:rPr>
          <w:rFonts w:ascii="Times New Roman" w:eastAsia="Helvetica-Bold" w:hAnsi="Times New Roman" w:cs="Times New Roman"/>
          <w:sz w:val="24"/>
          <w:szCs w:val="24"/>
        </w:rPr>
      </w:pPr>
    </w:p>
    <w:p w14:paraId="4C3DE673" w14:textId="77777777" w:rsidR="00BE4239" w:rsidRPr="005902FC" w:rsidRDefault="00BE4239" w:rsidP="00BE4239">
      <w:pPr>
        <w:rPr>
          <w:rFonts w:ascii="Times New Roman" w:eastAsia="SimSun" w:hAnsi="Times New Roman" w:cs="Times New Roman"/>
          <w:sz w:val="24"/>
          <w:szCs w:val="24"/>
        </w:rPr>
      </w:pPr>
      <w:r w:rsidRPr="005902FC">
        <w:rPr>
          <w:rFonts w:ascii="Times New Roman" w:eastAsia="SimSun" w:hAnsi="Times New Roman" w:cs="Times New Roman"/>
          <w:noProof/>
          <w:sz w:val="24"/>
          <w:szCs w:val="24"/>
        </w:rPr>
        <w:drawing>
          <wp:anchor distT="0" distB="0" distL="114935" distR="114935" simplePos="0" relativeHeight="251659264" behindDoc="0" locked="0" layoutInCell="1" allowOverlap="1" wp14:anchorId="3EC9C3CA" wp14:editId="5D68E583">
            <wp:simplePos x="0" y="0"/>
            <wp:positionH relativeFrom="column">
              <wp:posOffset>0</wp:posOffset>
            </wp:positionH>
            <wp:positionV relativeFrom="paragraph">
              <wp:posOffset>0</wp:posOffset>
            </wp:positionV>
            <wp:extent cx="327025" cy="434975"/>
            <wp:effectExtent l="0" t="0" r="0" b="3175"/>
            <wp:wrapTopAndBottom/>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7025" cy="43497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7DBEB0E0" w14:textId="77777777" w:rsidR="00BE4239" w:rsidRPr="005902FC" w:rsidRDefault="00BE4239" w:rsidP="00BE4239">
      <w:pPr>
        <w:rPr>
          <w:rFonts w:ascii="Times New Roman" w:hAnsi="Times New Roman" w:cs="Times New Roman"/>
          <w:bCs/>
          <w:sz w:val="24"/>
          <w:szCs w:val="24"/>
        </w:rPr>
      </w:pPr>
      <w:r w:rsidRPr="005902FC">
        <w:rPr>
          <w:rFonts w:ascii="Times New Roman" w:hAnsi="Times New Roman" w:cs="Times New Roman"/>
          <w:bCs/>
          <w:sz w:val="24"/>
          <w:szCs w:val="24"/>
        </w:rPr>
        <w:t>REPUBLIKA HRVATSKA</w:t>
      </w:r>
    </w:p>
    <w:p w14:paraId="17947F2F" w14:textId="77777777" w:rsidR="00BE4239" w:rsidRPr="005902FC" w:rsidRDefault="00BE4239" w:rsidP="00BE4239">
      <w:pPr>
        <w:rPr>
          <w:rFonts w:ascii="Times New Roman" w:hAnsi="Times New Roman" w:cs="Times New Roman"/>
          <w:bCs/>
          <w:sz w:val="24"/>
          <w:szCs w:val="24"/>
        </w:rPr>
      </w:pPr>
      <w:r w:rsidRPr="005902FC">
        <w:rPr>
          <w:rFonts w:ascii="Times New Roman" w:hAnsi="Times New Roman" w:cs="Times New Roman"/>
          <w:bCs/>
          <w:sz w:val="24"/>
          <w:szCs w:val="24"/>
        </w:rPr>
        <w:t>DUBROVAČKO-NERETVANSKA ŽUPANIJA</w:t>
      </w:r>
    </w:p>
    <w:p w14:paraId="36DFE0A7" w14:textId="77777777" w:rsidR="00BE4239" w:rsidRPr="005902FC" w:rsidRDefault="00BE4239" w:rsidP="00BE4239">
      <w:pPr>
        <w:rPr>
          <w:rFonts w:ascii="Times New Roman" w:hAnsi="Times New Roman" w:cs="Times New Roman"/>
          <w:bCs/>
          <w:sz w:val="24"/>
          <w:szCs w:val="24"/>
        </w:rPr>
      </w:pPr>
      <w:r w:rsidRPr="005902FC">
        <w:rPr>
          <w:rFonts w:ascii="Times New Roman" w:hAnsi="Times New Roman" w:cs="Times New Roman"/>
          <w:bCs/>
          <w:sz w:val="24"/>
          <w:szCs w:val="24"/>
        </w:rPr>
        <w:t>OPĆINA VELA LUKA</w:t>
      </w:r>
    </w:p>
    <w:p w14:paraId="45BA3172" w14:textId="77777777" w:rsidR="00BE4239" w:rsidRPr="005902FC" w:rsidRDefault="00BE4239" w:rsidP="00BE4239">
      <w:pPr>
        <w:rPr>
          <w:rFonts w:ascii="Times New Roman" w:hAnsi="Times New Roman" w:cs="Times New Roman"/>
          <w:bCs/>
          <w:sz w:val="24"/>
          <w:szCs w:val="24"/>
        </w:rPr>
      </w:pPr>
      <w:r w:rsidRPr="005902FC">
        <w:rPr>
          <w:rFonts w:ascii="Times New Roman" w:hAnsi="Times New Roman" w:cs="Times New Roman"/>
          <w:bCs/>
          <w:sz w:val="24"/>
          <w:szCs w:val="24"/>
        </w:rPr>
        <w:t>Općinsko vijeće</w:t>
      </w:r>
    </w:p>
    <w:p w14:paraId="1307C6E5" w14:textId="77777777" w:rsidR="00BE4239" w:rsidRPr="005902FC" w:rsidRDefault="00BE4239" w:rsidP="00BE4239">
      <w:pPr>
        <w:rPr>
          <w:rFonts w:ascii="Times New Roman" w:hAnsi="Times New Roman" w:cs="Times New Roman"/>
          <w:sz w:val="24"/>
          <w:szCs w:val="24"/>
        </w:rPr>
      </w:pPr>
    </w:p>
    <w:p w14:paraId="2C6608EC" w14:textId="77777777" w:rsidR="00BE4239" w:rsidRPr="005902FC" w:rsidRDefault="00BE4239" w:rsidP="00BE4239">
      <w:pPr>
        <w:rPr>
          <w:rFonts w:ascii="Times New Roman" w:hAnsi="Times New Roman" w:cs="Times New Roman"/>
          <w:sz w:val="24"/>
          <w:szCs w:val="24"/>
        </w:rPr>
      </w:pPr>
      <w:r w:rsidRPr="005902FC">
        <w:rPr>
          <w:rFonts w:ascii="Times New Roman" w:hAnsi="Times New Roman" w:cs="Times New Roman"/>
          <w:sz w:val="24"/>
          <w:szCs w:val="24"/>
        </w:rPr>
        <w:t xml:space="preserve">Klasa: </w:t>
      </w:r>
    </w:p>
    <w:p w14:paraId="61711562" w14:textId="77777777" w:rsidR="00BE4239" w:rsidRPr="005902FC" w:rsidRDefault="00BE4239" w:rsidP="00BE4239">
      <w:pPr>
        <w:rPr>
          <w:rFonts w:ascii="Times New Roman" w:hAnsi="Times New Roman" w:cs="Times New Roman"/>
          <w:sz w:val="24"/>
          <w:szCs w:val="24"/>
        </w:rPr>
      </w:pPr>
      <w:proofErr w:type="spellStart"/>
      <w:r w:rsidRPr="005902FC">
        <w:rPr>
          <w:rFonts w:ascii="Times New Roman" w:hAnsi="Times New Roman" w:cs="Times New Roman"/>
          <w:sz w:val="24"/>
          <w:szCs w:val="24"/>
        </w:rPr>
        <w:t>Urbroj</w:t>
      </w:r>
      <w:proofErr w:type="spellEnd"/>
      <w:r w:rsidRPr="005902FC">
        <w:rPr>
          <w:rFonts w:ascii="Times New Roman" w:hAnsi="Times New Roman" w:cs="Times New Roman"/>
          <w:sz w:val="24"/>
          <w:szCs w:val="24"/>
        </w:rPr>
        <w:t xml:space="preserve">: </w:t>
      </w:r>
    </w:p>
    <w:p w14:paraId="4A4E2DAA" w14:textId="77777777" w:rsidR="00BE4239" w:rsidRPr="005902FC" w:rsidRDefault="00BE4239" w:rsidP="00BE4239">
      <w:pPr>
        <w:rPr>
          <w:rFonts w:ascii="Times New Roman" w:hAnsi="Times New Roman" w:cs="Times New Roman"/>
          <w:sz w:val="24"/>
          <w:szCs w:val="24"/>
        </w:rPr>
      </w:pPr>
    </w:p>
    <w:p w14:paraId="343A9D2A" w14:textId="77777777" w:rsidR="00BE4239" w:rsidRPr="005902FC" w:rsidRDefault="00BE4239" w:rsidP="00BE4239">
      <w:pPr>
        <w:rPr>
          <w:rFonts w:ascii="Times New Roman" w:hAnsi="Times New Roman" w:cs="Times New Roman"/>
          <w:sz w:val="24"/>
          <w:szCs w:val="24"/>
        </w:rPr>
      </w:pPr>
      <w:r w:rsidRPr="005902FC">
        <w:rPr>
          <w:rFonts w:ascii="Times New Roman" w:hAnsi="Times New Roman" w:cs="Times New Roman"/>
          <w:sz w:val="24"/>
          <w:szCs w:val="24"/>
        </w:rPr>
        <w:t>Vela Luka, ___________2024. god.</w:t>
      </w:r>
    </w:p>
    <w:p w14:paraId="47AC15E5" w14:textId="77777777" w:rsidR="00BE4239" w:rsidRPr="005902FC" w:rsidRDefault="00BE4239" w:rsidP="00BE4239">
      <w:pPr>
        <w:rPr>
          <w:rFonts w:ascii="Times New Roman" w:hAnsi="Times New Roman" w:cs="Times New Roman"/>
          <w:b/>
          <w:bCs/>
          <w:sz w:val="24"/>
          <w:szCs w:val="24"/>
        </w:rPr>
      </w:pPr>
    </w:p>
    <w:p w14:paraId="2FD0D087" w14:textId="77777777" w:rsidR="00BE4239" w:rsidRPr="005902FC" w:rsidRDefault="00BE4239" w:rsidP="00BE4239">
      <w:pPr>
        <w:jc w:val="both"/>
        <w:rPr>
          <w:rFonts w:ascii="Times New Roman" w:hAnsi="Times New Roman" w:cs="Times New Roman"/>
          <w:sz w:val="24"/>
          <w:szCs w:val="24"/>
        </w:rPr>
      </w:pPr>
      <w:r w:rsidRPr="005902FC">
        <w:rPr>
          <w:rFonts w:ascii="Times New Roman" w:hAnsi="Times New Roman" w:cs="Times New Roman"/>
          <w:sz w:val="24"/>
          <w:szCs w:val="24"/>
        </w:rPr>
        <w:t xml:space="preserve">Na temelju članka 35.b. Zakona o lokalnoj i područnoj (regionalnoj) samoupravi </w:t>
      </w:r>
      <w:r w:rsidRPr="005902FC">
        <w:rPr>
          <w:rFonts w:ascii="Times New Roman" w:eastAsia="Arial Unicode MS" w:hAnsi="Times New Roman" w:cs="Times New Roman"/>
          <w:kern w:val="3"/>
          <w:sz w:val="24"/>
          <w:szCs w:val="24"/>
          <w:lang w:eastAsia="zh-CN" w:bidi="hi-IN"/>
        </w:rPr>
        <w:t xml:space="preserve">(NN 33/01, 129/05, 109/07, 125/08, 36/09, 150/11, 144/12, 19/13, 137/15, 123/17 i 98/19, 144/20) </w:t>
      </w:r>
      <w:r w:rsidRPr="005902FC">
        <w:rPr>
          <w:rFonts w:ascii="Times New Roman" w:hAnsi="Times New Roman" w:cs="Times New Roman"/>
          <w:sz w:val="24"/>
          <w:szCs w:val="24"/>
        </w:rPr>
        <w:t>te članka  41. Statuta Općine Vela Luka ("Službeni glasnik Općine Vela Luka br. 11/21), Općinsko vijeće Općine Vela Luka na svojoj ___. sjednici održanoj ____ 2024. godine donijelo je slijedeći</w:t>
      </w:r>
    </w:p>
    <w:p w14:paraId="78DC98D1" w14:textId="77777777" w:rsidR="00BE4239" w:rsidRPr="005902FC" w:rsidRDefault="00BE4239" w:rsidP="00BE4239">
      <w:pPr>
        <w:rPr>
          <w:rFonts w:ascii="Times New Roman" w:hAnsi="Times New Roman" w:cs="Times New Roman"/>
          <w:sz w:val="24"/>
          <w:szCs w:val="24"/>
        </w:rPr>
      </w:pPr>
    </w:p>
    <w:p w14:paraId="41DF7898" w14:textId="77777777" w:rsidR="00BE4239" w:rsidRPr="005902FC" w:rsidRDefault="00BE4239" w:rsidP="00BE4239">
      <w:pPr>
        <w:jc w:val="center"/>
        <w:rPr>
          <w:rFonts w:ascii="Times New Roman" w:hAnsi="Times New Roman" w:cs="Times New Roman"/>
          <w:b/>
          <w:bCs/>
          <w:sz w:val="24"/>
          <w:szCs w:val="24"/>
        </w:rPr>
      </w:pPr>
      <w:r w:rsidRPr="005902FC">
        <w:rPr>
          <w:rFonts w:ascii="Times New Roman" w:hAnsi="Times New Roman" w:cs="Times New Roman"/>
          <w:b/>
          <w:bCs/>
          <w:sz w:val="24"/>
          <w:szCs w:val="24"/>
        </w:rPr>
        <w:t>ZAKLJUČAK</w:t>
      </w:r>
    </w:p>
    <w:p w14:paraId="35224400" w14:textId="77777777" w:rsidR="00BE4239" w:rsidRPr="005902FC" w:rsidRDefault="00BE4239" w:rsidP="00BE4239">
      <w:pPr>
        <w:rPr>
          <w:rFonts w:ascii="Times New Roman" w:hAnsi="Times New Roman" w:cs="Times New Roman"/>
          <w:sz w:val="24"/>
          <w:szCs w:val="24"/>
        </w:rPr>
      </w:pPr>
    </w:p>
    <w:p w14:paraId="7E97733C" w14:textId="77777777" w:rsidR="00BE4239" w:rsidRPr="005902FC" w:rsidRDefault="00BE4239" w:rsidP="0054665E">
      <w:pPr>
        <w:widowControl w:val="0"/>
        <w:numPr>
          <w:ilvl w:val="0"/>
          <w:numId w:val="10"/>
        </w:numPr>
        <w:suppressAutoHyphens/>
        <w:spacing w:after="0" w:line="240" w:lineRule="auto"/>
        <w:rPr>
          <w:rFonts w:ascii="Times New Roman" w:hAnsi="Times New Roman" w:cs="Times New Roman"/>
          <w:sz w:val="24"/>
          <w:szCs w:val="24"/>
        </w:rPr>
      </w:pPr>
      <w:r w:rsidRPr="005902FC">
        <w:rPr>
          <w:rFonts w:ascii="Times New Roman" w:hAnsi="Times New Roman" w:cs="Times New Roman"/>
          <w:sz w:val="24"/>
          <w:szCs w:val="24"/>
        </w:rPr>
        <w:t>Prima se na znanje i prihvaća Izvješće o radu  Načelnice za razdoblje srpanj - prosinac 2023. godine".</w:t>
      </w:r>
    </w:p>
    <w:p w14:paraId="132CD0B1" w14:textId="77777777" w:rsidR="00BE4239" w:rsidRPr="005902FC" w:rsidRDefault="00BE4239" w:rsidP="00BE4239">
      <w:pPr>
        <w:rPr>
          <w:rFonts w:ascii="Times New Roman" w:hAnsi="Times New Roman" w:cs="Times New Roman"/>
          <w:sz w:val="24"/>
          <w:szCs w:val="24"/>
        </w:rPr>
      </w:pPr>
    </w:p>
    <w:p w14:paraId="394ECE93" w14:textId="77777777" w:rsidR="00BE4239" w:rsidRPr="005902FC" w:rsidRDefault="00BE4239" w:rsidP="0054665E">
      <w:pPr>
        <w:widowControl w:val="0"/>
        <w:numPr>
          <w:ilvl w:val="0"/>
          <w:numId w:val="10"/>
        </w:numPr>
        <w:suppressAutoHyphens/>
        <w:spacing w:after="0" w:line="240" w:lineRule="auto"/>
        <w:rPr>
          <w:rFonts w:ascii="Times New Roman" w:hAnsi="Times New Roman" w:cs="Times New Roman"/>
          <w:sz w:val="24"/>
          <w:szCs w:val="24"/>
        </w:rPr>
      </w:pPr>
      <w:r w:rsidRPr="005902FC">
        <w:rPr>
          <w:rFonts w:ascii="Times New Roman" w:hAnsi="Times New Roman" w:cs="Times New Roman"/>
          <w:sz w:val="24"/>
          <w:szCs w:val="24"/>
        </w:rPr>
        <w:t>Ovaj će se Zaključak objaviti u "Službenom glasniku Općine Vela Luka"  zajedno sa "Izvješćem".</w:t>
      </w:r>
    </w:p>
    <w:p w14:paraId="1F57A0B1" w14:textId="77777777" w:rsidR="00BE4239" w:rsidRPr="005902FC" w:rsidRDefault="00BE4239" w:rsidP="00BE4239">
      <w:pPr>
        <w:rPr>
          <w:rFonts w:ascii="Times New Roman" w:hAnsi="Times New Roman" w:cs="Times New Roman"/>
          <w:sz w:val="24"/>
          <w:szCs w:val="24"/>
        </w:rPr>
      </w:pPr>
    </w:p>
    <w:p w14:paraId="7FBC5E1E" w14:textId="77777777" w:rsidR="00BE4239" w:rsidRPr="005902FC" w:rsidRDefault="00BE4239" w:rsidP="00BE4239">
      <w:pPr>
        <w:rPr>
          <w:rFonts w:ascii="Times New Roman" w:hAnsi="Times New Roman" w:cs="Times New Roman"/>
          <w:sz w:val="24"/>
          <w:szCs w:val="24"/>
        </w:rPr>
      </w:pPr>
    </w:p>
    <w:p w14:paraId="7873B176" w14:textId="77777777" w:rsidR="00BE4239" w:rsidRPr="005902FC" w:rsidRDefault="00BE4239" w:rsidP="00BE4239">
      <w:pPr>
        <w:jc w:val="right"/>
        <w:rPr>
          <w:rFonts w:ascii="Times New Roman" w:hAnsi="Times New Roman" w:cs="Times New Roman"/>
          <w:sz w:val="24"/>
          <w:szCs w:val="24"/>
        </w:rPr>
      </w:pPr>
    </w:p>
    <w:p w14:paraId="096BF2C8" w14:textId="77777777" w:rsidR="00BE4239" w:rsidRPr="005902FC" w:rsidRDefault="00BE4239" w:rsidP="00BE4239">
      <w:pPr>
        <w:jc w:val="right"/>
        <w:rPr>
          <w:rFonts w:ascii="Times New Roman" w:hAnsi="Times New Roman" w:cs="Times New Roman"/>
          <w:sz w:val="24"/>
          <w:szCs w:val="24"/>
        </w:rPr>
      </w:pPr>
      <w:r w:rsidRPr="005902FC">
        <w:rPr>
          <w:rFonts w:ascii="Times New Roman" w:hAnsi="Times New Roman" w:cs="Times New Roman"/>
          <w:sz w:val="24"/>
          <w:szCs w:val="24"/>
        </w:rPr>
        <w:t>Predsjednik Općinskog vijeća</w:t>
      </w:r>
    </w:p>
    <w:p w14:paraId="0D4DA053" w14:textId="77777777" w:rsidR="00BE4239" w:rsidRPr="005902FC" w:rsidRDefault="00BE4239" w:rsidP="00BE4239">
      <w:pPr>
        <w:jc w:val="right"/>
        <w:rPr>
          <w:rFonts w:ascii="Times New Roman" w:hAnsi="Times New Roman" w:cs="Times New Roman"/>
          <w:sz w:val="24"/>
          <w:szCs w:val="24"/>
        </w:rPr>
      </w:pPr>
      <w:r w:rsidRPr="005902FC">
        <w:rPr>
          <w:rFonts w:ascii="Times New Roman" w:hAnsi="Times New Roman" w:cs="Times New Roman"/>
          <w:sz w:val="24"/>
          <w:szCs w:val="24"/>
        </w:rPr>
        <w:t>Zoran Manestar</w:t>
      </w:r>
    </w:p>
    <w:p w14:paraId="39A6AD0D" w14:textId="77777777" w:rsidR="00253CCB" w:rsidRDefault="00253CCB" w:rsidP="00253CCB">
      <w:pPr>
        <w:widowControl w:val="0"/>
        <w:overflowPunct w:val="0"/>
        <w:autoSpaceDE w:val="0"/>
        <w:autoSpaceDN w:val="0"/>
        <w:adjustRightInd w:val="0"/>
        <w:spacing w:after="0" w:line="240" w:lineRule="auto"/>
        <w:rPr>
          <w:rFonts w:ascii="Times New Roman" w:eastAsia="Times New Roman" w:hAnsi="Times New Roman" w:cs="Times New Roman"/>
          <w:sz w:val="24"/>
          <w:szCs w:val="24"/>
          <w:lang w:val="en-GB" w:eastAsia="hr-HR"/>
        </w:rPr>
      </w:pPr>
    </w:p>
    <w:p w14:paraId="64F44279" w14:textId="3FE119C7" w:rsidR="00BE4239" w:rsidRPr="005902FC" w:rsidRDefault="00BE4239" w:rsidP="00253CCB">
      <w:pPr>
        <w:widowControl w:val="0"/>
        <w:overflowPunct w:val="0"/>
        <w:autoSpaceDE w:val="0"/>
        <w:autoSpaceDN w:val="0"/>
        <w:adjustRightInd w:val="0"/>
        <w:spacing w:after="0" w:line="240" w:lineRule="auto"/>
        <w:jc w:val="center"/>
        <w:rPr>
          <w:rFonts w:ascii="Times New Roman" w:eastAsia="Times New Roman" w:hAnsi="Times New Roman" w:cs="Times New Roman"/>
          <w:b/>
          <w:sz w:val="24"/>
          <w:szCs w:val="24"/>
          <w:lang w:val="en-GB" w:eastAsia="hr-HR"/>
        </w:rPr>
      </w:pPr>
      <w:bookmarkStart w:id="7" w:name="_GoBack"/>
      <w:bookmarkEnd w:id="7"/>
      <w:r w:rsidRPr="005902FC">
        <w:rPr>
          <w:rFonts w:ascii="Times New Roman" w:eastAsia="Times New Roman" w:hAnsi="Times New Roman" w:cs="Times New Roman"/>
          <w:b/>
          <w:sz w:val="24"/>
          <w:szCs w:val="24"/>
          <w:lang w:val="en-GB" w:eastAsia="hr-HR"/>
        </w:rPr>
        <w:lastRenderedPageBreak/>
        <w:t>OBRAZLOŽENJE</w:t>
      </w:r>
    </w:p>
    <w:p w14:paraId="09A701B7" w14:textId="77777777" w:rsidR="00BE4239" w:rsidRPr="005902FC" w:rsidRDefault="00BE4239" w:rsidP="00BE4239">
      <w:pPr>
        <w:widowControl w:val="0"/>
        <w:overflowPunct w:val="0"/>
        <w:autoSpaceDE w:val="0"/>
        <w:autoSpaceDN w:val="0"/>
        <w:adjustRightInd w:val="0"/>
        <w:spacing w:after="0" w:line="240" w:lineRule="auto"/>
        <w:jc w:val="center"/>
        <w:rPr>
          <w:rFonts w:ascii="Times New Roman" w:eastAsia="Times New Roman" w:hAnsi="Times New Roman" w:cs="Times New Roman"/>
          <w:b/>
          <w:sz w:val="24"/>
          <w:szCs w:val="24"/>
          <w:lang w:val="en-GB" w:eastAsia="hr-HR"/>
        </w:rPr>
      </w:pPr>
    </w:p>
    <w:p w14:paraId="66F97037" w14:textId="77777777" w:rsidR="00BE4239" w:rsidRPr="005902FC" w:rsidRDefault="00BE4239" w:rsidP="00BE4239">
      <w:pPr>
        <w:widowControl w:val="0"/>
        <w:overflowPunct w:val="0"/>
        <w:autoSpaceDE w:val="0"/>
        <w:autoSpaceDN w:val="0"/>
        <w:adjustRightInd w:val="0"/>
        <w:spacing w:after="0" w:line="240" w:lineRule="auto"/>
        <w:jc w:val="center"/>
        <w:rPr>
          <w:rFonts w:ascii="Times New Roman" w:eastAsia="Times New Roman" w:hAnsi="Times New Roman" w:cs="Times New Roman"/>
          <w:b/>
          <w:sz w:val="24"/>
          <w:szCs w:val="24"/>
          <w:lang w:val="en-GB" w:eastAsia="hr-HR"/>
        </w:rPr>
      </w:pPr>
    </w:p>
    <w:p w14:paraId="0A52EAAA" w14:textId="77777777" w:rsidR="00BE4239" w:rsidRPr="005902FC" w:rsidRDefault="00BE4239" w:rsidP="00BE4239">
      <w:pPr>
        <w:widowControl w:val="0"/>
        <w:autoSpaceDE w:val="0"/>
        <w:autoSpaceDN w:val="0"/>
        <w:spacing w:after="0" w:line="240" w:lineRule="auto"/>
        <w:rPr>
          <w:rFonts w:ascii="Times New Roman" w:eastAsia="Times New Roman" w:hAnsi="Times New Roman" w:cs="Times New Roman"/>
          <w:sz w:val="24"/>
          <w:szCs w:val="24"/>
        </w:rPr>
      </w:pPr>
      <w:r w:rsidRPr="005902FC">
        <w:rPr>
          <w:rFonts w:ascii="Times New Roman" w:eastAsia="Times New Roman" w:hAnsi="Times New Roman" w:cs="Times New Roman"/>
          <w:sz w:val="24"/>
          <w:szCs w:val="24"/>
        </w:rPr>
        <w:t>Sukladno zakonskim i statutarnim obvezama (Temeljem članka 35. b Zakona o lokalnoj i područnoj (regionalnoj) samoupravi NN 33/01, 129/05, 109/07, 125/08, 36/09, 150/11, 144/12, 19/13, 137/15, 123/17 i 98/19, 144/20</w:t>
      </w:r>
      <w:r w:rsidRPr="005902FC">
        <w:rPr>
          <w:rFonts w:ascii="Times New Roman" w:eastAsia="Times New Roman" w:hAnsi="Times New Roman" w:cs="Times New Roman"/>
          <w:spacing w:val="40"/>
          <w:sz w:val="24"/>
          <w:szCs w:val="24"/>
        </w:rPr>
        <w:t xml:space="preserve"> </w:t>
      </w:r>
      <w:r w:rsidRPr="005902FC">
        <w:rPr>
          <w:rFonts w:ascii="Times New Roman" w:eastAsia="Times New Roman" w:hAnsi="Times New Roman" w:cs="Times New Roman"/>
          <w:sz w:val="24"/>
          <w:szCs w:val="24"/>
        </w:rPr>
        <w:t>te</w:t>
      </w:r>
      <w:r w:rsidRPr="005902FC">
        <w:rPr>
          <w:rFonts w:ascii="Times New Roman" w:eastAsia="Times New Roman" w:hAnsi="Times New Roman" w:cs="Times New Roman"/>
          <w:spacing w:val="-1"/>
          <w:sz w:val="24"/>
          <w:szCs w:val="24"/>
        </w:rPr>
        <w:t xml:space="preserve"> </w:t>
      </w:r>
      <w:r w:rsidRPr="005902FC">
        <w:rPr>
          <w:rFonts w:ascii="Times New Roman" w:eastAsia="Times New Roman" w:hAnsi="Times New Roman" w:cs="Times New Roman"/>
          <w:sz w:val="24"/>
          <w:szCs w:val="24"/>
        </w:rPr>
        <w:t>članka 41. Statuta Općine</w:t>
      </w:r>
      <w:r w:rsidRPr="005902FC">
        <w:rPr>
          <w:rFonts w:ascii="Times New Roman" w:eastAsia="Times New Roman" w:hAnsi="Times New Roman" w:cs="Times New Roman"/>
          <w:spacing w:val="-1"/>
          <w:sz w:val="24"/>
          <w:szCs w:val="24"/>
        </w:rPr>
        <w:t xml:space="preserve"> </w:t>
      </w:r>
      <w:r w:rsidRPr="005902FC">
        <w:rPr>
          <w:rFonts w:ascii="Times New Roman" w:eastAsia="Times New Roman" w:hAnsi="Times New Roman" w:cs="Times New Roman"/>
          <w:sz w:val="24"/>
          <w:szCs w:val="24"/>
        </w:rPr>
        <w:t>Vela</w:t>
      </w:r>
      <w:r w:rsidRPr="005902FC">
        <w:rPr>
          <w:rFonts w:ascii="Times New Roman" w:eastAsia="Times New Roman" w:hAnsi="Times New Roman" w:cs="Times New Roman"/>
          <w:spacing w:val="-1"/>
          <w:sz w:val="24"/>
          <w:szCs w:val="24"/>
        </w:rPr>
        <w:t xml:space="preserve"> </w:t>
      </w:r>
      <w:r w:rsidRPr="005902FC">
        <w:rPr>
          <w:rFonts w:ascii="Times New Roman" w:eastAsia="Times New Roman" w:hAnsi="Times New Roman" w:cs="Times New Roman"/>
          <w:sz w:val="24"/>
          <w:szCs w:val="24"/>
        </w:rPr>
        <w:t>Luka) , Načelnica dva puta godišnje podnosi Općinskom vijeću izvješće o svom radu. Izvješće se podnosi u uobičajenoj formi, budući da niti propisom niti određenim smjernicama nije određena forma izvješća. Ovim izvješćem obuhvaćene su aktivnosti izvršene na području Općine Vela Luka u razdoblju od 1.srpnja do 31. prosinca 2023.g.</w:t>
      </w:r>
    </w:p>
    <w:p w14:paraId="2A0138D3" w14:textId="77777777" w:rsidR="00BE4239" w:rsidRPr="005902FC" w:rsidRDefault="00BE4239" w:rsidP="00BE4239">
      <w:pPr>
        <w:widowControl w:val="0"/>
        <w:autoSpaceDE w:val="0"/>
        <w:autoSpaceDN w:val="0"/>
        <w:spacing w:after="0" w:line="240" w:lineRule="auto"/>
        <w:rPr>
          <w:rFonts w:ascii="Times New Roman" w:eastAsia="Times New Roman" w:hAnsi="Times New Roman" w:cs="Times New Roman"/>
          <w:sz w:val="24"/>
          <w:szCs w:val="24"/>
        </w:rPr>
      </w:pPr>
      <w:r w:rsidRPr="005902FC">
        <w:rPr>
          <w:rFonts w:ascii="Times New Roman" w:eastAsia="Times New Roman" w:hAnsi="Times New Roman" w:cs="Times New Roman"/>
          <w:sz w:val="24"/>
          <w:szCs w:val="24"/>
        </w:rPr>
        <w:t>Predlaže</w:t>
      </w:r>
      <w:r w:rsidRPr="005902FC">
        <w:rPr>
          <w:rFonts w:ascii="Times New Roman" w:eastAsia="Times New Roman" w:hAnsi="Times New Roman" w:cs="Times New Roman"/>
          <w:spacing w:val="-5"/>
          <w:sz w:val="24"/>
          <w:szCs w:val="24"/>
        </w:rPr>
        <w:t xml:space="preserve"> </w:t>
      </w:r>
      <w:r w:rsidRPr="005902FC">
        <w:rPr>
          <w:rFonts w:ascii="Times New Roman" w:eastAsia="Times New Roman" w:hAnsi="Times New Roman" w:cs="Times New Roman"/>
          <w:sz w:val="24"/>
          <w:szCs w:val="24"/>
        </w:rPr>
        <w:t>se Općinskom</w:t>
      </w:r>
      <w:r w:rsidRPr="005902FC">
        <w:rPr>
          <w:rFonts w:ascii="Times New Roman" w:eastAsia="Times New Roman" w:hAnsi="Times New Roman" w:cs="Times New Roman"/>
          <w:spacing w:val="-5"/>
          <w:sz w:val="24"/>
          <w:szCs w:val="24"/>
        </w:rPr>
        <w:t xml:space="preserve"> </w:t>
      </w:r>
      <w:r w:rsidRPr="005902FC">
        <w:rPr>
          <w:rFonts w:ascii="Times New Roman" w:eastAsia="Times New Roman" w:hAnsi="Times New Roman" w:cs="Times New Roman"/>
          <w:sz w:val="24"/>
          <w:szCs w:val="24"/>
        </w:rPr>
        <w:t>vijeću</w:t>
      </w:r>
      <w:r w:rsidRPr="005902FC">
        <w:rPr>
          <w:rFonts w:ascii="Times New Roman" w:eastAsia="Times New Roman" w:hAnsi="Times New Roman" w:cs="Times New Roman"/>
          <w:spacing w:val="-3"/>
          <w:sz w:val="24"/>
          <w:szCs w:val="24"/>
        </w:rPr>
        <w:t xml:space="preserve"> </w:t>
      </w:r>
      <w:r w:rsidRPr="005902FC">
        <w:rPr>
          <w:rFonts w:ascii="Times New Roman" w:eastAsia="Times New Roman" w:hAnsi="Times New Roman" w:cs="Times New Roman"/>
          <w:sz w:val="24"/>
          <w:szCs w:val="24"/>
        </w:rPr>
        <w:t>da</w:t>
      </w:r>
      <w:r w:rsidRPr="005902FC">
        <w:rPr>
          <w:rFonts w:ascii="Times New Roman" w:eastAsia="Times New Roman" w:hAnsi="Times New Roman" w:cs="Times New Roman"/>
          <w:spacing w:val="-3"/>
          <w:sz w:val="24"/>
          <w:szCs w:val="24"/>
        </w:rPr>
        <w:t xml:space="preserve"> </w:t>
      </w:r>
      <w:r w:rsidRPr="005902FC">
        <w:rPr>
          <w:rFonts w:ascii="Times New Roman" w:eastAsia="Times New Roman" w:hAnsi="Times New Roman" w:cs="Times New Roman"/>
          <w:sz w:val="24"/>
          <w:szCs w:val="24"/>
        </w:rPr>
        <w:t>primi</w:t>
      </w:r>
      <w:r w:rsidRPr="005902FC">
        <w:rPr>
          <w:rFonts w:ascii="Times New Roman" w:eastAsia="Times New Roman" w:hAnsi="Times New Roman" w:cs="Times New Roman"/>
          <w:spacing w:val="-3"/>
          <w:sz w:val="24"/>
          <w:szCs w:val="24"/>
        </w:rPr>
        <w:t xml:space="preserve"> </w:t>
      </w:r>
      <w:r w:rsidRPr="005902FC">
        <w:rPr>
          <w:rFonts w:ascii="Times New Roman" w:eastAsia="Times New Roman" w:hAnsi="Times New Roman" w:cs="Times New Roman"/>
          <w:sz w:val="24"/>
          <w:szCs w:val="24"/>
        </w:rPr>
        <w:t>na znanje</w:t>
      </w:r>
      <w:r w:rsidRPr="005902FC">
        <w:rPr>
          <w:rFonts w:ascii="Times New Roman" w:eastAsia="Times New Roman" w:hAnsi="Times New Roman" w:cs="Times New Roman"/>
          <w:spacing w:val="-4"/>
          <w:sz w:val="24"/>
          <w:szCs w:val="24"/>
        </w:rPr>
        <w:t xml:space="preserve"> </w:t>
      </w:r>
      <w:r w:rsidRPr="005902FC">
        <w:rPr>
          <w:rFonts w:ascii="Times New Roman" w:eastAsia="Times New Roman" w:hAnsi="Times New Roman" w:cs="Times New Roman"/>
          <w:sz w:val="24"/>
          <w:szCs w:val="24"/>
        </w:rPr>
        <w:t>i</w:t>
      </w:r>
      <w:r w:rsidRPr="005902FC">
        <w:rPr>
          <w:rFonts w:ascii="Times New Roman" w:eastAsia="Times New Roman" w:hAnsi="Times New Roman" w:cs="Times New Roman"/>
          <w:spacing w:val="-3"/>
          <w:sz w:val="24"/>
          <w:szCs w:val="24"/>
        </w:rPr>
        <w:t xml:space="preserve"> </w:t>
      </w:r>
      <w:r w:rsidRPr="005902FC">
        <w:rPr>
          <w:rFonts w:ascii="Times New Roman" w:eastAsia="Times New Roman" w:hAnsi="Times New Roman" w:cs="Times New Roman"/>
          <w:sz w:val="24"/>
          <w:szCs w:val="24"/>
        </w:rPr>
        <w:t>prihvati</w:t>
      </w:r>
      <w:r w:rsidRPr="005902FC">
        <w:rPr>
          <w:rFonts w:ascii="Times New Roman" w:eastAsia="Times New Roman" w:hAnsi="Times New Roman" w:cs="Times New Roman"/>
          <w:spacing w:val="-1"/>
          <w:sz w:val="24"/>
          <w:szCs w:val="24"/>
        </w:rPr>
        <w:t xml:space="preserve"> </w:t>
      </w:r>
      <w:r w:rsidRPr="005902FC">
        <w:rPr>
          <w:rFonts w:ascii="Times New Roman" w:eastAsia="Times New Roman" w:hAnsi="Times New Roman" w:cs="Times New Roman"/>
          <w:sz w:val="24"/>
          <w:szCs w:val="24"/>
        </w:rPr>
        <w:t>Izvješće</w:t>
      </w:r>
      <w:r w:rsidRPr="005902FC">
        <w:rPr>
          <w:rFonts w:ascii="Times New Roman" w:eastAsia="Times New Roman" w:hAnsi="Times New Roman" w:cs="Times New Roman"/>
          <w:spacing w:val="-5"/>
          <w:sz w:val="24"/>
          <w:szCs w:val="24"/>
        </w:rPr>
        <w:t xml:space="preserve"> </w:t>
      </w:r>
      <w:r w:rsidRPr="005902FC">
        <w:rPr>
          <w:rFonts w:ascii="Times New Roman" w:eastAsia="Times New Roman" w:hAnsi="Times New Roman" w:cs="Times New Roman"/>
          <w:sz w:val="24"/>
          <w:szCs w:val="24"/>
        </w:rPr>
        <w:t>Načelnice za razdoblje srpanj-prosinac 2023. godine".</w:t>
      </w:r>
    </w:p>
    <w:p w14:paraId="0BEDD1EB" w14:textId="77777777" w:rsidR="00BE4239" w:rsidRPr="005902FC" w:rsidRDefault="00BE4239" w:rsidP="00BE4239">
      <w:pPr>
        <w:widowControl w:val="0"/>
        <w:overflowPunct w:val="0"/>
        <w:autoSpaceDE w:val="0"/>
        <w:autoSpaceDN w:val="0"/>
        <w:adjustRightInd w:val="0"/>
        <w:spacing w:after="0" w:line="240" w:lineRule="auto"/>
        <w:rPr>
          <w:rFonts w:ascii="Times New Roman" w:eastAsia="Times New Roman" w:hAnsi="Times New Roman" w:cs="Times New Roman"/>
          <w:sz w:val="24"/>
          <w:szCs w:val="24"/>
          <w:lang w:val="en-GB" w:eastAsia="hr-HR"/>
        </w:rPr>
      </w:pPr>
    </w:p>
    <w:p w14:paraId="3D9AE0FD" w14:textId="77777777" w:rsidR="00BE4239" w:rsidRPr="005902FC" w:rsidRDefault="00BE4239" w:rsidP="00BE4239">
      <w:pPr>
        <w:widowControl w:val="0"/>
        <w:overflowPunct w:val="0"/>
        <w:autoSpaceDE w:val="0"/>
        <w:autoSpaceDN w:val="0"/>
        <w:adjustRightInd w:val="0"/>
        <w:spacing w:after="0" w:line="240" w:lineRule="auto"/>
        <w:rPr>
          <w:rFonts w:ascii="Times New Roman" w:eastAsia="Times New Roman" w:hAnsi="Times New Roman" w:cs="Times New Roman"/>
          <w:sz w:val="24"/>
          <w:szCs w:val="24"/>
          <w:lang w:val="en-GB" w:eastAsia="hr-HR"/>
        </w:rPr>
      </w:pPr>
    </w:p>
    <w:p w14:paraId="79B621B9" w14:textId="77777777" w:rsidR="00BE4239" w:rsidRPr="005902FC" w:rsidRDefault="00BE4239" w:rsidP="00BE4239">
      <w:pPr>
        <w:widowControl w:val="0"/>
        <w:overflowPunct w:val="0"/>
        <w:autoSpaceDE w:val="0"/>
        <w:autoSpaceDN w:val="0"/>
        <w:adjustRightInd w:val="0"/>
        <w:spacing w:after="0" w:line="240" w:lineRule="auto"/>
        <w:rPr>
          <w:rFonts w:ascii="Times New Roman" w:eastAsia="Times New Roman" w:hAnsi="Times New Roman" w:cs="Times New Roman"/>
          <w:sz w:val="24"/>
          <w:szCs w:val="24"/>
          <w:lang w:val="en-GB" w:eastAsia="hr-HR"/>
        </w:rPr>
      </w:pPr>
    </w:p>
    <w:p w14:paraId="5B38B1EA" w14:textId="77777777" w:rsidR="00BE4239" w:rsidRPr="005902FC" w:rsidRDefault="00BE4239" w:rsidP="00BE4239">
      <w:pPr>
        <w:rPr>
          <w:rFonts w:ascii="Times New Roman" w:hAnsi="Times New Roman" w:cs="Times New Roman"/>
          <w:sz w:val="24"/>
          <w:szCs w:val="24"/>
        </w:rPr>
      </w:pPr>
    </w:p>
    <w:p w14:paraId="290E33A7" w14:textId="77777777" w:rsidR="00BE4239" w:rsidRPr="005902FC" w:rsidRDefault="00BE4239" w:rsidP="00BE4239">
      <w:pPr>
        <w:rPr>
          <w:rFonts w:ascii="Times New Roman" w:hAnsi="Times New Roman" w:cs="Times New Roman"/>
          <w:sz w:val="24"/>
          <w:szCs w:val="24"/>
        </w:rPr>
      </w:pPr>
    </w:p>
    <w:p w14:paraId="20E058C0" w14:textId="77777777" w:rsidR="00072D28" w:rsidRPr="005902FC" w:rsidRDefault="00072D28">
      <w:pPr>
        <w:rPr>
          <w:rFonts w:ascii="Times New Roman" w:hAnsi="Times New Roman" w:cs="Times New Roman"/>
          <w:sz w:val="24"/>
          <w:szCs w:val="24"/>
        </w:rPr>
      </w:pPr>
    </w:p>
    <w:sectPr w:rsidR="00072D28" w:rsidRPr="005902FC">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CE6C20" w14:textId="77777777" w:rsidR="009F5EF7" w:rsidRDefault="009F5EF7">
      <w:pPr>
        <w:spacing w:after="0" w:line="240" w:lineRule="auto"/>
      </w:pPr>
      <w:r>
        <w:separator/>
      </w:r>
    </w:p>
  </w:endnote>
  <w:endnote w:type="continuationSeparator" w:id="0">
    <w:p w14:paraId="227A99E0" w14:textId="77777777" w:rsidR="009F5EF7" w:rsidRDefault="009F5E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OpenSymbol">
    <w:altName w:val="Calibri"/>
    <w:charset w:val="00"/>
    <w:family w:val="auto"/>
    <w:pitch w:val="variable"/>
    <w:sig w:usb0="800000AF" w:usb1="1001ECEA"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iberation Serif">
    <w:altName w:val="Times New Roman"/>
    <w:charset w:val="EE"/>
    <w:family w:val="roman"/>
    <w:pitch w:val="variable"/>
  </w:font>
  <w:font w:name="Helvetica-Bold">
    <w:altName w:val="Arial"/>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3164969"/>
      <w:docPartObj>
        <w:docPartGallery w:val="Page Numbers (Bottom of Page)"/>
        <w:docPartUnique/>
      </w:docPartObj>
    </w:sdtPr>
    <w:sdtContent>
      <w:p w14:paraId="6C117CEA" w14:textId="77777777" w:rsidR="00583B57" w:rsidRDefault="00583B57">
        <w:pPr>
          <w:pStyle w:val="Podnoje"/>
          <w:jc w:val="right"/>
        </w:pPr>
        <w:r>
          <w:fldChar w:fldCharType="begin"/>
        </w:r>
        <w:r>
          <w:instrText>PAGE   \* MERGEFORMAT</w:instrText>
        </w:r>
        <w:r>
          <w:fldChar w:fldCharType="separate"/>
        </w:r>
        <w:r>
          <w:rPr>
            <w:lang w:val="hr-HR"/>
          </w:rPr>
          <w:t>2</w:t>
        </w:r>
        <w:r>
          <w:fldChar w:fldCharType="end"/>
        </w:r>
      </w:p>
    </w:sdtContent>
  </w:sdt>
  <w:p w14:paraId="75F20395" w14:textId="77777777" w:rsidR="00583B57" w:rsidRDefault="00583B5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CE7BCD" w14:textId="77777777" w:rsidR="009F5EF7" w:rsidRDefault="009F5EF7">
      <w:pPr>
        <w:spacing w:after="0" w:line="240" w:lineRule="auto"/>
      </w:pPr>
      <w:r>
        <w:separator/>
      </w:r>
    </w:p>
  </w:footnote>
  <w:footnote w:type="continuationSeparator" w:id="0">
    <w:p w14:paraId="0512C2F2" w14:textId="77777777" w:rsidR="009F5EF7" w:rsidRDefault="009F5E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sz w:val="22"/>
        <w:szCs w:val="22"/>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D"/>
    <w:multiLevelType w:val="multilevel"/>
    <w:tmpl w:val="0000000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B96F40"/>
    <w:multiLevelType w:val="multilevel"/>
    <w:tmpl w:val="00000002"/>
    <w:lvl w:ilvl="0">
      <w:start w:val="1"/>
      <w:numFmt w:val="bullet"/>
      <w:lvlText w:val=""/>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sz w:val="22"/>
        <w:szCs w:val="22"/>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F019D1"/>
    <w:multiLevelType w:val="hybridMultilevel"/>
    <w:tmpl w:val="9B20A63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5" w15:restartNumberingAfterBreak="0">
    <w:nsid w:val="01B80FFF"/>
    <w:multiLevelType w:val="hybridMultilevel"/>
    <w:tmpl w:val="971A4580"/>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49E54E1"/>
    <w:multiLevelType w:val="hybridMultilevel"/>
    <w:tmpl w:val="2384084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06EE0813"/>
    <w:multiLevelType w:val="hybridMultilevel"/>
    <w:tmpl w:val="A83A5A4A"/>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8" w15:restartNumberingAfterBreak="0">
    <w:nsid w:val="14302329"/>
    <w:multiLevelType w:val="hybridMultilevel"/>
    <w:tmpl w:val="E40C52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43F60AB"/>
    <w:multiLevelType w:val="hybridMultilevel"/>
    <w:tmpl w:val="3C0CE568"/>
    <w:lvl w:ilvl="0" w:tplc="041A0003">
      <w:start w:val="1"/>
      <w:numFmt w:val="bullet"/>
      <w:lvlText w:val="o"/>
      <w:lvlJc w:val="left"/>
      <w:pPr>
        <w:ind w:left="720" w:hanging="360"/>
      </w:pPr>
      <w:rPr>
        <w:rFonts w:ascii="Courier New" w:hAnsi="Courier New" w:cs="Courier New" w:hint="default"/>
      </w:rPr>
    </w:lvl>
    <w:lvl w:ilvl="1" w:tplc="041A0001">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6F15C89"/>
    <w:multiLevelType w:val="multilevel"/>
    <w:tmpl w:val="7FA69AA4"/>
    <w:lvl w:ilvl="0">
      <w:start w:val="1"/>
      <w:numFmt w:val="bullet"/>
      <w:lvlText w:val=""/>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lvl>
    <w:lvl w:ilvl="2">
      <w:start w:val="1"/>
      <w:numFmt w:val="bullet"/>
      <w:lvlText w:val="o"/>
      <w:lvlJc w:val="left"/>
      <w:pPr>
        <w:tabs>
          <w:tab w:val="num" w:pos="1440"/>
        </w:tabs>
        <w:ind w:left="1440" w:hanging="360"/>
      </w:pPr>
      <w:rPr>
        <w:rFonts w:ascii="Courier New" w:hAnsi="Courier New" w:cs="Courier New" w:hint="default"/>
        <w:sz w:val="22"/>
        <w:szCs w:val="22"/>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173325C7"/>
    <w:multiLevelType w:val="hybridMultilevel"/>
    <w:tmpl w:val="ED600F1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E2534BC"/>
    <w:multiLevelType w:val="hybridMultilevel"/>
    <w:tmpl w:val="0DEEA6AA"/>
    <w:lvl w:ilvl="0" w:tplc="041A0001">
      <w:start w:val="1"/>
      <w:numFmt w:val="bullet"/>
      <w:lvlText w:val=""/>
      <w:lvlJc w:val="left"/>
      <w:pPr>
        <w:ind w:left="720" w:hanging="360"/>
      </w:pPr>
      <w:rPr>
        <w:rFonts w:ascii="Symbol" w:hAnsi="Symbol" w:hint="default"/>
      </w:rPr>
    </w:lvl>
    <w:lvl w:ilvl="1" w:tplc="041A0003">
      <w:start w:val="1"/>
      <w:numFmt w:val="bullet"/>
      <w:pStyle w:val="Naslov2"/>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3" w15:restartNumberingAfterBreak="0">
    <w:nsid w:val="1F972B37"/>
    <w:multiLevelType w:val="hybridMultilevel"/>
    <w:tmpl w:val="D646EAE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4" w15:restartNumberingAfterBreak="0">
    <w:nsid w:val="26CF05FC"/>
    <w:multiLevelType w:val="hybridMultilevel"/>
    <w:tmpl w:val="29DAE5CE"/>
    <w:lvl w:ilvl="0" w:tplc="041A0001">
      <w:start w:val="1"/>
      <w:numFmt w:val="bullet"/>
      <w:lvlText w:val=""/>
      <w:lvlJc w:val="left"/>
      <w:pPr>
        <w:ind w:left="1155" w:hanging="360"/>
      </w:pPr>
      <w:rPr>
        <w:rFonts w:ascii="Symbol" w:hAnsi="Symbol" w:hint="default"/>
      </w:rPr>
    </w:lvl>
    <w:lvl w:ilvl="1" w:tplc="A0D23832">
      <w:start w:val="3"/>
      <w:numFmt w:val="bullet"/>
      <w:lvlText w:val="-"/>
      <w:lvlJc w:val="left"/>
      <w:pPr>
        <w:ind w:left="1875" w:hanging="360"/>
      </w:pPr>
      <w:rPr>
        <w:rFonts w:ascii="Times New Roman" w:eastAsiaTheme="minorHAnsi" w:hAnsi="Times New Roman" w:cs="Times New Roman" w:hint="default"/>
      </w:rPr>
    </w:lvl>
    <w:lvl w:ilvl="2" w:tplc="041A0005" w:tentative="1">
      <w:start w:val="1"/>
      <w:numFmt w:val="bullet"/>
      <w:lvlText w:val=""/>
      <w:lvlJc w:val="left"/>
      <w:pPr>
        <w:ind w:left="2595" w:hanging="360"/>
      </w:pPr>
      <w:rPr>
        <w:rFonts w:ascii="Wingdings" w:hAnsi="Wingdings" w:hint="default"/>
      </w:rPr>
    </w:lvl>
    <w:lvl w:ilvl="3" w:tplc="041A0001" w:tentative="1">
      <w:start w:val="1"/>
      <w:numFmt w:val="bullet"/>
      <w:lvlText w:val=""/>
      <w:lvlJc w:val="left"/>
      <w:pPr>
        <w:ind w:left="3315" w:hanging="360"/>
      </w:pPr>
      <w:rPr>
        <w:rFonts w:ascii="Symbol" w:hAnsi="Symbol" w:hint="default"/>
      </w:rPr>
    </w:lvl>
    <w:lvl w:ilvl="4" w:tplc="041A0003" w:tentative="1">
      <w:start w:val="1"/>
      <w:numFmt w:val="bullet"/>
      <w:lvlText w:val="o"/>
      <w:lvlJc w:val="left"/>
      <w:pPr>
        <w:ind w:left="4035" w:hanging="360"/>
      </w:pPr>
      <w:rPr>
        <w:rFonts w:ascii="Courier New" w:hAnsi="Courier New" w:cs="Courier New" w:hint="default"/>
      </w:rPr>
    </w:lvl>
    <w:lvl w:ilvl="5" w:tplc="041A0005" w:tentative="1">
      <w:start w:val="1"/>
      <w:numFmt w:val="bullet"/>
      <w:lvlText w:val=""/>
      <w:lvlJc w:val="left"/>
      <w:pPr>
        <w:ind w:left="4755" w:hanging="360"/>
      </w:pPr>
      <w:rPr>
        <w:rFonts w:ascii="Wingdings" w:hAnsi="Wingdings" w:hint="default"/>
      </w:rPr>
    </w:lvl>
    <w:lvl w:ilvl="6" w:tplc="041A0001" w:tentative="1">
      <w:start w:val="1"/>
      <w:numFmt w:val="bullet"/>
      <w:lvlText w:val=""/>
      <w:lvlJc w:val="left"/>
      <w:pPr>
        <w:ind w:left="5475" w:hanging="360"/>
      </w:pPr>
      <w:rPr>
        <w:rFonts w:ascii="Symbol" w:hAnsi="Symbol" w:hint="default"/>
      </w:rPr>
    </w:lvl>
    <w:lvl w:ilvl="7" w:tplc="041A0003" w:tentative="1">
      <w:start w:val="1"/>
      <w:numFmt w:val="bullet"/>
      <w:lvlText w:val="o"/>
      <w:lvlJc w:val="left"/>
      <w:pPr>
        <w:ind w:left="6195" w:hanging="360"/>
      </w:pPr>
      <w:rPr>
        <w:rFonts w:ascii="Courier New" w:hAnsi="Courier New" w:cs="Courier New" w:hint="default"/>
      </w:rPr>
    </w:lvl>
    <w:lvl w:ilvl="8" w:tplc="041A0005" w:tentative="1">
      <w:start w:val="1"/>
      <w:numFmt w:val="bullet"/>
      <w:lvlText w:val=""/>
      <w:lvlJc w:val="left"/>
      <w:pPr>
        <w:ind w:left="6915" w:hanging="360"/>
      </w:pPr>
      <w:rPr>
        <w:rFonts w:ascii="Wingdings" w:hAnsi="Wingdings" w:hint="default"/>
      </w:rPr>
    </w:lvl>
  </w:abstractNum>
  <w:abstractNum w:abstractNumId="15" w15:restartNumberingAfterBreak="0">
    <w:nsid w:val="2A570F30"/>
    <w:multiLevelType w:val="hybridMultilevel"/>
    <w:tmpl w:val="B9A800E0"/>
    <w:lvl w:ilvl="0" w:tplc="041A0003">
      <w:start w:val="1"/>
      <w:numFmt w:val="bullet"/>
      <w:lvlText w:val="o"/>
      <w:lvlJc w:val="left"/>
      <w:pPr>
        <w:ind w:left="720" w:hanging="360"/>
      </w:pPr>
      <w:rPr>
        <w:rFonts w:ascii="Courier New" w:hAnsi="Courier New" w:cs="Courier New"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6" w15:restartNumberingAfterBreak="0">
    <w:nsid w:val="2A663B17"/>
    <w:multiLevelType w:val="hybridMultilevel"/>
    <w:tmpl w:val="A20E8E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2DA4390C"/>
    <w:multiLevelType w:val="hybridMultilevel"/>
    <w:tmpl w:val="5DA2A362"/>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3C24EF2"/>
    <w:multiLevelType w:val="hybridMultilevel"/>
    <w:tmpl w:val="C1E60C10"/>
    <w:lvl w:ilvl="0" w:tplc="041A0003">
      <w:start w:val="1"/>
      <w:numFmt w:val="bullet"/>
      <w:lvlText w:val="o"/>
      <w:lvlJc w:val="left"/>
      <w:pPr>
        <w:ind w:left="1080" w:hanging="360"/>
      </w:pPr>
      <w:rPr>
        <w:rFonts w:ascii="Courier New" w:hAnsi="Courier New" w:cs="Courier New" w:hint="default"/>
      </w:rPr>
    </w:lvl>
    <w:lvl w:ilvl="1" w:tplc="041A0003">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9" w15:restartNumberingAfterBreak="0">
    <w:nsid w:val="417B5D5F"/>
    <w:multiLevelType w:val="hybridMultilevel"/>
    <w:tmpl w:val="B8726B06"/>
    <w:lvl w:ilvl="0" w:tplc="041A0003">
      <w:start w:val="1"/>
      <w:numFmt w:val="bullet"/>
      <w:lvlText w:val="o"/>
      <w:lvlJc w:val="left"/>
      <w:pPr>
        <w:ind w:left="720" w:hanging="360"/>
      </w:pPr>
      <w:rPr>
        <w:rFonts w:ascii="Courier New" w:hAnsi="Courier New" w:cs="Courier New"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6921CE7"/>
    <w:multiLevelType w:val="hybridMultilevel"/>
    <w:tmpl w:val="0F9E5F0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5E74108"/>
    <w:multiLevelType w:val="hybridMultilevel"/>
    <w:tmpl w:val="19BCB03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2" w15:restartNumberingAfterBreak="0">
    <w:nsid w:val="577B63F7"/>
    <w:multiLevelType w:val="hybridMultilevel"/>
    <w:tmpl w:val="587A97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DC4645D"/>
    <w:multiLevelType w:val="hybridMultilevel"/>
    <w:tmpl w:val="F8880064"/>
    <w:lvl w:ilvl="0" w:tplc="041A0003">
      <w:start w:val="1"/>
      <w:numFmt w:val="bullet"/>
      <w:lvlText w:val="o"/>
      <w:lvlJc w:val="left"/>
      <w:pPr>
        <w:ind w:left="1440" w:hanging="360"/>
      </w:pPr>
      <w:rPr>
        <w:rFonts w:ascii="Courier New" w:hAnsi="Courier New" w:cs="Courier New"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4" w15:restartNumberingAfterBreak="0">
    <w:nsid w:val="600B61E0"/>
    <w:multiLevelType w:val="hybridMultilevel"/>
    <w:tmpl w:val="BB54106A"/>
    <w:lvl w:ilvl="0" w:tplc="5650A594">
      <w:numFmt w:val="bullet"/>
      <w:lvlText w:val="-"/>
      <w:lvlJc w:val="left"/>
      <w:pPr>
        <w:ind w:left="720" w:hanging="360"/>
      </w:pPr>
      <w:rPr>
        <w:rFonts w:ascii="Calibri" w:eastAsia="Times New Roman"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5" w15:restartNumberingAfterBreak="0">
    <w:nsid w:val="60892CBF"/>
    <w:multiLevelType w:val="hybridMultilevel"/>
    <w:tmpl w:val="9FEA65E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629F31E7"/>
    <w:multiLevelType w:val="hybridMultilevel"/>
    <w:tmpl w:val="758A949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90B1EF9"/>
    <w:multiLevelType w:val="hybridMultilevel"/>
    <w:tmpl w:val="E512757A"/>
    <w:lvl w:ilvl="0" w:tplc="041A0003">
      <w:start w:val="1"/>
      <w:numFmt w:val="bullet"/>
      <w:lvlText w:val="o"/>
      <w:lvlJc w:val="left"/>
      <w:pPr>
        <w:ind w:left="1080" w:hanging="360"/>
      </w:pPr>
      <w:rPr>
        <w:rFonts w:ascii="Courier New" w:hAnsi="Courier New" w:cs="Courier New"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8" w15:restartNumberingAfterBreak="0">
    <w:nsid w:val="700C3966"/>
    <w:multiLevelType w:val="hybridMultilevel"/>
    <w:tmpl w:val="8998EE3A"/>
    <w:lvl w:ilvl="0" w:tplc="041A0001">
      <w:start w:val="1"/>
      <w:numFmt w:val="bullet"/>
      <w:lvlText w:val=""/>
      <w:lvlJc w:val="left"/>
      <w:pPr>
        <w:ind w:left="856" w:hanging="360"/>
      </w:pPr>
      <w:rPr>
        <w:rFonts w:ascii="Symbol" w:hAnsi="Symbol" w:hint="default"/>
      </w:rPr>
    </w:lvl>
    <w:lvl w:ilvl="1" w:tplc="041A0003">
      <w:start w:val="1"/>
      <w:numFmt w:val="bullet"/>
      <w:lvlText w:val="o"/>
      <w:lvlJc w:val="left"/>
      <w:pPr>
        <w:ind w:left="1576" w:hanging="360"/>
      </w:pPr>
      <w:rPr>
        <w:rFonts w:ascii="Courier New" w:hAnsi="Courier New" w:cs="Courier New" w:hint="default"/>
      </w:rPr>
    </w:lvl>
    <w:lvl w:ilvl="2" w:tplc="041A0005">
      <w:start w:val="1"/>
      <w:numFmt w:val="bullet"/>
      <w:lvlText w:val=""/>
      <w:lvlJc w:val="left"/>
      <w:pPr>
        <w:ind w:left="2296" w:hanging="360"/>
      </w:pPr>
      <w:rPr>
        <w:rFonts w:ascii="Wingdings" w:hAnsi="Wingdings" w:hint="default"/>
      </w:rPr>
    </w:lvl>
    <w:lvl w:ilvl="3" w:tplc="041A0001">
      <w:start w:val="1"/>
      <w:numFmt w:val="bullet"/>
      <w:lvlText w:val=""/>
      <w:lvlJc w:val="left"/>
      <w:pPr>
        <w:ind w:left="3016" w:hanging="360"/>
      </w:pPr>
      <w:rPr>
        <w:rFonts w:ascii="Symbol" w:hAnsi="Symbol" w:hint="default"/>
      </w:rPr>
    </w:lvl>
    <w:lvl w:ilvl="4" w:tplc="041A0003">
      <w:start w:val="1"/>
      <w:numFmt w:val="bullet"/>
      <w:lvlText w:val="o"/>
      <w:lvlJc w:val="left"/>
      <w:pPr>
        <w:ind w:left="3736" w:hanging="360"/>
      </w:pPr>
      <w:rPr>
        <w:rFonts w:ascii="Courier New" w:hAnsi="Courier New" w:cs="Courier New" w:hint="default"/>
      </w:rPr>
    </w:lvl>
    <w:lvl w:ilvl="5" w:tplc="041A0005">
      <w:start w:val="1"/>
      <w:numFmt w:val="bullet"/>
      <w:lvlText w:val=""/>
      <w:lvlJc w:val="left"/>
      <w:pPr>
        <w:ind w:left="4456" w:hanging="360"/>
      </w:pPr>
      <w:rPr>
        <w:rFonts w:ascii="Wingdings" w:hAnsi="Wingdings" w:hint="default"/>
      </w:rPr>
    </w:lvl>
    <w:lvl w:ilvl="6" w:tplc="041A0001">
      <w:start w:val="1"/>
      <w:numFmt w:val="bullet"/>
      <w:lvlText w:val=""/>
      <w:lvlJc w:val="left"/>
      <w:pPr>
        <w:ind w:left="5176" w:hanging="360"/>
      </w:pPr>
      <w:rPr>
        <w:rFonts w:ascii="Symbol" w:hAnsi="Symbol" w:hint="default"/>
      </w:rPr>
    </w:lvl>
    <w:lvl w:ilvl="7" w:tplc="041A0003">
      <w:start w:val="1"/>
      <w:numFmt w:val="bullet"/>
      <w:lvlText w:val="o"/>
      <w:lvlJc w:val="left"/>
      <w:pPr>
        <w:ind w:left="5896" w:hanging="360"/>
      </w:pPr>
      <w:rPr>
        <w:rFonts w:ascii="Courier New" w:hAnsi="Courier New" w:cs="Courier New" w:hint="default"/>
      </w:rPr>
    </w:lvl>
    <w:lvl w:ilvl="8" w:tplc="041A0005">
      <w:start w:val="1"/>
      <w:numFmt w:val="bullet"/>
      <w:lvlText w:val=""/>
      <w:lvlJc w:val="left"/>
      <w:pPr>
        <w:ind w:left="6616" w:hanging="360"/>
      </w:pPr>
      <w:rPr>
        <w:rFonts w:ascii="Wingdings" w:hAnsi="Wingdings" w:hint="default"/>
      </w:rPr>
    </w:lvl>
  </w:abstractNum>
  <w:abstractNum w:abstractNumId="29" w15:restartNumberingAfterBreak="0">
    <w:nsid w:val="78D01461"/>
    <w:multiLevelType w:val="hybridMultilevel"/>
    <w:tmpl w:val="B64AAE4A"/>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0" w15:restartNumberingAfterBreak="0">
    <w:nsid w:val="794818D6"/>
    <w:multiLevelType w:val="hybridMultilevel"/>
    <w:tmpl w:val="F5E4C08E"/>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7A8771E6"/>
    <w:multiLevelType w:val="hybridMultilevel"/>
    <w:tmpl w:val="993C2FD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AAC710A"/>
    <w:multiLevelType w:val="hybridMultilevel"/>
    <w:tmpl w:val="98CC5996"/>
    <w:lvl w:ilvl="0" w:tplc="041A0003">
      <w:start w:val="1"/>
      <w:numFmt w:val="bullet"/>
      <w:lvlText w:val="o"/>
      <w:lvlJc w:val="left"/>
      <w:pPr>
        <w:ind w:left="1875" w:hanging="360"/>
      </w:pPr>
      <w:rPr>
        <w:rFonts w:ascii="Courier New" w:hAnsi="Courier New" w:cs="Courier New" w:hint="default"/>
      </w:rPr>
    </w:lvl>
    <w:lvl w:ilvl="1" w:tplc="041A0003">
      <w:start w:val="1"/>
      <w:numFmt w:val="bullet"/>
      <w:lvlText w:val="o"/>
      <w:lvlJc w:val="left"/>
      <w:pPr>
        <w:ind w:left="2595" w:hanging="360"/>
      </w:pPr>
      <w:rPr>
        <w:rFonts w:ascii="Courier New" w:hAnsi="Courier New" w:cs="Courier New" w:hint="default"/>
      </w:rPr>
    </w:lvl>
    <w:lvl w:ilvl="2" w:tplc="041A0005" w:tentative="1">
      <w:start w:val="1"/>
      <w:numFmt w:val="bullet"/>
      <w:lvlText w:val=""/>
      <w:lvlJc w:val="left"/>
      <w:pPr>
        <w:ind w:left="3315" w:hanging="360"/>
      </w:pPr>
      <w:rPr>
        <w:rFonts w:ascii="Wingdings" w:hAnsi="Wingdings" w:hint="default"/>
      </w:rPr>
    </w:lvl>
    <w:lvl w:ilvl="3" w:tplc="041A0001" w:tentative="1">
      <w:start w:val="1"/>
      <w:numFmt w:val="bullet"/>
      <w:lvlText w:val=""/>
      <w:lvlJc w:val="left"/>
      <w:pPr>
        <w:ind w:left="4035" w:hanging="360"/>
      </w:pPr>
      <w:rPr>
        <w:rFonts w:ascii="Symbol" w:hAnsi="Symbol" w:hint="default"/>
      </w:rPr>
    </w:lvl>
    <w:lvl w:ilvl="4" w:tplc="041A0003" w:tentative="1">
      <w:start w:val="1"/>
      <w:numFmt w:val="bullet"/>
      <w:lvlText w:val="o"/>
      <w:lvlJc w:val="left"/>
      <w:pPr>
        <w:ind w:left="4755" w:hanging="360"/>
      </w:pPr>
      <w:rPr>
        <w:rFonts w:ascii="Courier New" w:hAnsi="Courier New" w:cs="Courier New" w:hint="default"/>
      </w:rPr>
    </w:lvl>
    <w:lvl w:ilvl="5" w:tplc="041A0005" w:tentative="1">
      <w:start w:val="1"/>
      <w:numFmt w:val="bullet"/>
      <w:lvlText w:val=""/>
      <w:lvlJc w:val="left"/>
      <w:pPr>
        <w:ind w:left="5475" w:hanging="360"/>
      </w:pPr>
      <w:rPr>
        <w:rFonts w:ascii="Wingdings" w:hAnsi="Wingdings" w:hint="default"/>
      </w:rPr>
    </w:lvl>
    <w:lvl w:ilvl="6" w:tplc="041A0001" w:tentative="1">
      <w:start w:val="1"/>
      <w:numFmt w:val="bullet"/>
      <w:lvlText w:val=""/>
      <w:lvlJc w:val="left"/>
      <w:pPr>
        <w:ind w:left="6195" w:hanging="360"/>
      </w:pPr>
      <w:rPr>
        <w:rFonts w:ascii="Symbol" w:hAnsi="Symbol" w:hint="default"/>
      </w:rPr>
    </w:lvl>
    <w:lvl w:ilvl="7" w:tplc="041A0003" w:tentative="1">
      <w:start w:val="1"/>
      <w:numFmt w:val="bullet"/>
      <w:lvlText w:val="o"/>
      <w:lvlJc w:val="left"/>
      <w:pPr>
        <w:ind w:left="6915" w:hanging="360"/>
      </w:pPr>
      <w:rPr>
        <w:rFonts w:ascii="Courier New" w:hAnsi="Courier New" w:cs="Courier New" w:hint="default"/>
      </w:rPr>
    </w:lvl>
    <w:lvl w:ilvl="8" w:tplc="041A0005" w:tentative="1">
      <w:start w:val="1"/>
      <w:numFmt w:val="bullet"/>
      <w:lvlText w:val=""/>
      <w:lvlJc w:val="left"/>
      <w:pPr>
        <w:ind w:left="7635" w:hanging="360"/>
      </w:pPr>
      <w:rPr>
        <w:rFonts w:ascii="Wingdings" w:hAnsi="Wingdings" w:hint="default"/>
      </w:rPr>
    </w:lvl>
  </w:abstractNum>
  <w:abstractNum w:abstractNumId="33" w15:restartNumberingAfterBreak="0">
    <w:nsid w:val="7C4F257B"/>
    <w:multiLevelType w:val="hybridMultilevel"/>
    <w:tmpl w:val="203621C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7ED91769"/>
    <w:multiLevelType w:val="hybridMultilevel"/>
    <w:tmpl w:val="3CE0DB9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num w:numId="1">
    <w:abstractNumId w:val="28"/>
  </w:num>
  <w:num w:numId="2">
    <w:abstractNumId w:val="12"/>
  </w:num>
  <w:num w:numId="3">
    <w:abstractNumId w:val="0"/>
  </w:num>
  <w:num w:numId="4">
    <w:abstractNumId w:val="20"/>
  </w:num>
  <w:num w:numId="5">
    <w:abstractNumId w:val="21"/>
  </w:num>
  <w:num w:numId="6">
    <w:abstractNumId w:val="16"/>
  </w:num>
  <w:num w:numId="7">
    <w:abstractNumId w:val="25"/>
  </w:num>
  <w:num w:numId="8">
    <w:abstractNumId w:val="5"/>
  </w:num>
  <w:num w:numId="9">
    <w:abstractNumId w:val="29"/>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6"/>
  </w:num>
  <w:num w:numId="13">
    <w:abstractNumId w:val="33"/>
  </w:num>
  <w:num w:numId="14">
    <w:abstractNumId w:val="7"/>
  </w:num>
  <w:num w:numId="15">
    <w:abstractNumId w:val="23"/>
  </w:num>
  <w:num w:numId="16">
    <w:abstractNumId w:val="14"/>
  </w:num>
  <w:num w:numId="17">
    <w:abstractNumId w:val="32"/>
  </w:num>
  <w:num w:numId="18">
    <w:abstractNumId w:val="34"/>
  </w:num>
  <w:num w:numId="19">
    <w:abstractNumId w:val="13"/>
  </w:num>
  <w:num w:numId="20">
    <w:abstractNumId w:val="4"/>
  </w:num>
  <w:num w:numId="21">
    <w:abstractNumId w:val="15"/>
  </w:num>
  <w:num w:numId="22">
    <w:abstractNumId w:val="0"/>
  </w:num>
  <w:num w:numId="23">
    <w:abstractNumId w:val="10"/>
  </w:num>
  <w:num w:numId="24">
    <w:abstractNumId w:val="3"/>
  </w:num>
  <w:num w:numId="25">
    <w:abstractNumId w:val="24"/>
  </w:num>
  <w:num w:numId="26">
    <w:abstractNumId w:val="9"/>
  </w:num>
  <w:num w:numId="27">
    <w:abstractNumId w:val="19"/>
  </w:num>
  <w:num w:numId="28">
    <w:abstractNumId w:val="8"/>
  </w:num>
  <w:num w:numId="29">
    <w:abstractNumId w:val="30"/>
  </w:num>
  <w:num w:numId="30">
    <w:abstractNumId w:val="27"/>
  </w:num>
  <w:num w:numId="31">
    <w:abstractNumId w:val="18"/>
  </w:num>
  <w:num w:numId="32">
    <w:abstractNumId w:val="22"/>
  </w:num>
  <w:num w:numId="33">
    <w:abstractNumId w:val="17"/>
  </w:num>
  <w:num w:numId="34">
    <w:abstractNumId w:val="31"/>
  </w:num>
  <w:num w:numId="35">
    <w:abstractNumId w:val="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239"/>
    <w:rsid w:val="00020351"/>
    <w:rsid w:val="00072D28"/>
    <w:rsid w:val="000742FB"/>
    <w:rsid w:val="000F1C87"/>
    <w:rsid w:val="00207C44"/>
    <w:rsid w:val="00223013"/>
    <w:rsid w:val="00230E56"/>
    <w:rsid w:val="00253CCB"/>
    <w:rsid w:val="003E2A56"/>
    <w:rsid w:val="0041391E"/>
    <w:rsid w:val="00427B9E"/>
    <w:rsid w:val="00451639"/>
    <w:rsid w:val="0047264D"/>
    <w:rsid w:val="00520A32"/>
    <w:rsid w:val="0054665E"/>
    <w:rsid w:val="00583B57"/>
    <w:rsid w:val="005902FC"/>
    <w:rsid w:val="005A6FA5"/>
    <w:rsid w:val="00624385"/>
    <w:rsid w:val="006913E0"/>
    <w:rsid w:val="00702430"/>
    <w:rsid w:val="00760A55"/>
    <w:rsid w:val="00791CC3"/>
    <w:rsid w:val="007E146C"/>
    <w:rsid w:val="008C453A"/>
    <w:rsid w:val="00945BD8"/>
    <w:rsid w:val="009D422F"/>
    <w:rsid w:val="009F5EF7"/>
    <w:rsid w:val="00A0713A"/>
    <w:rsid w:val="00A30122"/>
    <w:rsid w:val="00A34257"/>
    <w:rsid w:val="00A76FDA"/>
    <w:rsid w:val="00AD4901"/>
    <w:rsid w:val="00AD608E"/>
    <w:rsid w:val="00B0456C"/>
    <w:rsid w:val="00B643F8"/>
    <w:rsid w:val="00BE4239"/>
    <w:rsid w:val="00C82433"/>
    <w:rsid w:val="00D96FB6"/>
    <w:rsid w:val="00E12BB0"/>
    <w:rsid w:val="00E70408"/>
    <w:rsid w:val="00FB74A8"/>
    <w:rsid w:val="00FF1F8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0A615"/>
  <w15:chartTrackingRefBased/>
  <w15:docId w15:val="{528078FA-6CB4-4975-A17E-222AE38B0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Naslov2">
    <w:name w:val="heading 2"/>
    <w:basedOn w:val="Normal"/>
    <w:next w:val="Normal"/>
    <w:link w:val="Naslov2Char"/>
    <w:semiHidden/>
    <w:unhideWhenUsed/>
    <w:qFormat/>
    <w:rsid w:val="00BE4239"/>
    <w:pPr>
      <w:keepNext/>
      <w:numPr>
        <w:ilvl w:val="1"/>
        <w:numId w:val="2"/>
      </w:numPr>
      <w:suppressAutoHyphens/>
      <w:spacing w:after="0" w:line="240" w:lineRule="auto"/>
      <w:outlineLvl w:val="1"/>
    </w:pPr>
    <w:rPr>
      <w:rFonts w:ascii="Times New Roman" w:eastAsia="SimSun" w:hAnsi="Times New Roman" w:cs="Mangal"/>
      <w:b/>
      <w:kern w:val="2"/>
      <w:sz w:val="24"/>
      <w:szCs w:val="24"/>
      <w:lang w:eastAsia="hi-IN" w:bidi="hi-I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basedOn w:val="Zadanifontodlomka"/>
    <w:link w:val="Naslov2"/>
    <w:semiHidden/>
    <w:rsid w:val="00BE4239"/>
    <w:rPr>
      <w:rFonts w:ascii="Times New Roman" w:eastAsia="SimSun" w:hAnsi="Times New Roman" w:cs="Mangal"/>
      <w:b/>
      <w:kern w:val="2"/>
      <w:sz w:val="24"/>
      <w:szCs w:val="24"/>
      <w:lang w:eastAsia="hi-IN" w:bidi="hi-IN"/>
    </w:rPr>
  </w:style>
  <w:style w:type="numbering" w:customStyle="1" w:styleId="Bezpopisa1">
    <w:name w:val="Bez popisa1"/>
    <w:next w:val="Bezpopisa"/>
    <w:uiPriority w:val="99"/>
    <w:semiHidden/>
    <w:unhideWhenUsed/>
    <w:rsid w:val="00BE4239"/>
  </w:style>
  <w:style w:type="character" w:styleId="Hiperveza">
    <w:name w:val="Hyperlink"/>
    <w:semiHidden/>
    <w:unhideWhenUsed/>
    <w:rsid w:val="00BE4239"/>
    <w:rPr>
      <w:color w:val="000080"/>
      <w:u w:val="single"/>
    </w:rPr>
  </w:style>
  <w:style w:type="character" w:customStyle="1" w:styleId="TijelotekstaChar">
    <w:name w:val="Tijelo teksta Char"/>
    <w:aliases w:val="uvlaka 3 Char,uvlaka 2 Char"/>
    <w:basedOn w:val="Zadanifontodlomka"/>
    <w:link w:val="Tijeloteksta"/>
    <w:locked/>
    <w:rsid w:val="00BE4239"/>
    <w:rPr>
      <w:rFonts w:ascii="Times New Roman" w:eastAsia="Times New Roman" w:hAnsi="Times New Roman" w:cs="Times New Roman"/>
      <w:sz w:val="24"/>
      <w:szCs w:val="24"/>
      <w:lang w:eastAsia="hr-HR"/>
    </w:rPr>
  </w:style>
  <w:style w:type="paragraph" w:styleId="Tijeloteksta">
    <w:name w:val="Body Text"/>
    <w:aliases w:val="uvlaka 3,uvlaka 2"/>
    <w:basedOn w:val="Normal"/>
    <w:link w:val="TijelotekstaChar"/>
    <w:unhideWhenUsed/>
    <w:rsid w:val="00BE4239"/>
    <w:pPr>
      <w:spacing w:after="0" w:line="240" w:lineRule="auto"/>
      <w:jc w:val="both"/>
    </w:pPr>
    <w:rPr>
      <w:rFonts w:ascii="Times New Roman" w:eastAsia="Times New Roman" w:hAnsi="Times New Roman" w:cs="Times New Roman"/>
      <w:sz w:val="24"/>
      <w:szCs w:val="24"/>
      <w:lang w:eastAsia="hr-HR"/>
    </w:rPr>
  </w:style>
  <w:style w:type="character" w:customStyle="1" w:styleId="TijelotekstaChar1">
    <w:name w:val="Tijelo teksta Char1"/>
    <w:basedOn w:val="Zadanifontodlomka"/>
    <w:uiPriority w:val="99"/>
    <w:semiHidden/>
    <w:rsid w:val="00BE4239"/>
  </w:style>
  <w:style w:type="character" w:customStyle="1" w:styleId="BezproredaChar">
    <w:name w:val="Bez proreda Char"/>
    <w:basedOn w:val="Zadanifontodlomka"/>
    <w:link w:val="Bezproreda"/>
    <w:uiPriority w:val="1"/>
    <w:locked/>
    <w:rsid w:val="00BE4239"/>
    <w:rPr>
      <w:rFonts w:ascii="Times New Roman" w:eastAsiaTheme="minorEastAsia" w:hAnsi="Times New Roman" w:cs="Times New Roman"/>
    </w:rPr>
  </w:style>
  <w:style w:type="paragraph" w:styleId="Bezproreda">
    <w:name w:val="No Spacing"/>
    <w:link w:val="BezproredaChar"/>
    <w:uiPriority w:val="1"/>
    <w:qFormat/>
    <w:rsid w:val="00BE4239"/>
    <w:pPr>
      <w:spacing w:after="0" w:line="240" w:lineRule="auto"/>
    </w:pPr>
    <w:rPr>
      <w:rFonts w:ascii="Times New Roman" w:eastAsiaTheme="minorEastAsia" w:hAnsi="Times New Roman" w:cs="Times New Roman"/>
    </w:rPr>
  </w:style>
  <w:style w:type="character" w:customStyle="1" w:styleId="OdlomakpopisaChar">
    <w:name w:val="Odlomak popisa Char"/>
    <w:aliases w:val="naslov 1 Char"/>
    <w:link w:val="Odlomakpopisa"/>
    <w:uiPriority w:val="34"/>
    <w:locked/>
    <w:rsid w:val="00BE4239"/>
    <w:rPr>
      <w:rFonts w:ascii="Calibri" w:eastAsia="Calibri" w:hAnsi="Calibri" w:cs="Calibri"/>
      <w:lang w:eastAsia="ar-SA"/>
    </w:rPr>
  </w:style>
  <w:style w:type="paragraph" w:styleId="Odlomakpopisa">
    <w:name w:val="List Paragraph"/>
    <w:aliases w:val="naslov 1"/>
    <w:basedOn w:val="Normal"/>
    <w:link w:val="OdlomakpopisaChar"/>
    <w:uiPriority w:val="34"/>
    <w:qFormat/>
    <w:rsid w:val="00BE4239"/>
    <w:pPr>
      <w:suppressAutoHyphens/>
      <w:spacing w:after="0" w:line="252" w:lineRule="auto"/>
      <w:ind w:left="720"/>
      <w:contextualSpacing/>
    </w:pPr>
    <w:rPr>
      <w:rFonts w:ascii="Calibri" w:eastAsia="Calibri" w:hAnsi="Calibri" w:cs="Calibri"/>
      <w:lang w:eastAsia="ar-SA"/>
    </w:rPr>
  </w:style>
  <w:style w:type="paragraph" w:customStyle="1" w:styleId="Sadrajitablice">
    <w:name w:val="Sadržaji tablice"/>
    <w:basedOn w:val="Normal"/>
    <w:rsid w:val="00BE4239"/>
    <w:pPr>
      <w:widowControl w:val="0"/>
      <w:suppressLineNumbers/>
      <w:suppressAutoHyphens/>
      <w:spacing w:after="0" w:line="240" w:lineRule="auto"/>
    </w:pPr>
    <w:rPr>
      <w:rFonts w:ascii="Times New Roman" w:eastAsia="Lucida Sans Unicode" w:hAnsi="Times New Roman" w:cs="Times New Roman"/>
      <w:kern w:val="2"/>
      <w:sz w:val="24"/>
      <w:szCs w:val="24"/>
      <w:lang w:eastAsia="hr-HR"/>
    </w:rPr>
  </w:style>
  <w:style w:type="paragraph" w:customStyle="1" w:styleId="Standard">
    <w:name w:val="Standard"/>
    <w:rsid w:val="00BE4239"/>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character" w:customStyle="1" w:styleId="WW8Num1z0">
    <w:name w:val="WW8Num1z0"/>
    <w:rsid w:val="00BE4239"/>
    <w:rPr>
      <w:rFonts w:ascii="Symbol" w:hAnsi="Symbol" w:cs="OpenSymbol" w:hint="default"/>
    </w:rPr>
  </w:style>
  <w:style w:type="character" w:customStyle="1" w:styleId="d2edcug0">
    <w:name w:val="d2edcug0"/>
    <w:basedOn w:val="Zadanifontodlomka"/>
    <w:rsid w:val="00BE4239"/>
  </w:style>
  <w:style w:type="paragraph" w:styleId="StandardWeb">
    <w:name w:val="Normal (Web)"/>
    <w:basedOn w:val="Normal"/>
    <w:uiPriority w:val="99"/>
    <w:semiHidden/>
    <w:unhideWhenUsed/>
    <w:rsid w:val="00BE4239"/>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Naglaeno">
    <w:name w:val="Strong"/>
    <w:basedOn w:val="Zadanifontodlomka"/>
    <w:uiPriority w:val="22"/>
    <w:qFormat/>
    <w:rsid w:val="00BE4239"/>
    <w:rPr>
      <w:b/>
      <w:bCs/>
    </w:rPr>
  </w:style>
  <w:style w:type="character" w:customStyle="1" w:styleId="has-inline-color">
    <w:name w:val="has-inline-color"/>
    <w:basedOn w:val="Zadanifontodlomka"/>
    <w:rsid w:val="00BE4239"/>
  </w:style>
  <w:style w:type="paragraph" w:styleId="Zaglavlje">
    <w:name w:val="header"/>
    <w:basedOn w:val="Normal"/>
    <w:link w:val="ZaglavljeChar"/>
    <w:uiPriority w:val="99"/>
    <w:unhideWhenUsed/>
    <w:rsid w:val="00BE4239"/>
    <w:pPr>
      <w:widowControl w:val="0"/>
      <w:tabs>
        <w:tab w:val="center" w:pos="4536"/>
        <w:tab w:val="right" w:pos="9072"/>
      </w:tabs>
      <w:overflowPunct w:val="0"/>
      <w:autoSpaceDE w:val="0"/>
      <w:autoSpaceDN w:val="0"/>
      <w:adjustRightInd w:val="0"/>
      <w:spacing w:after="0" w:line="240" w:lineRule="auto"/>
    </w:pPr>
    <w:rPr>
      <w:rFonts w:ascii="Times New Roman" w:eastAsia="Times New Roman" w:hAnsi="Times New Roman" w:cs="Times New Roman"/>
      <w:sz w:val="20"/>
      <w:szCs w:val="20"/>
      <w:lang w:val="en-GB" w:eastAsia="hr-HR"/>
    </w:rPr>
  </w:style>
  <w:style w:type="character" w:customStyle="1" w:styleId="ZaglavljeChar">
    <w:name w:val="Zaglavlje Char"/>
    <w:basedOn w:val="Zadanifontodlomka"/>
    <w:link w:val="Zaglavlje"/>
    <w:uiPriority w:val="99"/>
    <w:rsid w:val="00BE4239"/>
    <w:rPr>
      <w:rFonts w:ascii="Times New Roman" w:eastAsia="Times New Roman" w:hAnsi="Times New Roman" w:cs="Times New Roman"/>
      <w:sz w:val="20"/>
      <w:szCs w:val="20"/>
      <w:lang w:val="en-GB" w:eastAsia="hr-HR"/>
    </w:rPr>
  </w:style>
  <w:style w:type="paragraph" w:styleId="Podnoje">
    <w:name w:val="footer"/>
    <w:basedOn w:val="Normal"/>
    <w:link w:val="PodnojeChar"/>
    <w:uiPriority w:val="99"/>
    <w:unhideWhenUsed/>
    <w:rsid w:val="00BE4239"/>
    <w:pPr>
      <w:widowControl w:val="0"/>
      <w:tabs>
        <w:tab w:val="center" w:pos="4536"/>
        <w:tab w:val="right" w:pos="9072"/>
      </w:tabs>
      <w:overflowPunct w:val="0"/>
      <w:autoSpaceDE w:val="0"/>
      <w:autoSpaceDN w:val="0"/>
      <w:adjustRightInd w:val="0"/>
      <w:spacing w:after="0" w:line="240" w:lineRule="auto"/>
    </w:pPr>
    <w:rPr>
      <w:rFonts w:ascii="Times New Roman" w:eastAsia="Times New Roman" w:hAnsi="Times New Roman" w:cs="Times New Roman"/>
      <w:sz w:val="20"/>
      <w:szCs w:val="20"/>
      <w:lang w:val="en-GB" w:eastAsia="hr-HR"/>
    </w:rPr>
  </w:style>
  <w:style w:type="character" w:customStyle="1" w:styleId="PodnojeChar">
    <w:name w:val="Podnožje Char"/>
    <w:basedOn w:val="Zadanifontodlomka"/>
    <w:link w:val="Podnoje"/>
    <w:uiPriority w:val="99"/>
    <w:rsid w:val="00BE4239"/>
    <w:rPr>
      <w:rFonts w:ascii="Times New Roman" w:eastAsia="Times New Roman" w:hAnsi="Times New Roman" w:cs="Times New Roman"/>
      <w:sz w:val="20"/>
      <w:szCs w:val="20"/>
      <w:lang w:val="en-GB" w:eastAsia="hr-HR"/>
    </w:rPr>
  </w:style>
  <w:style w:type="character" w:customStyle="1" w:styleId="markedcontent">
    <w:name w:val="markedcontent"/>
    <w:basedOn w:val="Zadanifontodlomka"/>
    <w:rsid w:val="00BE4239"/>
  </w:style>
  <w:style w:type="table" w:styleId="Reetkatablice">
    <w:name w:val="Table Grid"/>
    <w:basedOn w:val="Obinatablica"/>
    <w:uiPriority w:val="39"/>
    <w:rsid w:val="00AD608E"/>
    <w:pPr>
      <w:spacing w:after="0" w:line="240" w:lineRule="auto"/>
    </w:pPr>
    <w:rPr>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omentara">
    <w:name w:val="annotation text"/>
    <w:basedOn w:val="Normal"/>
    <w:link w:val="TekstkomentaraChar"/>
    <w:uiPriority w:val="99"/>
    <w:semiHidden/>
    <w:unhideWhenUsed/>
    <w:rsid w:val="00AD608E"/>
    <w:pPr>
      <w:spacing w:after="200" w:line="240" w:lineRule="auto"/>
    </w:pPr>
    <w:rPr>
      <w:sz w:val="20"/>
      <w:szCs w:val="20"/>
    </w:rPr>
  </w:style>
  <w:style w:type="character" w:customStyle="1" w:styleId="TekstkomentaraChar">
    <w:name w:val="Tekst komentara Char"/>
    <w:basedOn w:val="Zadanifontodlomka"/>
    <w:link w:val="Tekstkomentara"/>
    <w:uiPriority w:val="99"/>
    <w:semiHidden/>
    <w:rsid w:val="00AD608E"/>
    <w:rPr>
      <w:sz w:val="20"/>
      <w:szCs w:val="20"/>
    </w:rPr>
  </w:style>
  <w:style w:type="character" w:styleId="Referencakomentara">
    <w:name w:val="annotation reference"/>
    <w:basedOn w:val="Zadanifontodlomka"/>
    <w:uiPriority w:val="99"/>
    <w:semiHidden/>
    <w:unhideWhenUsed/>
    <w:rsid w:val="00AD608E"/>
    <w:rPr>
      <w:sz w:val="16"/>
      <w:szCs w:val="16"/>
    </w:rPr>
  </w:style>
  <w:style w:type="paragraph" w:styleId="Tekstbalonia">
    <w:name w:val="Balloon Text"/>
    <w:basedOn w:val="Normal"/>
    <w:link w:val="TekstbaloniaChar"/>
    <w:uiPriority w:val="99"/>
    <w:semiHidden/>
    <w:unhideWhenUsed/>
    <w:rsid w:val="00AD608E"/>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AD608E"/>
    <w:rPr>
      <w:rFonts w:ascii="Segoe UI" w:hAnsi="Segoe UI" w:cs="Segoe UI"/>
      <w:sz w:val="18"/>
      <w:szCs w:val="18"/>
    </w:rPr>
  </w:style>
  <w:style w:type="paragraph" w:customStyle="1" w:styleId="Uobiajeno">
    <w:name w:val="Uobičajeno"/>
    <w:rsid w:val="00C82433"/>
    <w:pPr>
      <w:suppressAutoHyphens/>
      <w:spacing w:after="0" w:line="100" w:lineRule="atLeast"/>
    </w:pPr>
    <w:rPr>
      <w:rFonts w:ascii="Times New Roman" w:eastAsia="Times New Roman" w:hAnsi="Times New Roman" w:cs="Times New Roman"/>
      <w:color w:val="00000A"/>
      <w:sz w:val="24"/>
      <w:szCs w:val="24"/>
      <w:lang w:eastAsia="hr-HR"/>
    </w:rPr>
  </w:style>
  <w:style w:type="paragraph" w:styleId="Podnaslov">
    <w:name w:val="Subtitle"/>
    <w:basedOn w:val="Normal"/>
    <w:next w:val="Normal"/>
    <w:link w:val="PodnaslovChar"/>
    <w:uiPriority w:val="11"/>
    <w:qFormat/>
    <w:rsid w:val="00C82433"/>
    <w:pPr>
      <w:spacing w:after="60" w:line="240" w:lineRule="auto"/>
      <w:jc w:val="center"/>
      <w:outlineLvl w:val="1"/>
    </w:pPr>
    <w:rPr>
      <w:rFonts w:ascii="Calibri Light" w:eastAsia="Times New Roman" w:hAnsi="Calibri Light" w:cs="Times New Roman"/>
      <w:sz w:val="24"/>
      <w:szCs w:val="24"/>
    </w:rPr>
  </w:style>
  <w:style w:type="character" w:customStyle="1" w:styleId="PodnaslovChar">
    <w:name w:val="Podnaslov Char"/>
    <w:basedOn w:val="Zadanifontodlomka"/>
    <w:link w:val="Podnaslov"/>
    <w:uiPriority w:val="11"/>
    <w:rsid w:val="00C82433"/>
    <w:rPr>
      <w:rFonts w:ascii="Calibri Light" w:eastAsia="Times New Roman" w:hAnsi="Calibri Light"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037028">
      <w:bodyDiv w:val="1"/>
      <w:marLeft w:val="0"/>
      <w:marRight w:val="0"/>
      <w:marTop w:val="0"/>
      <w:marBottom w:val="0"/>
      <w:divBdr>
        <w:top w:val="none" w:sz="0" w:space="0" w:color="auto"/>
        <w:left w:val="none" w:sz="0" w:space="0" w:color="auto"/>
        <w:bottom w:val="none" w:sz="0" w:space="0" w:color="auto"/>
        <w:right w:val="none" w:sz="0" w:space="0" w:color="auto"/>
      </w:divBdr>
    </w:div>
    <w:div w:id="163397325">
      <w:bodyDiv w:val="1"/>
      <w:marLeft w:val="0"/>
      <w:marRight w:val="0"/>
      <w:marTop w:val="0"/>
      <w:marBottom w:val="0"/>
      <w:divBdr>
        <w:top w:val="none" w:sz="0" w:space="0" w:color="auto"/>
        <w:left w:val="none" w:sz="0" w:space="0" w:color="auto"/>
        <w:bottom w:val="none" w:sz="0" w:space="0" w:color="auto"/>
        <w:right w:val="none" w:sz="0" w:space="0" w:color="auto"/>
      </w:divBdr>
    </w:div>
    <w:div w:id="277027661">
      <w:bodyDiv w:val="1"/>
      <w:marLeft w:val="0"/>
      <w:marRight w:val="0"/>
      <w:marTop w:val="0"/>
      <w:marBottom w:val="0"/>
      <w:divBdr>
        <w:top w:val="none" w:sz="0" w:space="0" w:color="auto"/>
        <w:left w:val="none" w:sz="0" w:space="0" w:color="auto"/>
        <w:bottom w:val="none" w:sz="0" w:space="0" w:color="auto"/>
        <w:right w:val="none" w:sz="0" w:space="0" w:color="auto"/>
      </w:divBdr>
    </w:div>
    <w:div w:id="314988758">
      <w:bodyDiv w:val="1"/>
      <w:marLeft w:val="0"/>
      <w:marRight w:val="0"/>
      <w:marTop w:val="0"/>
      <w:marBottom w:val="0"/>
      <w:divBdr>
        <w:top w:val="none" w:sz="0" w:space="0" w:color="auto"/>
        <w:left w:val="none" w:sz="0" w:space="0" w:color="auto"/>
        <w:bottom w:val="none" w:sz="0" w:space="0" w:color="auto"/>
        <w:right w:val="none" w:sz="0" w:space="0" w:color="auto"/>
      </w:divBdr>
    </w:div>
    <w:div w:id="599413171">
      <w:bodyDiv w:val="1"/>
      <w:marLeft w:val="0"/>
      <w:marRight w:val="0"/>
      <w:marTop w:val="0"/>
      <w:marBottom w:val="0"/>
      <w:divBdr>
        <w:top w:val="none" w:sz="0" w:space="0" w:color="auto"/>
        <w:left w:val="none" w:sz="0" w:space="0" w:color="auto"/>
        <w:bottom w:val="none" w:sz="0" w:space="0" w:color="auto"/>
        <w:right w:val="none" w:sz="0" w:space="0" w:color="auto"/>
      </w:divBdr>
    </w:div>
    <w:div w:id="614101355">
      <w:bodyDiv w:val="1"/>
      <w:marLeft w:val="0"/>
      <w:marRight w:val="0"/>
      <w:marTop w:val="0"/>
      <w:marBottom w:val="0"/>
      <w:divBdr>
        <w:top w:val="none" w:sz="0" w:space="0" w:color="auto"/>
        <w:left w:val="none" w:sz="0" w:space="0" w:color="auto"/>
        <w:bottom w:val="none" w:sz="0" w:space="0" w:color="auto"/>
        <w:right w:val="none" w:sz="0" w:space="0" w:color="auto"/>
      </w:divBdr>
    </w:div>
    <w:div w:id="749232015">
      <w:bodyDiv w:val="1"/>
      <w:marLeft w:val="0"/>
      <w:marRight w:val="0"/>
      <w:marTop w:val="0"/>
      <w:marBottom w:val="0"/>
      <w:divBdr>
        <w:top w:val="none" w:sz="0" w:space="0" w:color="auto"/>
        <w:left w:val="none" w:sz="0" w:space="0" w:color="auto"/>
        <w:bottom w:val="none" w:sz="0" w:space="0" w:color="auto"/>
        <w:right w:val="none" w:sz="0" w:space="0" w:color="auto"/>
      </w:divBdr>
    </w:div>
    <w:div w:id="981349729">
      <w:bodyDiv w:val="1"/>
      <w:marLeft w:val="0"/>
      <w:marRight w:val="0"/>
      <w:marTop w:val="0"/>
      <w:marBottom w:val="0"/>
      <w:divBdr>
        <w:top w:val="none" w:sz="0" w:space="0" w:color="auto"/>
        <w:left w:val="none" w:sz="0" w:space="0" w:color="auto"/>
        <w:bottom w:val="none" w:sz="0" w:space="0" w:color="auto"/>
        <w:right w:val="none" w:sz="0" w:space="0" w:color="auto"/>
      </w:divBdr>
    </w:div>
    <w:div w:id="1316572534">
      <w:bodyDiv w:val="1"/>
      <w:marLeft w:val="0"/>
      <w:marRight w:val="0"/>
      <w:marTop w:val="0"/>
      <w:marBottom w:val="0"/>
      <w:divBdr>
        <w:top w:val="none" w:sz="0" w:space="0" w:color="auto"/>
        <w:left w:val="none" w:sz="0" w:space="0" w:color="auto"/>
        <w:bottom w:val="none" w:sz="0" w:space="0" w:color="auto"/>
        <w:right w:val="none" w:sz="0" w:space="0" w:color="auto"/>
      </w:divBdr>
    </w:div>
    <w:div w:id="1341158610">
      <w:bodyDiv w:val="1"/>
      <w:marLeft w:val="0"/>
      <w:marRight w:val="0"/>
      <w:marTop w:val="0"/>
      <w:marBottom w:val="0"/>
      <w:divBdr>
        <w:top w:val="none" w:sz="0" w:space="0" w:color="auto"/>
        <w:left w:val="none" w:sz="0" w:space="0" w:color="auto"/>
        <w:bottom w:val="none" w:sz="0" w:space="0" w:color="auto"/>
        <w:right w:val="none" w:sz="0" w:space="0" w:color="auto"/>
      </w:divBdr>
    </w:div>
    <w:div w:id="1730373087">
      <w:bodyDiv w:val="1"/>
      <w:marLeft w:val="0"/>
      <w:marRight w:val="0"/>
      <w:marTop w:val="0"/>
      <w:marBottom w:val="0"/>
      <w:divBdr>
        <w:top w:val="none" w:sz="0" w:space="0" w:color="auto"/>
        <w:left w:val="none" w:sz="0" w:space="0" w:color="auto"/>
        <w:bottom w:val="none" w:sz="0" w:space="0" w:color="auto"/>
        <w:right w:val="none" w:sz="0" w:space="0" w:color="auto"/>
      </w:divBdr>
    </w:div>
    <w:div w:id="1744638125">
      <w:bodyDiv w:val="1"/>
      <w:marLeft w:val="0"/>
      <w:marRight w:val="0"/>
      <w:marTop w:val="0"/>
      <w:marBottom w:val="0"/>
      <w:divBdr>
        <w:top w:val="none" w:sz="0" w:space="0" w:color="auto"/>
        <w:left w:val="none" w:sz="0" w:space="0" w:color="auto"/>
        <w:bottom w:val="none" w:sz="0" w:space="0" w:color="auto"/>
        <w:right w:val="none" w:sz="0" w:space="0" w:color="auto"/>
      </w:divBdr>
    </w:div>
    <w:div w:id="1891378966">
      <w:bodyDiv w:val="1"/>
      <w:marLeft w:val="0"/>
      <w:marRight w:val="0"/>
      <w:marTop w:val="0"/>
      <w:marBottom w:val="0"/>
      <w:divBdr>
        <w:top w:val="none" w:sz="0" w:space="0" w:color="auto"/>
        <w:left w:val="none" w:sz="0" w:space="0" w:color="auto"/>
        <w:bottom w:val="none" w:sz="0" w:space="0" w:color="auto"/>
        <w:right w:val="none" w:sz="0" w:space="0" w:color="auto"/>
      </w:divBdr>
    </w:div>
    <w:div w:id="2139760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hyperlink" Target="http://www.velaluka.hr" TargetMode="External"/><Relationship Id="rId4" Type="http://schemas.openxmlformats.org/officeDocument/2006/relationships/webSettings" Target="webSettings.xml"/><Relationship Id="rId9" Type="http://schemas.openxmlformats.org/officeDocument/2006/relationships/hyperlink" Target="http://www.velaluka.hr" TargetMode="Externa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TotalTime>
  <Pages>22</Pages>
  <Words>7360</Words>
  <Characters>41953</Characters>
  <Application>Microsoft Office Word</Application>
  <DocSecurity>0</DocSecurity>
  <Lines>349</Lines>
  <Paragraphs>98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49215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Načelnica</dc:creator>
  <cp:keywords/>
  <dc:description/>
  <cp:lastModifiedBy>Načelnica</cp:lastModifiedBy>
  <cp:revision>17</cp:revision>
  <dcterms:created xsi:type="dcterms:W3CDTF">2024-05-28T14:18:00Z</dcterms:created>
  <dcterms:modified xsi:type="dcterms:W3CDTF">2024-05-29T10:45:00Z</dcterms:modified>
</cp:coreProperties>
</file>