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AFB" w:rsidRPr="000E6AFB" w:rsidRDefault="000E6AFB" w:rsidP="000E6A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0E6AFB"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eastAsia="hr-H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599440</wp:posOffset>
            </wp:positionH>
            <wp:positionV relativeFrom="paragraph">
              <wp:posOffset>0</wp:posOffset>
            </wp:positionV>
            <wp:extent cx="434975" cy="554355"/>
            <wp:effectExtent l="0" t="0" r="3175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554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AFB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REPUBLIKA HRVATSKA </w:t>
      </w:r>
    </w:p>
    <w:p w:rsidR="000E6AFB" w:rsidRPr="000E6AFB" w:rsidRDefault="000E6AFB" w:rsidP="000E6AF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DUBROVAČKO-NERETVANSKA ŽUPANIJA</w:t>
      </w:r>
    </w:p>
    <w:p w:rsidR="000E6AFB" w:rsidRPr="000E6AFB" w:rsidRDefault="000E6AFB" w:rsidP="000E6AF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OPĆINA VELA LUKA</w:t>
      </w:r>
    </w:p>
    <w:p w:rsidR="000E6AFB" w:rsidRPr="000E6AFB" w:rsidRDefault="000E6AFB" w:rsidP="000E6AF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Općinsko vijeće</w:t>
      </w:r>
    </w:p>
    <w:p w:rsidR="000E6AFB" w:rsidRPr="000E6AFB" w:rsidRDefault="000E6AFB" w:rsidP="000E6AFB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0E6AFB" w:rsidRPr="000E6AFB" w:rsidRDefault="000E6AFB" w:rsidP="000E6AFB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KLASA:</w:t>
      </w:r>
    </w:p>
    <w:p w:rsidR="000E6AFB" w:rsidRPr="000E6AFB" w:rsidRDefault="000E6AFB" w:rsidP="000E6AFB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URBROJ: </w:t>
      </w:r>
    </w:p>
    <w:p w:rsidR="000E6AFB" w:rsidRPr="000E6AFB" w:rsidRDefault="000E6AFB" w:rsidP="000E6AFB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Vela Luka, ___________2022.  godine</w:t>
      </w:r>
    </w:p>
    <w:p w:rsidR="00BD35A6" w:rsidRDefault="00BD35A6" w:rsidP="008A6580">
      <w:pPr>
        <w:suppressAutoHyphens/>
        <w:spacing w:after="0" w:line="240" w:lineRule="auto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0E6AFB" w:rsidRPr="000E6AFB" w:rsidRDefault="000E6AFB" w:rsidP="008A65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Temeljem članka 29. Statuta Općine Vela Luka (Službeni glasnik Općine Vela Luka br. 11/21) Općinsko vijeće Općine Vela Luka na svojoj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jednici održanoj dana ______ 202</w:t>
      </w:r>
      <w:r w:rsidR="0088248F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bookmarkStart w:id="0" w:name="_GoBack"/>
      <w:bookmarkEnd w:id="0"/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 donijelo je slijedeću</w:t>
      </w:r>
    </w:p>
    <w:p w:rsidR="000E6AFB" w:rsidRPr="000E6AFB" w:rsidRDefault="000E6AFB" w:rsidP="000E6A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6AFB" w:rsidRPr="000E6AFB" w:rsidRDefault="000E6AFB" w:rsidP="000E6A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ODLUKU</w:t>
      </w:r>
    </w:p>
    <w:p w:rsidR="000E6AFB" w:rsidRPr="000E6AFB" w:rsidRDefault="008A6580" w:rsidP="000E6A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0E6AFB"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prihvaćanju </w:t>
      </w:r>
      <w:r w:rsidR="00BD35A6">
        <w:rPr>
          <w:rFonts w:ascii="Times New Roman" w:eastAsia="Times New Roman" w:hAnsi="Times New Roman" w:cs="Times New Roman"/>
          <w:sz w:val="24"/>
          <w:szCs w:val="24"/>
          <w:lang w:eastAsia="ar-SA"/>
        </w:rPr>
        <w:t>Izmjen</w:t>
      </w:r>
      <w:r w:rsidR="0088248F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BD35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dopun</w:t>
      </w:r>
      <w:r w:rsidR="0088248F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BD35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6AFB"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Programa rada i javnih potreba Općine Vela Luka za 202</w:t>
      </w:r>
      <w:r w:rsid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0E6AFB"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(Službeni glasnik Općine Vela Luka br.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0E6AFB" w:rsidRPr="000E6AFB" w:rsidRDefault="000E6AFB" w:rsidP="000E6A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6AFB" w:rsidRPr="000E6AFB" w:rsidRDefault="000E6AFB" w:rsidP="000E6A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Članak 1.</w:t>
      </w:r>
    </w:p>
    <w:p w:rsidR="0088248F" w:rsidRDefault="0088248F" w:rsidP="000E6AFB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markedcontent"/>
          <w:rFonts w:ascii="Times New Roman" w:hAnsi="Times New Roman"/>
          <w:sz w:val="23"/>
          <w:szCs w:val="23"/>
        </w:rPr>
      </w:pPr>
      <w:r w:rsidRPr="00B85070">
        <w:rPr>
          <w:rStyle w:val="markedcontent"/>
          <w:rFonts w:ascii="Times New Roman" w:hAnsi="Times New Roman"/>
          <w:sz w:val="23"/>
          <w:szCs w:val="23"/>
        </w:rPr>
        <w:t>Ovom Odlukom prihvaća</w:t>
      </w:r>
      <w:r>
        <w:rPr>
          <w:rStyle w:val="markedcontent"/>
          <w:rFonts w:ascii="Times New Roman" w:hAnsi="Times New Roman"/>
          <w:sz w:val="23"/>
          <w:szCs w:val="23"/>
        </w:rPr>
        <w:t>ju se Izmjene</w:t>
      </w:r>
      <w:r w:rsidRPr="00B85070">
        <w:rPr>
          <w:rStyle w:val="markedcontent"/>
          <w:rFonts w:ascii="Times New Roman" w:hAnsi="Times New Roman"/>
          <w:sz w:val="23"/>
          <w:szCs w:val="23"/>
        </w:rPr>
        <w:t xml:space="preserve"> i dopu</w:t>
      </w:r>
      <w:r>
        <w:rPr>
          <w:rStyle w:val="markedcontent"/>
          <w:rFonts w:ascii="Times New Roman" w:hAnsi="Times New Roman"/>
          <w:sz w:val="23"/>
          <w:szCs w:val="23"/>
        </w:rPr>
        <w:t>ne</w:t>
      </w:r>
      <w:r w:rsidRPr="00B85070">
        <w:rPr>
          <w:rStyle w:val="markedcontent"/>
          <w:rFonts w:ascii="Times New Roman" w:hAnsi="Times New Roman"/>
          <w:sz w:val="23"/>
          <w:szCs w:val="23"/>
        </w:rPr>
        <w:t xml:space="preserve"> 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Programa </w:t>
      </w:r>
      <w:r w:rsidRPr="00B85070">
        <w:rPr>
          <w:rStyle w:val="markedcontent"/>
          <w:rFonts w:ascii="Times New Roman" w:hAnsi="Times New Roman"/>
          <w:sz w:val="23"/>
          <w:szCs w:val="23"/>
        </w:rPr>
        <w:t>rada i javnih potreba Općine Vela Luka za 202</w:t>
      </w:r>
      <w:r>
        <w:rPr>
          <w:rStyle w:val="markedcontent"/>
          <w:rFonts w:ascii="Times New Roman" w:hAnsi="Times New Roman"/>
          <w:sz w:val="23"/>
          <w:szCs w:val="23"/>
        </w:rPr>
        <w:t>3</w:t>
      </w:r>
      <w:r w:rsidRPr="00B85070">
        <w:rPr>
          <w:rStyle w:val="markedcontent"/>
          <w:rFonts w:ascii="Times New Roman" w:hAnsi="Times New Roman"/>
          <w:sz w:val="23"/>
          <w:szCs w:val="23"/>
        </w:rPr>
        <w:t xml:space="preserve">. godinu 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objavljenog u 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Služben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glasnik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Općine Vela Luka br.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5070">
        <w:rPr>
          <w:rStyle w:val="markedcontent"/>
          <w:rFonts w:ascii="Times New Roman" w:hAnsi="Times New Roman"/>
          <w:sz w:val="23"/>
          <w:szCs w:val="23"/>
        </w:rPr>
        <w:t>koj</w:t>
      </w:r>
      <w:r>
        <w:rPr>
          <w:rStyle w:val="markedcontent"/>
          <w:rFonts w:ascii="Times New Roman" w:hAnsi="Times New Roman"/>
          <w:sz w:val="23"/>
          <w:szCs w:val="23"/>
        </w:rPr>
        <w:t>e</w:t>
      </w:r>
      <w:r w:rsidRPr="00B85070">
        <w:rPr>
          <w:rStyle w:val="markedcontent"/>
          <w:rFonts w:ascii="Times New Roman" w:hAnsi="Times New Roman"/>
          <w:sz w:val="23"/>
          <w:szCs w:val="23"/>
        </w:rPr>
        <w:t xml:space="preserve"> uključuj</w:t>
      </w:r>
      <w:r>
        <w:rPr>
          <w:rStyle w:val="markedcontent"/>
          <w:rFonts w:ascii="Times New Roman" w:hAnsi="Times New Roman"/>
          <w:sz w:val="23"/>
          <w:szCs w:val="23"/>
        </w:rPr>
        <w:t>u</w:t>
      </w:r>
      <w:r w:rsidRPr="00B85070">
        <w:rPr>
          <w:rStyle w:val="markedcontent"/>
          <w:rFonts w:ascii="Times New Roman" w:hAnsi="Times New Roman"/>
          <w:sz w:val="23"/>
          <w:szCs w:val="23"/>
        </w:rPr>
        <w:t>:</w:t>
      </w:r>
    </w:p>
    <w:p w:rsidR="000E6AFB" w:rsidRPr="0088248F" w:rsidRDefault="00BD35A6" w:rsidP="00BD35A6">
      <w:pPr>
        <w:pStyle w:val="Odlomakpopisa"/>
        <w:numPr>
          <w:ilvl w:val="0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88248F">
        <w:rPr>
          <w:rFonts w:ascii="Times New Roman" w:eastAsia="Calibri" w:hAnsi="Times New Roman" w:cs="Times New Roman"/>
          <w:sz w:val="24"/>
          <w:szCs w:val="24"/>
        </w:rPr>
        <w:t xml:space="preserve">Izmjene i dopune 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>Program</w:t>
      </w:r>
      <w:r w:rsidRPr="0088248F">
        <w:rPr>
          <w:rFonts w:ascii="Times New Roman" w:eastAsia="Calibri" w:hAnsi="Times New Roman" w:cs="Times New Roman"/>
          <w:sz w:val="24"/>
          <w:szCs w:val="24"/>
        </w:rPr>
        <w:t>a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 xml:space="preserve"> građenja komunalne infrastrukture na području Općine Vela Luka u 2023.   godini,</w:t>
      </w:r>
    </w:p>
    <w:p w:rsidR="000E6AFB" w:rsidRPr="0088248F" w:rsidRDefault="00BD35A6" w:rsidP="00BD35A6">
      <w:pPr>
        <w:pStyle w:val="Odlomakpopisa"/>
        <w:numPr>
          <w:ilvl w:val="0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88248F">
        <w:rPr>
          <w:rFonts w:ascii="Times New Roman" w:eastAsia="Calibri" w:hAnsi="Times New Roman" w:cs="Times New Roman"/>
          <w:sz w:val="24"/>
          <w:szCs w:val="24"/>
        </w:rPr>
        <w:t xml:space="preserve">Izmjene i dopune Programa 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>održavanja komunalne infrastrukture na području Općine Vela Luka u 2023. godini,</w:t>
      </w:r>
    </w:p>
    <w:p w:rsidR="000E6AFB" w:rsidRPr="0088248F" w:rsidRDefault="00BD35A6" w:rsidP="00BD35A6">
      <w:pPr>
        <w:pStyle w:val="Odlomakpopisa"/>
        <w:numPr>
          <w:ilvl w:val="0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88248F">
        <w:rPr>
          <w:rFonts w:ascii="Times New Roman" w:eastAsia="Calibri" w:hAnsi="Times New Roman" w:cs="Times New Roman"/>
          <w:sz w:val="24"/>
          <w:szCs w:val="24"/>
        </w:rPr>
        <w:t xml:space="preserve">Izmjene i dopune Programa 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>uređenja i održavanja mjesnog groblja u 2023. godini,</w:t>
      </w:r>
    </w:p>
    <w:p w:rsidR="000E6AFB" w:rsidRPr="0088248F" w:rsidRDefault="00BD35A6" w:rsidP="00BD35A6">
      <w:pPr>
        <w:pStyle w:val="Odlomakpopisa"/>
        <w:numPr>
          <w:ilvl w:val="0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248F">
        <w:rPr>
          <w:rFonts w:ascii="Times New Roman" w:eastAsia="Calibri" w:hAnsi="Times New Roman" w:cs="Times New Roman"/>
          <w:sz w:val="24"/>
          <w:szCs w:val="24"/>
        </w:rPr>
        <w:t xml:space="preserve">Izmjene i dopune Programa 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>trošenja sredstava dijela naknade za zadržavanje nezakonito izgrađenih zgrada u prostoru u 2023. godini,</w:t>
      </w:r>
    </w:p>
    <w:p w:rsidR="000E6AFB" w:rsidRPr="0088248F" w:rsidRDefault="00BD35A6" w:rsidP="00BD35A6">
      <w:pPr>
        <w:pStyle w:val="Odlomakpopisa"/>
        <w:numPr>
          <w:ilvl w:val="0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88248F">
        <w:rPr>
          <w:rFonts w:ascii="Times New Roman" w:eastAsia="Calibri" w:hAnsi="Times New Roman" w:cs="Times New Roman"/>
          <w:sz w:val="24"/>
          <w:szCs w:val="24"/>
        </w:rPr>
        <w:t xml:space="preserve">Izmjene i dopune Programa 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 xml:space="preserve">poticanja razvoja malog gospodarstva, poduzetništva i obrtništva </w:t>
      </w:r>
      <w:r w:rsidR="000E6AFB" w:rsidRPr="0088248F">
        <w:rPr>
          <w:rFonts w:ascii="Times New Roman" w:eastAsia="Calibri" w:hAnsi="Times New Roman" w:cs="Times New Roman"/>
          <w:sz w:val="24"/>
          <w:szCs w:val="24"/>
          <w:lang w:val="fr-FR"/>
        </w:rPr>
        <w:t>na području Općine Vela Luka za 2023. godinu,</w:t>
      </w:r>
    </w:p>
    <w:p w:rsidR="000E6AFB" w:rsidRPr="0088248F" w:rsidRDefault="00BD35A6" w:rsidP="00BD35A6">
      <w:pPr>
        <w:pStyle w:val="Odlomakpopisa"/>
        <w:numPr>
          <w:ilvl w:val="0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88248F">
        <w:rPr>
          <w:rFonts w:ascii="Times New Roman" w:eastAsia="Calibri" w:hAnsi="Times New Roman" w:cs="Times New Roman"/>
          <w:sz w:val="24"/>
          <w:szCs w:val="24"/>
        </w:rPr>
        <w:t xml:space="preserve">Izmjene i dopune 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>Socijaln</w:t>
      </w:r>
      <w:r w:rsidRPr="0088248F">
        <w:rPr>
          <w:rFonts w:ascii="Times New Roman" w:eastAsia="Calibri" w:hAnsi="Times New Roman" w:cs="Times New Roman"/>
          <w:sz w:val="24"/>
          <w:szCs w:val="24"/>
        </w:rPr>
        <w:t>og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 xml:space="preserve"> program</w:t>
      </w:r>
      <w:r w:rsidRPr="0088248F">
        <w:rPr>
          <w:rFonts w:ascii="Times New Roman" w:eastAsia="Calibri" w:hAnsi="Times New Roman" w:cs="Times New Roman"/>
          <w:sz w:val="24"/>
          <w:szCs w:val="24"/>
        </w:rPr>
        <w:t>a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 xml:space="preserve"> Općine Vela Luka </w:t>
      </w:r>
      <w:r w:rsidR="00356166" w:rsidRPr="0088248F">
        <w:rPr>
          <w:rFonts w:ascii="Times New Roman" w:eastAsia="Calibri" w:hAnsi="Times New Roman" w:cs="Times New Roman"/>
          <w:sz w:val="24"/>
          <w:szCs w:val="24"/>
        </w:rPr>
        <w:t>za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 xml:space="preserve"> 2023. godin</w:t>
      </w:r>
      <w:r w:rsidR="00356166" w:rsidRPr="0088248F">
        <w:rPr>
          <w:rFonts w:ascii="Times New Roman" w:eastAsia="Calibri" w:hAnsi="Times New Roman" w:cs="Times New Roman"/>
          <w:sz w:val="24"/>
          <w:szCs w:val="24"/>
        </w:rPr>
        <w:t>u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E6AFB" w:rsidRPr="0088248F" w:rsidRDefault="00BD35A6" w:rsidP="00BD35A6">
      <w:pPr>
        <w:pStyle w:val="Odlomakpopisa"/>
        <w:numPr>
          <w:ilvl w:val="0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88248F">
        <w:rPr>
          <w:rFonts w:ascii="Times New Roman" w:eastAsia="Calibri" w:hAnsi="Times New Roman" w:cs="Times New Roman"/>
          <w:sz w:val="24"/>
          <w:szCs w:val="24"/>
        </w:rPr>
        <w:t xml:space="preserve">Izmjene i dopune Programa 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 xml:space="preserve">javnih potreba u kulturi, tehničkoj kulturi i športu Općine Vela Luka </w:t>
      </w:r>
      <w:r w:rsidR="00356166" w:rsidRPr="0088248F">
        <w:rPr>
          <w:rFonts w:ascii="Times New Roman" w:eastAsia="Calibri" w:hAnsi="Times New Roman" w:cs="Times New Roman"/>
          <w:sz w:val="24"/>
          <w:szCs w:val="24"/>
        </w:rPr>
        <w:t>za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 xml:space="preserve"> 2023. godin</w:t>
      </w:r>
      <w:r w:rsidR="00356166" w:rsidRPr="0088248F">
        <w:rPr>
          <w:rFonts w:ascii="Times New Roman" w:eastAsia="Calibri" w:hAnsi="Times New Roman" w:cs="Times New Roman"/>
          <w:sz w:val="24"/>
          <w:szCs w:val="24"/>
        </w:rPr>
        <w:t>u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E6AFB" w:rsidRPr="0088248F" w:rsidRDefault="00BD35A6" w:rsidP="00BD35A6">
      <w:pPr>
        <w:pStyle w:val="Odlomakpopisa"/>
        <w:numPr>
          <w:ilvl w:val="0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88248F">
        <w:rPr>
          <w:rFonts w:ascii="Times New Roman" w:eastAsia="Calibri" w:hAnsi="Times New Roman" w:cs="Times New Roman"/>
          <w:sz w:val="24"/>
          <w:szCs w:val="24"/>
        </w:rPr>
        <w:t xml:space="preserve">Izmjene i dopune Programa </w:t>
      </w:r>
      <w:r w:rsidR="000E6AFB" w:rsidRPr="0088248F">
        <w:rPr>
          <w:rFonts w:ascii="Times New Roman" w:eastAsia="Calibri" w:hAnsi="Times New Roman" w:cs="Times New Roman"/>
          <w:sz w:val="24"/>
          <w:szCs w:val="24"/>
        </w:rPr>
        <w:t>javnih potreba u odgoju i obrazovanju Općine Vela Luka u 2023. godini</w:t>
      </w:r>
      <w:r w:rsidR="0088248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88248F" w:rsidRDefault="0088248F" w:rsidP="0088248F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te se dodaje novi:</w:t>
      </w:r>
    </w:p>
    <w:p w:rsidR="0088248F" w:rsidRDefault="0088248F" w:rsidP="0088248F">
      <w:pPr>
        <w:pStyle w:val="Odlomakpopisa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4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Program utroška sredstava šumskog doprinosa za 2023. godinu, </w:t>
      </w:r>
    </w:p>
    <w:p w:rsidR="00BD35A6" w:rsidRPr="00934962" w:rsidRDefault="0088248F" w:rsidP="0088248F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  <w:lang w:eastAsia="hr-HR"/>
        </w:rPr>
      </w:pPr>
      <w:r w:rsidRPr="008824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sve nabrojeno</w:t>
      </w:r>
      <w:r w:rsidRPr="008824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čin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8824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sastavni dio ove Odluke.</w:t>
      </w:r>
    </w:p>
    <w:p w:rsidR="000E6AFB" w:rsidRPr="00934962" w:rsidRDefault="000E6AFB" w:rsidP="000E6AFB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E6AFB" w:rsidRPr="000E6AFB" w:rsidRDefault="000E6AFB" w:rsidP="000E6AFB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6AFB" w:rsidRPr="000E6AFB" w:rsidRDefault="000E6AFB" w:rsidP="000E6A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Članak 2.</w:t>
      </w:r>
    </w:p>
    <w:p w:rsidR="000E6AFB" w:rsidRDefault="000E6AFB" w:rsidP="000E6AFB">
      <w:pPr>
        <w:spacing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E6AF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Ova Odluka stupa na snagu osmog dana od dana objave u „Službenom glasniku Općine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0E6AF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Vela Luka“.</w:t>
      </w:r>
    </w:p>
    <w:p w:rsidR="000E6AFB" w:rsidRDefault="000E6AFB" w:rsidP="000E6AFB">
      <w:pPr>
        <w:spacing w:after="12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Općinskog vijeća</w:t>
      </w:r>
    </w:p>
    <w:p w:rsidR="000E6AFB" w:rsidRPr="000E6AFB" w:rsidRDefault="000E6AFB" w:rsidP="000E6AFB">
      <w:pPr>
        <w:spacing w:after="12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Zoran Manestar</w:t>
      </w:r>
    </w:p>
    <w:p w:rsidR="000E6AFB" w:rsidRPr="000E6AFB" w:rsidRDefault="000E6AFB" w:rsidP="000E6AFB">
      <w:pPr>
        <w:spacing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0E6AFB" w:rsidRPr="000E6AFB" w:rsidRDefault="000E6AFB" w:rsidP="000E6A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6AFB" w:rsidRPr="000E6AFB" w:rsidRDefault="000E6AFB" w:rsidP="000E6A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ar-SA"/>
        </w:rPr>
      </w:pPr>
    </w:p>
    <w:p w:rsidR="000E6AFB" w:rsidRPr="000E6AFB" w:rsidRDefault="000E6AFB" w:rsidP="000E6A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ar-SA"/>
        </w:rPr>
      </w:pPr>
    </w:p>
    <w:p w:rsidR="000E6AFB" w:rsidRPr="000E6AFB" w:rsidRDefault="000E6AFB" w:rsidP="000E6A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ar-SA"/>
        </w:rPr>
      </w:pPr>
    </w:p>
    <w:p w:rsidR="000E6AFB" w:rsidRPr="000E6AFB" w:rsidRDefault="00934962" w:rsidP="000E6A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ar-SA"/>
        </w:rPr>
      </w:pPr>
      <w:r>
        <w:rPr>
          <w:rFonts w:ascii="Times New Roman" w:eastAsia="Times New Roman" w:hAnsi="Times New Roman" w:cs="Times New Roman"/>
          <w:sz w:val="96"/>
          <w:szCs w:val="96"/>
          <w:lang w:eastAsia="ar-SA"/>
        </w:rPr>
        <w:t xml:space="preserve">Izmjene i dopune </w:t>
      </w:r>
      <w:r w:rsidR="000E6AFB" w:rsidRPr="000E6AFB">
        <w:rPr>
          <w:rFonts w:ascii="Times New Roman" w:eastAsia="Times New Roman" w:hAnsi="Times New Roman" w:cs="Times New Roman"/>
          <w:sz w:val="96"/>
          <w:szCs w:val="96"/>
          <w:lang w:eastAsia="ar-SA"/>
        </w:rPr>
        <w:t>PROGRAM</w:t>
      </w:r>
      <w:r>
        <w:rPr>
          <w:rFonts w:ascii="Times New Roman" w:eastAsia="Times New Roman" w:hAnsi="Times New Roman" w:cs="Times New Roman"/>
          <w:sz w:val="96"/>
          <w:szCs w:val="96"/>
          <w:lang w:eastAsia="ar-SA"/>
        </w:rPr>
        <w:t>A</w:t>
      </w:r>
      <w:r w:rsidR="000E6AFB" w:rsidRPr="000E6AFB">
        <w:rPr>
          <w:rFonts w:ascii="Times New Roman" w:eastAsia="Times New Roman" w:hAnsi="Times New Roman" w:cs="Times New Roman"/>
          <w:sz w:val="96"/>
          <w:szCs w:val="96"/>
          <w:lang w:eastAsia="ar-SA"/>
        </w:rPr>
        <w:t xml:space="preserve"> RADA I JAVNIH POTREBA OPĆINE VELA LUKA ZA 202</w:t>
      </w:r>
      <w:r w:rsidR="000E6AFB">
        <w:rPr>
          <w:rFonts w:ascii="Times New Roman" w:eastAsia="Times New Roman" w:hAnsi="Times New Roman" w:cs="Times New Roman"/>
          <w:sz w:val="96"/>
          <w:szCs w:val="96"/>
          <w:lang w:eastAsia="ar-SA"/>
        </w:rPr>
        <w:t>3</w:t>
      </w:r>
      <w:r w:rsidR="000E6AFB" w:rsidRPr="000E6AFB">
        <w:rPr>
          <w:rFonts w:ascii="Times New Roman" w:eastAsia="Times New Roman" w:hAnsi="Times New Roman" w:cs="Times New Roman"/>
          <w:sz w:val="96"/>
          <w:szCs w:val="96"/>
          <w:lang w:eastAsia="ar-SA"/>
        </w:rPr>
        <w:t>.GODINU</w:t>
      </w:r>
      <w:r>
        <w:rPr>
          <w:rFonts w:ascii="Times New Roman" w:eastAsia="Times New Roman" w:hAnsi="Times New Roman" w:cs="Times New Roman"/>
          <w:sz w:val="96"/>
          <w:szCs w:val="96"/>
          <w:lang w:eastAsia="ar-SA"/>
        </w:rPr>
        <w:t xml:space="preserve"> </w:t>
      </w:r>
      <w:r w:rsidRPr="00934962">
        <w:rPr>
          <w:rFonts w:ascii="Times New Roman" w:eastAsia="Times New Roman" w:hAnsi="Times New Roman" w:cs="Times New Roman"/>
          <w:sz w:val="96"/>
          <w:szCs w:val="96"/>
          <w:lang w:eastAsia="ar-SA"/>
        </w:rPr>
        <w:t>(Službeni glasnik Općine Vela Luka br. 23/22)</w:t>
      </w:r>
    </w:p>
    <w:p w:rsidR="00F232FB" w:rsidRDefault="00F232FB"/>
    <w:sectPr w:rsidR="00F232FB" w:rsidSect="00BD35A6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605EF"/>
    <w:multiLevelType w:val="hybridMultilevel"/>
    <w:tmpl w:val="937A5D2C"/>
    <w:lvl w:ilvl="0" w:tplc="041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4ADC2856"/>
    <w:multiLevelType w:val="hybridMultilevel"/>
    <w:tmpl w:val="296ED8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FB"/>
    <w:rsid w:val="000E6AFB"/>
    <w:rsid w:val="00356166"/>
    <w:rsid w:val="006671FE"/>
    <w:rsid w:val="0088248F"/>
    <w:rsid w:val="008A6580"/>
    <w:rsid w:val="00934962"/>
    <w:rsid w:val="00BD35A6"/>
    <w:rsid w:val="00F2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8500"/>
  <w15:chartTrackingRefBased/>
  <w15:docId w15:val="{8DB72695-5B0D-4618-A25C-BA8B61D2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D35A6"/>
    <w:pPr>
      <w:ind w:left="720"/>
      <w:contextualSpacing/>
    </w:pPr>
  </w:style>
  <w:style w:type="character" w:customStyle="1" w:styleId="markedcontent">
    <w:name w:val="markedcontent"/>
    <w:basedOn w:val="Zadanifontodlomka"/>
    <w:rsid w:val="00882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Načelnica</dc:creator>
  <cp:keywords/>
  <dc:description/>
  <cp:lastModifiedBy>Općina 2</cp:lastModifiedBy>
  <cp:revision>4</cp:revision>
  <dcterms:created xsi:type="dcterms:W3CDTF">2023-08-30T10:25:00Z</dcterms:created>
  <dcterms:modified xsi:type="dcterms:W3CDTF">2023-08-30T11:02:00Z</dcterms:modified>
</cp:coreProperties>
</file>