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  <w:t xml:space="preserve">Prilog </w:t>
      </w:r>
      <w:r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  <w:t>3</w:t>
      </w:r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  <w:t>. – Izjava o ostvarenim potporama male vrijednosti</w:t>
      </w: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_________________________________________________________________________</w:t>
      </w:r>
      <w:r w:rsidRPr="00297FA2">
        <w:rPr>
          <w:rFonts w:ascii="Arial" w:eastAsia="SimSun" w:hAnsi="Arial" w:cs="Arial"/>
          <w:b/>
          <w:color w:val="000000"/>
          <w:kern w:val="1"/>
          <w:sz w:val="22"/>
          <w:szCs w:val="22"/>
          <w:lang w:val="hr-HR" w:eastAsia="hi-IN" w:bidi="hi-IN"/>
        </w:rPr>
        <w:t>Potpora male vrijednosti</w:t>
      </w: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 xml:space="preserve"> koju može primiti </w:t>
      </w:r>
      <w:r w:rsidRPr="00297FA2">
        <w:rPr>
          <w:rFonts w:ascii="Arial" w:eastAsia="SimSun" w:hAnsi="Arial" w:cs="Arial"/>
          <w:b/>
          <w:color w:val="000000"/>
          <w:kern w:val="1"/>
          <w:sz w:val="22"/>
          <w:szCs w:val="22"/>
          <w:lang w:val="hr-HR" w:eastAsia="hi-IN" w:bidi="hi-IN"/>
        </w:rPr>
        <w:t>jedan, jedinstveni poduzetnik</w:t>
      </w: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 xml:space="preserve">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</w:t>
      </w:r>
      <w:r w:rsidRPr="00297FA2">
        <w:rPr>
          <w:rFonts w:ascii="Arial" w:eastAsia="SimSun" w:hAnsi="Arial" w:cs="Arial"/>
          <w:i/>
          <w:color w:val="000000"/>
          <w:kern w:val="1"/>
          <w:sz w:val="22"/>
          <w:szCs w:val="22"/>
          <w:lang w:val="hr-HR" w:eastAsia="hi-IN" w:bidi="hi-IN"/>
        </w:rPr>
        <w:t xml:space="preserve">de </w:t>
      </w:r>
      <w:proofErr w:type="spellStart"/>
      <w:r w:rsidRPr="00297FA2">
        <w:rPr>
          <w:rFonts w:ascii="Arial" w:eastAsia="SimSun" w:hAnsi="Arial" w:cs="Arial"/>
          <w:i/>
          <w:color w:val="000000"/>
          <w:kern w:val="1"/>
          <w:sz w:val="22"/>
          <w:szCs w:val="22"/>
          <w:lang w:val="hr-HR" w:eastAsia="hi-IN" w:bidi="hi-IN"/>
        </w:rPr>
        <w:t>minimis</w:t>
      </w:r>
      <w:proofErr w:type="spellEnd"/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 xml:space="preserve"> potpore, koju je izmijenila Uredba Komisije (EU) 2020/972 od 2. srpnja 2020. o izmjeni Uredbe (EU) br. 1407/2013 u pogledu njezina produljenja i o izmjeni Uredbe (EU) br. 651/2014 u pogledu njezina produljenja i odgovarajućih prilagodbi SL L 215, 7.7.2020, str. 3.). </w:t>
      </w: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Pojmom „jedan, jedinstveni poduzetnik” obuhvaćena su sva poduzeća koja su u najmanje jednom od sljedećih međusobnih odnosa:</w:t>
      </w: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(a) jedno poduzeće ima većinu glasačkih prava dioničara ili članova u drugom poduzeću;</w:t>
      </w: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(b) jedno poduzeće ima pravo imenovati ili smijeniti većinu članova upravnog, upravljačkog ili nadzornog tijela drugog poduzeća;</w:t>
      </w: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(c) jedno poduzeće ima pravo ostvarivati vladajući utjecaj na drugo poduzeće prema ugovoru sklopljenom s tim poduzećem ili prema odredbi statuta ili društvenog ugovora tog poduzeća;</w:t>
      </w: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Kako bi se omogućilo potpuno i točno izvješćivanje o potporama male vrijednosti (</w:t>
      </w:r>
      <w:r w:rsidRPr="00297FA2">
        <w:rPr>
          <w:rFonts w:ascii="Arial" w:eastAsia="SimSun" w:hAnsi="Arial" w:cs="Arial"/>
          <w:i/>
          <w:color w:val="000000"/>
          <w:kern w:val="1"/>
          <w:sz w:val="22"/>
          <w:szCs w:val="22"/>
          <w:lang w:val="hr-HR" w:eastAsia="hi-IN" w:bidi="hi-IN"/>
        </w:rPr>
        <w:t xml:space="preserve">de </w:t>
      </w:r>
      <w:proofErr w:type="spellStart"/>
      <w:r w:rsidRPr="00297FA2">
        <w:rPr>
          <w:rFonts w:ascii="Arial" w:eastAsia="SimSun" w:hAnsi="Arial" w:cs="Arial"/>
          <w:i/>
          <w:color w:val="000000"/>
          <w:kern w:val="1"/>
          <w:sz w:val="22"/>
          <w:szCs w:val="22"/>
          <w:lang w:val="hr-HR" w:eastAsia="hi-IN" w:bidi="hi-IN"/>
        </w:rPr>
        <w:t>minimis</w:t>
      </w:r>
      <w:proofErr w:type="spellEnd"/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 xml:space="preserve">), prijavitelj i svako povezano poduzeće koje s prijaviteljem čini „jednog poduzetnika“ </w:t>
      </w:r>
      <w:r w:rsidRPr="00297FA2">
        <w:rPr>
          <w:rFonts w:ascii="Arial" w:eastAsia="SimSun" w:hAnsi="Arial" w:cs="Arial"/>
          <w:b/>
          <w:color w:val="000000"/>
          <w:kern w:val="1"/>
          <w:sz w:val="22"/>
          <w:szCs w:val="22"/>
          <w:lang w:val="hr-HR" w:eastAsia="hi-IN" w:bidi="hi-IN"/>
        </w:rPr>
        <w:t>moraju zasebno popuniti jedan primjerak ove izjave</w:t>
      </w: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.</w:t>
      </w:r>
    </w:p>
    <w:p w:rsidR="009E2C0E" w:rsidRPr="00297FA2" w:rsidRDefault="009E2C0E" w:rsidP="009E2C0E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9E2C0E" w:rsidRPr="00297FA2" w:rsidTr="003C4180">
        <w:tc>
          <w:tcPr>
            <w:tcW w:w="1128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jc w:val="both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E2C0E" w:rsidRPr="00297FA2" w:rsidRDefault="009E2C0E" w:rsidP="003C4180">
            <w:pPr>
              <w:spacing w:after="160" w:line="259" w:lineRule="auto"/>
              <w:jc w:val="both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c>
          <w:tcPr>
            <w:tcW w:w="1128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Iznosi potpora u</w:t>
            </w:r>
          </w:p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Dodijeljene potpore smo opravdali i namjenski iskoristili (DA/NE)</w:t>
            </w:r>
          </w:p>
        </w:tc>
      </w:tr>
      <w:tr w:rsidR="009E2C0E" w:rsidRPr="00297FA2" w:rsidTr="003C4180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</w:tbl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9E2C0E" w:rsidRPr="00297FA2" w:rsidTr="003C4180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U godini n-1,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Iznosi potpora u</w:t>
            </w:r>
          </w:p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Dodijeljene potpore smo opravdali i namjenski iskoristili (DA/NE)</w:t>
            </w:r>
          </w:p>
        </w:tc>
      </w:tr>
      <w:tr w:rsidR="009E2C0E" w:rsidRPr="00297FA2" w:rsidTr="003C4180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</w:tbl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9E2C0E" w:rsidRPr="00297FA2" w:rsidTr="003C4180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U tekućoj fiskalnoj godini (n)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Iznosi potpora u</w:t>
            </w:r>
          </w:p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Dodijeljene potpore smo opravdali i namjenski iskoristili (DA/NE)</w:t>
            </w:r>
          </w:p>
        </w:tc>
      </w:tr>
      <w:tr w:rsidR="009E2C0E" w:rsidRPr="00297FA2" w:rsidTr="003C4180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2099" w:type="dxa"/>
          </w:tcPr>
          <w:p w:rsidR="009E2C0E" w:rsidRPr="00297FA2" w:rsidRDefault="009E2C0E" w:rsidP="009E2C0E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34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275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  <w:tc>
          <w:tcPr>
            <w:tcW w:w="1196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</w:tbl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114"/>
      </w:tblGrid>
      <w:tr w:rsidR="009E2C0E" w:rsidRPr="00297FA2" w:rsidTr="003C4180">
        <w:trPr>
          <w:trHeight w:val="848"/>
        </w:trPr>
        <w:tc>
          <w:tcPr>
            <w:tcW w:w="1128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Iznos ukupno primljenih potpora</w:t>
            </w:r>
          </w:p>
        </w:tc>
        <w:tc>
          <w:tcPr>
            <w:tcW w:w="8114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</w:tbl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i/>
          <w:iCs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i/>
          <w:iCs/>
          <w:color w:val="000000"/>
          <w:kern w:val="1"/>
          <w:sz w:val="22"/>
          <w:szCs w:val="22"/>
          <w:lang w:val="hr-HR" w:eastAsia="hi-IN" w:bidi="hi-IN"/>
        </w:rPr>
        <w:t>* obračunato na dan dodjele potpore prema srednjem tečaju HNB</w:t>
      </w:r>
    </w:p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 xml:space="preserve">Izjavljujemo da smo ispunili ugovorne obveze za korištene potpore male vrijednosti u gore navedenoj tablici.  </w:t>
      </w:r>
    </w:p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Pod kaznenom i materijalnom odgovornošću izjavljujemo da su svi podaci navedeni u ovoj Izjavi istiniti, točni i potpuni.</w:t>
      </w:r>
    </w:p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_________________________________________________________________________</w:t>
      </w:r>
    </w:p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9E2C0E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Mjesto i datum</w:t>
            </w:r>
          </w:p>
        </w:tc>
        <w:tc>
          <w:tcPr>
            <w:tcW w:w="5477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9E2C0E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Ime i prezime odgovorne osobe,</w:t>
            </w:r>
          </w:p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pečat  i potpis</w:t>
            </w:r>
          </w:p>
        </w:tc>
        <w:tc>
          <w:tcPr>
            <w:tcW w:w="5477" w:type="dxa"/>
          </w:tcPr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  <w:p w:rsidR="009E2C0E" w:rsidRPr="00297FA2" w:rsidRDefault="009E2C0E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</w:tbl>
    <w:p w:rsidR="009E2C0E" w:rsidRPr="00297FA2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:rsidR="009E2C0E" w:rsidRPr="00C27B67" w:rsidRDefault="009E2C0E" w:rsidP="009E2C0E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p w:rsidR="009E2C0E" w:rsidRPr="00C27B67" w:rsidRDefault="009E2C0E" w:rsidP="009E2C0E">
      <w:pPr>
        <w:rPr>
          <w:rFonts w:ascii="Arial" w:hAnsi="Arial" w:cs="Arial"/>
          <w:sz w:val="22"/>
          <w:szCs w:val="22"/>
        </w:rPr>
      </w:pPr>
    </w:p>
    <w:p w:rsidR="00046D6A" w:rsidRDefault="00046D6A">
      <w:bookmarkStart w:id="0" w:name="_GoBack"/>
      <w:bookmarkEnd w:id="0"/>
    </w:p>
    <w:sectPr w:rsidR="0004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0E"/>
    <w:rsid w:val="00046D6A"/>
    <w:rsid w:val="009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035A5-0A25-4629-AF77-A55A7C4A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2022-09-15T12:11:00Z</dcterms:created>
  <dcterms:modified xsi:type="dcterms:W3CDTF">2022-09-15T12:11:00Z</dcterms:modified>
</cp:coreProperties>
</file>