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D5" w:rsidRDefault="00BB24D5" w:rsidP="00BB24D5">
      <w:pPr>
        <w:spacing w:before="80"/>
        <w:rPr>
          <w:rFonts w:ascii="Palatino" w:hAnsi="Palatino"/>
          <w:b/>
        </w:rPr>
      </w:pPr>
      <w:r>
        <w:rPr>
          <w:rFonts w:ascii="Palatino" w:hAnsi="Palatino"/>
          <w:b/>
        </w:rPr>
        <w:t>IME VIJEĆNICE/VIJEĆNIKA: ______________________________________________________</w:t>
      </w:r>
    </w:p>
    <w:p w:rsidR="00BB24D5" w:rsidRDefault="00BB24D5" w:rsidP="00BB24D5">
      <w:pPr>
        <w:spacing w:before="80"/>
        <w:rPr>
          <w:rFonts w:ascii="Palatino" w:hAnsi="Palatino"/>
        </w:rPr>
      </w:pPr>
    </w:p>
    <w:p w:rsidR="00BB24D5" w:rsidRDefault="00BB24D5" w:rsidP="00BB24D5">
      <w:pPr>
        <w:spacing w:after="0"/>
        <w:rPr>
          <w:rFonts w:ascii="Palatino" w:hAnsi="Palatino"/>
        </w:rPr>
      </w:pPr>
      <w:r>
        <w:rPr>
          <w:rFonts w:ascii="Palatino" w:hAnsi="Palatino"/>
          <w:u w:val="single"/>
        </w:rPr>
        <w:t>1. Točka:</w:t>
      </w:r>
      <w:r>
        <w:rPr>
          <w:rFonts w:ascii="Palatino" w:hAnsi="Palatino"/>
        </w:rPr>
        <w:t xml:space="preserve"> Usvajanje dnevnog reda</w:t>
      </w:r>
    </w:p>
    <w:p w:rsidR="00BB24D5" w:rsidRDefault="00BB24D5" w:rsidP="00BB24D5">
      <w:pPr>
        <w:spacing w:before="80"/>
        <w:rPr>
          <w:rFonts w:ascii="Palatino" w:hAnsi="Palatino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17"/>
        <w:gridCol w:w="3017"/>
        <w:gridCol w:w="3018"/>
      </w:tblGrid>
      <w:tr w:rsidR="00BB24D5" w:rsidTr="00BB24D5">
        <w:trPr>
          <w:trHeight w:val="429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USVAJANJE DNEVNOG REDA</w:t>
            </w:r>
          </w:p>
        </w:tc>
      </w:tr>
      <w:tr w:rsidR="00BB24D5" w:rsidTr="00BB24D5">
        <w:trPr>
          <w:trHeight w:val="393"/>
        </w:trPr>
        <w:tc>
          <w:tcPr>
            <w:tcW w:w="90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GLASANJE ZA USVAJANJE DNEVNOG REDA</w:t>
            </w:r>
          </w:p>
          <w:p w:rsidR="00BB24D5" w:rsidRDefault="00BB24D5">
            <w:pPr>
              <w:spacing w:before="80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  <w:sz w:val="20"/>
                <w:szCs w:val="20"/>
              </w:rPr>
              <w:t>(staviti X uz odgovarajući glas)</w:t>
            </w:r>
          </w:p>
        </w:tc>
      </w:tr>
      <w:tr w:rsidR="00BB24D5" w:rsidTr="00BB24D5">
        <w:trPr>
          <w:trHeight w:val="45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13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ZA: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411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PROTIV: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68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SUZDRŽAN:</w:t>
            </w:r>
          </w:p>
        </w:tc>
      </w:tr>
      <w:tr w:rsidR="00BB24D5" w:rsidTr="00BB24D5">
        <w:trPr>
          <w:trHeight w:val="457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13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KOMENTARI:</w:t>
            </w:r>
          </w:p>
        </w:tc>
      </w:tr>
    </w:tbl>
    <w:p w:rsidR="00BB24D5" w:rsidRDefault="00BB24D5" w:rsidP="00BB24D5">
      <w:pPr>
        <w:spacing w:after="0"/>
        <w:rPr>
          <w:rFonts w:ascii="Palatino" w:hAnsi="Palatino"/>
          <w:u w:val="single"/>
        </w:rPr>
      </w:pPr>
    </w:p>
    <w:p w:rsidR="00BB24D5" w:rsidRDefault="00BB24D5" w:rsidP="00BB24D5">
      <w:pPr>
        <w:spacing w:after="0"/>
        <w:jc w:val="center"/>
        <w:rPr>
          <w:rFonts w:ascii="Palatino" w:hAnsi="Palatino"/>
          <w:sz w:val="28"/>
          <w:szCs w:val="28"/>
        </w:rPr>
      </w:pPr>
    </w:p>
    <w:p w:rsidR="00BB24D5" w:rsidRDefault="00BB24D5" w:rsidP="00BB24D5">
      <w:pPr>
        <w:spacing w:after="0"/>
        <w:jc w:val="center"/>
        <w:rPr>
          <w:rFonts w:ascii="Palatino" w:hAnsi="Palatino"/>
          <w:sz w:val="28"/>
          <w:szCs w:val="28"/>
        </w:rPr>
      </w:pPr>
    </w:p>
    <w:p w:rsidR="00BB24D5" w:rsidRDefault="00BB24D5" w:rsidP="00BB24D5">
      <w:pPr>
        <w:jc w:val="center"/>
        <w:rPr>
          <w:rFonts w:ascii="Palatino Linotype" w:hAnsi="Palatino Linotype"/>
        </w:rPr>
      </w:pPr>
      <w:r>
        <w:rPr>
          <w:rFonts w:ascii="Palatino" w:hAnsi="Palatino"/>
          <w:sz w:val="28"/>
          <w:szCs w:val="28"/>
        </w:rPr>
        <w:t>DNEVNI RED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17"/>
        <w:gridCol w:w="3017"/>
        <w:gridCol w:w="3018"/>
      </w:tblGrid>
      <w:tr w:rsidR="00BB24D5" w:rsidTr="00BB24D5">
        <w:trPr>
          <w:trHeight w:val="429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hr-HR"/>
              </w:rPr>
            </w:pPr>
          </w:p>
        </w:tc>
      </w:tr>
      <w:tr w:rsidR="00BB24D5" w:rsidTr="00BB24D5">
        <w:trPr>
          <w:trHeight w:val="393"/>
        </w:trPr>
        <w:tc>
          <w:tcPr>
            <w:tcW w:w="90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Pr="00BB24D5" w:rsidRDefault="00BB24D5" w:rsidP="00BB24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 Odluka</w:t>
            </w:r>
            <w:r w:rsidRPr="00BB24D5">
              <w:rPr>
                <w:rFonts w:ascii="Times New Roman" w:hAnsi="Times New Roman"/>
                <w:bCs/>
                <w:sz w:val="28"/>
                <w:szCs w:val="28"/>
              </w:rPr>
              <w:t xml:space="preserve"> o </w:t>
            </w:r>
            <w:proofErr w:type="spellStart"/>
            <w:r w:rsidRPr="00BB24D5">
              <w:rPr>
                <w:rFonts w:ascii="Times New Roman" w:hAnsi="Times New Roman"/>
                <w:bCs/>
                <w:sz w:val="28"/>
                <w:szCs w:val="28"/>
              </w:rPr>
              <w:t>predfinanciranju</w:t>
            </w:r>
            <w:proofErr w:type="spellEnd"/>
            <w:r w:rsidRPr="00BB24D5">
              <w:rPr>
                <w:rFonts w:ascii="Times New Roman" w:hAnsi="Times New Roman"/>
                <w:bCs/>
                <w:sz w:val="28"/>
                <w:szCs w:val="28"/>
              </w:rPr>
              <w:t xml:space="preserve"> projekta nabave višenamjenskog plovila</w:t>
            </w:r>
          </w:p>
          <w:p w:rsidR="00BB24D5" w:rsidRDefault="00BB24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B24D5" w:rsidRDefault="00BB24D5">
            <w:pPr>
              <w:spacing w:before="80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  <w:sz w:val="20"/>
                <w:szCs w:val="20"/>
              </w:rPr>
              <w:t xml:space="preserve"> (staviti X uz odgovarajući glas)</w:t>
            </w:r>
          </w:p>
        </w:tc>
      </w:tr>
      <w:tr w:rsidR="00BB24D5" w:rsidTr="00BB24D5">
        <w:trPr>
          <w:trHeight w:val="45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13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ZA: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411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PROTIV: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68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SUZDRŽAN:</w:t>
            </w:r>
          </w:p>
        </w:tc>
      </w:tr>
      <w:tr w:rsidR="00BB24D5" w:rsidTr="00BB24D5">
        <w:trPr>
          <w:trHeight w:val="457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13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KOMENTARI:</w:t>
            </w:r>
          </w:p>
        </w:tc>
      </w:tr>
    </w:tbl>
    <w:p w:rsidR="00BB24D5" w:rsidRDefault="00BB24D5" w:rsidP="00BB24D5">
      <w:pPr>
        <w:rPr>
          <w:rFonts w:ascii="Palatino Linotype" w:hAnsi="Palatino Linotype"/>
        </w:rPr>
      </w:pPr>
    </w:p>
    <w:p w:rsidR="00BB24D5" w:rsidRDefault="00BB24D5" w:rsidP="00BB24D5">
      <w:pPr>
        <w:rPr>
          <w:rFonts w:ascii="Palatino Linotype" w:hAnsi="Palatino Linotype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17"/>
        <w:gridCol w:w="3017"/>
        <w:gridCol w:w="3018"/>
      </w:tblGrid>
      <w:tr w:rsidR="00BB24D5" w:rsidTr="00BB24D5">
        <w:trPr>
          <w:trHeight w:val="429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hr-HR"/>
              </w:rPr>
            </w:pPr>
          </w:p>
        </w:tc>
      </w:tr>
      <w:tr w:rsidR="00BB24D5" w:rsidTr="00BB24D5">
        <w:trPr>
          <w:trHeight w:val="393"/>
        </w:trPr>
        <w:tc>
          <w:tcPr>
            <w:tcW w:w="90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Odluka o oslobađanju plaćanja zakupnine poslovnih prostora</w:t>
            </w:r>
            <w:r w:rsidR="0091525B">
              <w:rPr>
                <w:rFonts w:ascii="Times New Roman" w:hAnsi="Times New Roman"/>
                <w:sz w:val="28"/>
                <w:szCs w:val="28"/>
              </w:rPr>
              <w:t xml:space="preserve"> za mjesec prosinac 2020.g.</w:t>
            </w:r>
          </w:p>
          <w:p w:rsidR="00BB24D5" w:rsidRDefault="00BB24D5">
            <w:pPr>
              <w:spacing w:before="80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  <w:sz w:val="20"/>
                <w:szCs w:val="20"/>
              </w:rPr>
              <w:t xml:space="preserve"> (staviti X uz odgovarajući glas)</w:t>
            </w:r>
          </w:p>
        </w:tc>
      </w:tr>
      <w:tr w:rsidR="00BB24D5" w:rsidTr="00BB24D5">
        <w:trPr>
          <w:trHeight w:val="45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13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ZA: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411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PROTIV: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68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SUZDRŽAN:</w:t>
            </w:r>
          </w:p>
        </w:tc>
      </w:tr>
      <w:tr w:rsidR="00BB24D5" w:rsidTr="00BB24D5">
        <w:trPr>
          <w:trHeight w:val="457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13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KOMENTARI:</w:t>
            </w:r>
          </w:p>
        </w:tc>
      </w:tr>
    </w:tbl>
    <w:p w:rsidR="00BB24D5" w:rsidRDefault="00BB24D5" w:rsidP="00BB24D5">
      <w:pPr>
        <w:rPr>
          <w:rFonts w:ascii="Palatino Linotype" w:hAnsi="Palatino Linotype"/>
        </w:rPr>
      </w:pPr>
    </w:p>
    <w:p w:rsidR="00BB24D5" w:rsidRDefault="00BB24D5" w:rsidP="00BB24D5">
      <w:pPr>
        <w:rPr>
          <w:rFonts w:ascii="Palatino Linotype" w:hAnsi="Palatino Linotype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17"/>
        <w:gridCol w:w="3017"/>
        <w:gridCol w:w="3018"/>
      </w:tblGrid>
      <w:tr w:rsidR="00BB24D5" w:rsidTr="00BB24D5">
        <w:trPr>
          <w:trHeight w:val="429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hr-HR"/>
              </w:rPr>
            </w:pPr>
          </w:p>
        </w:tc>
      </w:tr>
      <w:tr w:rsidR="00BB24D5" w:rsidTr="00BB24D5">
        <w:trPr>
          <w:trHeight w:val="393"/>
        </w:trPr>
        <w:tc>
          <w:tcPr>
            <w:tcW w:w="90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25B" w:rsidRDefault="00BB24D5">
            <w:pPr>
              <w:pStyle w:val="Tijeloteksta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Odluka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o oslobađanju od plaćanja zakupnine javnih površina</w:t>
            </w:r>
            <w:r w:rsidR="0091525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za mjesec prosinac 2020.g.</w:t>
            </w:r>
          </w:p>
          <w:p w:rsidR="00BB24D5" w:rsidRDefault="00BB24D5">
            <w:pPr>
              <w:spacing w:before="80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  <w:sz w:val="20"/>
                <w:szCs w:val="20"/>
              </w:rPr>
              <w:t>(staviti X uz odgovarajući glas)</w:t>
            </w:r>
          </w:p>
        </w:tc>
      </w:tr>
      <w:tr w:rsidR="00BB24D5" w:rsidTr="00BB24D5">
        <w:trPr>
          <w:trHeight w:val="45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13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ZA: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411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PROTIV: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68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SUZDRŽAN:</w:t>
            </w:r>
          </w:p>
        </w:tc>
      </w:tr>
      <w:tr w:rsidR="00BB24D5" w:rsidTr="00BB24D5">
        <w:trPr>
          <w:trHeight w:val="457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13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KOMENTARI:</w:t>
            </w:r>
          </w:p>
        </w:tc>
      </w:tr>
    </w:tbl>
    <w:p w:rsidR="00BB24D5" w:rsidRDefault="00BB24D5" w:rsidP="00BB24D5">
      <w:pPr>
        <w:rPr>
          <w:rFonts w:ascii="Palatino Linotype" w:hAnsi="Palatino Linotype"/>
        </w:rPr>
      </w:pPr>
    </w:p>
    <w:p w:rsidR="00BB24D5" w:rsidRDefault="00BB24D5" w:rsidP="00BB24D5">
      <w:pPr>
        <w:rPr>
          <w:rFonts w:ascii="Palatino Linotype" w:hAnsi="Palatino Linotype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17"/>
        <w:gridCol w:w="3017"/>
        <w:gridCol w:w="3018"/>
      </w:tblGrid>
      <w:tr w:rsidR="00BB24D5" w:rsidTr="00BB24D5">
        <w:trPr>
          <w:trHeight w:val="429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hr-HR"/>
              </w:rPr>
            </w:pPr>
          </w:p>
        </w:tc>
      </w:tr>
      <w:tr w:rsidR="00BB24D5" w:rsidTr="00BB24D5">
        <w:trPr>
          <w:trHeight w:val="393"/>
        </w:trPr>
        <w:tc>
          <w:tcPr>
            <w:tcW w:w="90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D86" w:rsidRPr="00D52D86" w:rsidRDefault="00BB24D5" w:rsidP="00D52D86">
            <w:pPr>
              <w:pStyle w:val="Standard"/>
              <w:rPr>
                <w:sz w:val="28"/>
                <w:szCs w:val="28"/>
                <w:lang w:val="hr-HR"/>
              </w:rPr>
            </w:pPr>
            <w:r w:rsidRPr="00D52D86">
              <w:rPr>
                <w:sz w:val="28"/>
                <w:szCs w:val="28"/>
              </w:rPr>
              <w:t xml:space="preserve">4. </w:t>
            </w:r>
            <w:r w:rsidR="00D52D86">
              <w:rPr>
                <w:bCs/>
                <w:sz w:val="28"/>
                <w:szCs w:val="28"/>
                <w:lang w:val="hr-HR"/>
              </w:rPr>
              <w:t>Odluka</w:t>
            </w:r>
            <w:r w:rsidR="00D52D86">
              <w:rPr>
                <w:sz w:val="28"/>
                <w:szCs w:val="28"/>
                <w:lang w:val="hr-HR"/>
              </w:rPr>
              <w:t xml:space="preserve"> </w:t>
            </w:r>
            <w:r w:rsidR="00D52D86" w:rsidRPr="00D52D86">
              <w:rPr>
                <w:bCs/>
                <w:sz w:val="28"/>
                <w:szCs w:val="28"/>
                <w:lang w:val="hr-HR"/>
              </w:rPr>
              <w:t xml:space="preserve">o dodjeli financijskih sredstava društvu Komunalne djelatnosti d.o.o. zbog smanjenih prihoda uslijed provedbe mjera namijenjenih ublažavanju posljedica izazvanih epidemijom </w:t>
            </w:r>
            <w:proofErr w:type="spellStart"/>
            <w:r w:rsidR="00D52D86" w:rsidRPr="00D52D86">
              <w:rPr>
                <w:bCs/>
                <w:sz w:val="28"/>
                <w:szCs w:val="28"/>
                <w:lang w:val="hr-HR"/>
              </w:rPr>
              <w:t>koronavirusa</w:t>
            </w:r>
            <w:proofErr w:type="spellEnd"/>
            <w:r w:rsidR="00D52D86" w:rsidRPr="00D52D86">
              <w:rPr>
                <w:bCs/>
                <w:sz w:val="28"/>
                <w:szCs w:val="28"/>
                <w:lang w:val="hr-HR"/>
              </w:rPr>
              <w:t xml:space="preserve"> SARS—</w:t>
            </w:r>
            <w:proofErr w:type="spellStart"/>
            <w:r w:rsidR="00D52D86" w:rsidRPr="00D52D86">
              <w:rPr>
                <w:bCs/>
                <w:sz w:val="28"/>
                <w:szCs w:val="28"/>
                <w:lang w:val="hr-HR"/>
              </w:rPr>
              <w:t>CoV</w:t>
            </w:r>
            <w:proofErr w:type="spellEnd"/>
            <w:r w:rsidR="00D52D86" w:rsidRPr="00D52D86">
              <w:rPr>
                <w:bCs/>
                <w:sz w:val="28"/>
                <w:szCs w:val="28"/>
                <w:lang w:val="hr-HR"/>
              </w:rPr>
              <w:t>-2 za mjesec prosinac 2020.g.</w:t>
            </w:r>
          </w:p>
          <w:p w:rsidR="00BB24D5" w:rsidRDefault="00BB24D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B24D5" w:rsidRDefault="00BB24D5">
            <w:pPr>
              <w:spacing w:before="80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  <w:sz w:val="20"/>
                <w:szCs w:val="20"/>
              </w:rPr>
              <w:t xml:space="preserve"> (staviti X uz odgovarajući glas)</w:t>
            </w:r>
          </w:p>
        </w:tc>
      </w:tr>
      <w:tr w:rsidR="00BB24D5" w:rsidTr="00BB24D5">
        <w:trPr>
          <w:trHeight w:val="45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13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ZA: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411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PROTIV: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68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SUZDRŽAN:</w:t>
            </w:r>
          </w:p>
        </w:tc>
      </w:tr>
      <w:tr w:rsidR="00BB24D5" w:rsidTr="00BB24D5">
        <w:trPr>
          <w:trHeight w:val="457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13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KOMENTARI:</w:t>
            </w:r>
          </w:p>
        </w:tc>
      </w:tr>
    </w:tbl>
    <w:p w:rsidR="00BB24D5" w:rsidRDefault="00BB24D5" w:rsidP="00BB24D5"/>
    <w:p w:rsidR="00BB24D5" w:rsidRDefault="00BB24D5" w:rsidP="00BB24D5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17"/>
        <w:gridCol w:w="3017"/>
        <w:gridCol w:w="3018"/>
      </w:tblGrid>
      <w:tr w:rsidR="00BB24D5" w:rsidTr="00BB24D5">
        <w:trPr>
          <w:trHeight w:val="429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hr-HR"/>
              </w:rPr>
            </w:pPr>
          </w:p>
        </w:tc>
      </w:tr>
      <w:tr w:rsidR="00BB24D5" w:rsidTr="00BB24D5">
        <w:trPr>
          <w:trHeight w:val="393"/>
        </w:trPr>
        <w:tc>
          <w:tcPr>
            <w:tcW w:w="90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31F4" w:rsidRPr="007531F4" w:rsidRDefault="00BB24D5" w:rsidP="00753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7531F4" w:rsidRPr="00421548">
              <w:rPr>
                <w:b/>
              </w:rPr>
              <w:t xml:space="preserve"> </w:t>
            </w:r>
            <w:r w:rsidR="007531F4">
              <w:rPr>
                <w:rFonts w:ascii="Times New Roman" w:hAnsi="Times New Roman"/>
                <w:sz w:val="28"/>
                <w:szCs w:val="28"/>
              </w:rPr>
              <w:t xml:space="preserve">Odluka </w:t>
            </w:r>
            <w:r w:rsidR="007531F4" w:rsidRPr="007531F4">
              <w:rPr>
                <w:rFonts w:ascii="Times New Roman" w:hAnsi="Times New Roman"/>
                <w:sz w:val="28"/>
                <w:szCs w:val="28"/>
              </w:rPr>
              <w:t>o privremenoj zabrani izvođenja građevinskih radova</w:t>
            </w:r>
          </w:p>
          <w:p w:rsidR="00BB24D5" w:rsidRPr="007531F4" w:rsidRDefault="007531F4" w:rsidP="007531F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531F4">
              <w:rPr>
                <w:rFonts w:ascii="Times New Roman" w:hAnsi="Times New Roman"/>
                <w:sz w:val="28"/>
                <w:szCs w:val="28"/>
              </w:rPr>
              <w:t>na području Općine Vela Luka u 2021. godini</w:t>
            </w:r>
          </w:p>
          <w:p w:rsidR="00BB24D5" w:rsidRDefault="00BB24D5">
            <w:pPr>
              <w:spacing w:before="80"/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  <w:sz w:val="20"/>
                <w:szCs w:val="20"/>
              </w:rPr>
              <w:t xml:space="preserve"> (staviti X uz odgovarajući glas)</w:t>
            </w:r>
          </w:p>
        </w:tc>
      </w:tr>
      <w:tr w:rsidR="00BB24D5" w:rsidTr="00BB24D5">
        <w:trPr>
          <w:trHeight w:val="45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13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ZA: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411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PROTIV: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68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SUZDRŽAN:</w:t>
            </w:r>
          </w:p>
        </w:tc>
      </w:tr>
      <w:tr w:rsidR="00BB24D5" w:rsidTr="00BB24D5">
        <w:trPr>
          <w:trHeight w:val="457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4D5" w:rsidRDefault="00BB24D5">
            <w:pPr>
              <w:spacing w:before="80"/>
              <w:ind w:left="313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KOMENTARI:</w:t>
            </w:r>
          </w:p>
        </w:tc>
      </w:tr>
    </w:tbl>
    <w:p w:rsidR="00BB24D5" w:rsidRDefault="00BB24D5" w:rsidP="00BB24D5"/>
    <w:p w:rsidR="00BB24D5" w:rsidRDefault="00BB24D5" w:rsidP="00BB24D5"/>
    <w:p w:rsidR="00423E6D" w:rsidRDefault="00423E6D"/>
    <w:sectPr w:rsidR="00423E6D" w:rsidSect="00423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BB24D5"/>
    <w:rsid w:val="00024306"/>
    <w:rsid w:val="000265EF"/>
    <w:rsid w:val="00423E6D"/>
    <w:rsid w:val="0056126E"/>
    <w:rsid w:val="007531F4"/>
    <w:rsid w:val="0091525B"/>
    <w:rsid w:val="009C6F9D"/>
    <w:rsid w:val="00BB24D5"/>
    <w:rsid w:val="00D52D86"/>
    <w:rsid w:val="00DC5819"/>
    <w:rsid w:val="00E653F7"/>
    <w:rsid w:val="00F5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D5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BB24D5"/>
    <w:pPr>
      <w:suppressAutoHyphens/>
      <w:spacing w:after="140" w:line="276" w:lineRule="auto"/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BB24D5"/>
    <w:rPr>
      <w:rFonts w:ascii="Calibri" w:eastAsia="Calibri" w:hAnsi="Calibri" w:cs="Times New Roman"/>
    </w:rPr>
  </w:style>
  <w:style w:type="paragraph" w:customStyle="1" w:styleId="Standard">
    <w:name w:val="Standard"/>
    <w:rsid w:val="00D52D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Načelnica</dc:creator>
  <cp:lastModifiedBy>Načelnica</cp:lastModifiedBy>
  <cp:revision>6</cp:revision>
  <dcterms:created xsi:type="dcterms:W3CDTF">2020-12-02T11:49:00Z</dcterms:created>
  <dcterms:modified xsi:type="dcterms:W3CDTF">2020-12-03T13:42:00Z</dcterms:modified>
</cp:coreProperties>
</file>